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70" w:rsidRDefault="00FF4570">
      <w:pPr>
        <w:rPr>
          <w:b/>
          <w:color w:val="548DD4" w:themeColor="text2" w:themeTint="99"/>
          <w:sz w:val="24"/>
          <w:szCs w:val="24"/>
          <w:lang w:val="hr-HR"/>
        </w:rPr>
      </w:pPr>
    </w:p>
    <w:p w:rsidR="00FF4570" w:rsidRPr="00FF4570" w:rsidRDefault="00FF4570">
      <w:pPr>
        <w:rPr>
          <w:b/>
          <w:color w:val="548DD4" w:themeColor="text2" w:themeTint="99"/>
          <w:sz w:val="24"/>
          <w:szCs w:val="24"/>
          <w:lang w:val="hr-HR"/>
        </w:rPr>
      </w:pPr>
      <w:r w:rsidRPr="00FF4570">
        <w:rPr>
          <w:b/>
          <w:color w:val="548DD4" w:themeColor="text2" w:themeTint="99"/>
          <w:sz w:val="24"/>
          <w:szCs w:val="24"/>
          <w:lang w:val="hr-HR"/>
        </w:rPr>
        <w:t>Priprema za radionicu „Bihevioralno-kognitivni tretman poremećaja ličnosti“</w:t>
      </w:r>
    </w:p>
    <w:p w:rsidR="00FF4570" w:rsidRDefault="00FF4570">
      <w:pPr>
        <w:rPr>
          <w:sz w:val="24"/>
          <w:szCs w:val="24"/>
          <w:lang w:val="hr-HR"/>
        </w:rPr>
      </w:pPr>
    </w:p>
    <w:p w:rsidR="00F95278" w:rsidRPr="00FF4570" w:rsidRDefault="00FF4570">
      <w:pPr>
        <w:rPr>
          <w:sz w:val="24"/>
          <w:szCs w:val="24"/>
          <w:lang w:val="hr-HR"/>
        </w:rPr>
      </w:pPr>
      <w:r w:rsidRPr="00FF4570">
        <w:rPr>
          <w:sz w:val="24"/>
          <w:szCs w:val="24"/>
          <w:lang w:val="hr-HR"/>
        </w:rPr>
        <w:t>Prijedlozi filmova koji ilustriraju poremećaje ličnosti</w:t>
      </w:r>
      <w:r w:rsidR="00B03108">
        <w:rPr>
          <w:sz w:val="24"/>
          <w:szCs w:val="24"/>
          <w:lang w:val="hr-HR"/>
        </w:rPr>
        <w:t>:</w:t>
      </w:r>
      <w:bookmarkStart w:id="0" w:name="_GoBack"/>
      <w:bookmarkEnd w:id="0"/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Amelie (2001)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izbjegavajući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Bartleby (2001)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shizoidni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Charlie and the Chocolate Factory (2005)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shizotipni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Land of Plenty (2004)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paranoidni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Notes on a Scandal (2006)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granični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>The Odd Couple (1968) - OKPL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Remains of the Day (1994)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prekomjerno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kontrolirani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tip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ličnosti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(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izbjegavajući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PL)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The Talented Mr. Ripley (1999)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antisocijalni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+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granični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Taxi Driver (1971)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shizotipni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White Oleander (2002)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antisocijalni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+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zavisni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+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histrionski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 (3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lika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3 PL)</w:t>
      </w:r>
    </w:p>
    <w:p w:rsidR="00FF4570" w:rsidRPr="00FF4570" w:rsidRDefault="00FF4570" w:rsidP="00FF457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F4570">
        <w:rPr>
          <w:rFonts w:eastAsia="Times New Roman" w:cs="Arial"/>
          <w:color w:val="222222"/>
          <w:sz w:val="24"/>
          <w:szCs w:val="24"/>
        </w:rPr>
        <w:t xml:space="preserve">American Beauty (1999) - </w:t>
      </w:r>
      <w:proofErr w:type="spellStart"/>
      <w:r w:rsidRPr="00FF4570">
        <w:rPr>
          <w:rFonts w:eastAsia="Times New Roman" w:cs="Arial"/>
          <w:color w:val="222222"/>
          <w:sz w:val="24"/>
          <w:szCs w:val="24"/>
        </w:rPr>
        <w:t>histrionski</w:t>
      </w:r>
      <w:proofErr w:type="spellEnd"/>
      <w:r w:rsidRPr="00FF4570">
        <w:rPr>
          <w:rFonts w:eastAsia="Times New Roman" w:cs="Arial"/>
          <w:color w:val="222222"/>
          <w:sz w:val="24"/>
          <w:szCs w:val="24"/>
        </w:rPr>
        <w:t xml:space="preserve"> PL</w:t>
      </w:r>
    </w:p>
    <w:p w:rsidR="00FF4570" w:rsidRDefault="00FF4570">
      <w:pPr>
        <w:rPr>
          <w:sz w:val="24"/>
          <w:szCs w:val="24"/>
          <w:lang w:val="hr-HR"/>
        </w:rPr>
      </w:pPr>
    </w:p>
    <w:p w:rsidR="00FF4570" w:rsidRDefault="00FF4570" w:rsidP="00FF4570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Napomena: </w:t>
      </w:r>
      <w:r w:rsidRPr="00FF4570">
        <w:rPr>
          <w:b/>
          <w:sz w:val="24"/>
          <w:szCs w:val="24"/>
          <w:lang w:val="hr-HR"/>
        </w:rPr>
        <w:t>Ovaj zadatak nije obavezan za radionicu</w:t>
      </w:r>
      <w:r>
        <w:rPr>
          <w:sz w:val="24"/>
          <w:szCs w:val="24"/>
          <w:lang w:val="hr-HR"/>
        </w:rPr>
        <w:t xml:space="preserve"> već je samo preporuka.</w:t>
      </w:r>
      <w:r w:rsidR="00820402">
        <w:rPr>
          <w:sz w:val="24"/>
          <w:szCs w:val="24"/>
          <w:lang w:val="hr-HR"/>
        </w:rPr>
        <w:t xml:space="preserve"> Možemo p</w:t>
      </w:r>
      <w:r>
        <w:rPr>
          <w:sz w:val="24"/>
          <w:szCs w:val="24"/>
          <w:lang w:val="hr-HR"/>
        </w:rPr>
        <w:t>ogledati film(ove) s popisa po izboru.</w:t>
      </w:r>
    </w:p>
    <w:p w:rsidR="00FF4570" w:rsidRPr="00FF4570" w:rsidRDefault="00FF4570">
      <w:pPr>
        <w:rPr>
          <w:sz w:val="24"/>
          <w:szCs w:val="24"/>
          <w:lang w:val="hr-HR"/>
        </w:rPr>
      </w:pPr>
    </w:p>
    <w:sectPr w:rsidR="00FF4570" w:rsidRPr="00FF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C463A"/>
    <w:multiLevelType w:val="hybridMultilevel"/>
    <w:tmpl w:val="B91AC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F098E"/>
    <w:multiLevelType w:val="hybridMultilevel"/>
    <w:tmpl w:val="604CC028"/>
    <w:lvl w:ilvl="0" w:tplc="DED05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4A"/>
    <w:rsid w:val="00820402"/>
    <w:rsid w:val="00B03108"/>
    <w:rsid w:val="00B73F4A"/>
    <w:rsid w:val="00F95278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HUBIKOT tajništvo</dc:creator>
  <cp:keywords/>
  <dc:description/>
  <cp:lastModifiedBy>HUBIKOT tajništvo</cp:lastModifiedBy>
  <cp:revision>4</cp:revision>
  <dcterms:created xsi:type="dcterms:W3CDTF">2015-04-20T08:37:00Z</dcterms:created>
  <dcterms:modified xsi:type="dcterms:W3CDTF">2015-04-20T08:42:00Z</dcterms:modified>
</cp:coreProperties>
</file>