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E" w:rsidRPr="00592069" w:rsidRDefault="00592069" w:rsidP="00592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069">
        <w:rPr>
          <w:rFonts w:ascii="Times New Roman" w:hAnsi="Times New Roman" w:cs="Times New Roman"/>
          <w:sz w:val="24"/>
          <w:szCs w:val="24"/>
        </w:rPr>
        <w:t>OBRAZAC BAZIČNOG VJEROVANJA</w:t>
      </w:r>
    </w:p>
    <w:p w:rsidR="00592069" w:rsidRPr="00592069" w:rsidRDefault="00592069">
      <w:pPr>
        <w:rPr>
          <w:rFonts w:ascii="Times New Roman" w:hAnsi="Times New Roman" w:cs="Times New Roman"/>
        </w:rPr>
      </w:pPr>
    </w:p>
    <w:p w:rsidR="00592069" w:rsidRPr="00592069" w:rsidRDefault="00592069" w:rsidP="00592069">
      <w:pPr>
        <w:spacing w:line="240" w:lineRule="auto"/>
        <w:rPr>
          <w:rFonts w:ascii="Times New Roman" w:hAnsi="Times New Roman" w:cs="Times New Roman"/>
        </w:rPr>
      </w:pPr>
      <w:r w:rsidRPr="00592069">
        <w:rPr>
          <w:rFonts w:ascii="Times New Roman" w:hAnsi="Times New Roman" w:cs="Times New Roman"/>
          <w:b/>
        </w:rPr>
        <w:t>Staro bazično vjerovanje:</w:t>
      </w:r>
      <w:r w:rsidRPr="00592069">
        <w:rPr>
          <w:rFonts w:ascii="Times New Roman" w:hAnsi="Times New Roman" w:cs="Times New Roman"/>
        </w:rPr>
        <w:t xml:space="preserve">  </w:t>
      </w:r>
      <w:r w:rsidRPr="00592069">
        <w:rPr>
          <w:rFonts w:ascii="Times New Roman" w:hAnsi="Times New Roman" w:cs="Times New Roman"/>
          <w:i/>
          <w:u w:val="single"/>
        </w:rPr>
        <w:t>Ja sam neadekvatna</w:t>
      </w:r>
    </w:p>
    <w:p w:rsidR="00592069" w:rsidRPr="00592069" w:rsidRDefault="00592069" w:rsidP="00592069">
      <w:pPr>
        <w:spacing w:line="240" w:lineRule="auto"/>
        <w:rPr>
          <w:rFonts w:ascii="Times New Roman" w:hAnsi="Times New Roman" w:cs="Times New Roman"/>
        </w:rPr>
      </w:pPr>
      <w:r w:rsidRPr="00592069">
        <w:rPr>
          <w:rFonts w:ascii="Times New Roman" w:hAnsi="Times New Roman" w:cs="Times New Roman"/>
          <w:b/>
        </w:rPr>
        <w:t>Koliko sada vjerujete u staro bazično vjerovanje?</w:t>
      </w:r>
      <w:r w:rsidRPr="00592069">
        <w:rPr>
          <w:rFonts w:ascii="Times New Roman" w:hAnsi="Times New Roman" w:cs="Times New Roman"/>
        </w:rPr>
        <w:t xml:space="preserve">  (0-100)  </w:t>
      </w:r>
      <w:r w:rsidRPr="00592069">
        <w:rPr>
          <w:rFonts w:ascii="Times New Roman" w:hAnsi="Times New Roman" w:cs="Times New Roman"/>
          <w:i/>
          <w:u w:val="single"/>
        </w:rPr>
        <w:t>60%</w:t>
      </w:r>
    </w:p>
    <w:p w:rsidR="00592069" w:rsidRPr="00592069" w:rsidRDefault="00592069" w:rsidP="00592069">
      <w:pPr>
        <w:spacing w:line="240" w:lineRule="auto"/>
        <w:rPr>
          <w:rFonts w:ascii="Times New Roman" w:hAnsi="Times New Roman" w:cs="Times New Roman"/>
        </w:rPr>
      </w:pPr>
      <w:r w:rsidRPr="00592069">
        <w:rPr>
          <w:rFonts w:ascii="Times New Roman" w:hAnsi="Times New Roman" w:cs="Times New Roman"/>
          <w:b/>
        </w:rPr>
        <w:t>Koliko ste ovaj tjedan najviše vjerovali?</w:t>
      </w:r>
      <w:r w:rsidRPr="00592069">
        <w:rPr>
          <w:rFonts w:ascii="Times New Roman" w:hAnsi="Times New Roman" w:cs="Times New Roman"/>
        </w:rPr>
        <w:t xml:space="preserve"> (0-100)  </w:t>
      </w:r>
      <w:r w:rsidRPr="00592069">
        <w:rPr>
          <w:rFonts w:ascii="Times New Roman" w:hAnsi="Times New Roman" w:cs="Times New Roman"/>
          <w:i/>
          <w:u w:val="single"/>
        </w:rPr>
        <w:t>90%</w:t>
      </w:r>
    </w:p>
    <w:p w:rsidR="00592069" w:rsidRPr="00592069" w:rsidRDefault="00592069" w:rsidP="00592069">
      <w:pPr>
        <w:spacing w:line="240" w:lineRule="auto"/>
        <w:rPr>
          <w:rFonts w:ascii="Times New Roman" w:hAnsi="Times New Roman" w:cs="Times New Roman"/>
        </w:rPr>
      </w:pPr>
      <w:r w:rsidRPr="00592069">
        <w:rPr>
          <w:rFonts w:ascii="Times New Roman" w:hAnsi="Times New Roman" w:cs="Times New Roman"/>
          <w:b/>
        </w:rPr>
        <w:t>Koliko ste ovaj tjedan najmanje vjerovali?</w:t>
      </w:r>
      <w:r w:rsidRPr="00592069">
        <w:rPr>
          <w:rFonts w:ascii="Times New Roman" w:hAnsi="Times New Roman" w:cs="Times New Roman"/>
        </w:rPr>
        <w:t xml:space="preserve"> (0-100) </w:t>
      </w:r>
      <w:r w:rsidRPr="00592069">
        <w:rPr>
          <w:rFonts w:ascii="Times New Roman" w:hAnsi="Times New Roman" w:cs="Times New Roman"/>
          <w:i/>
          <w:u w:val="single"/>
        </w:rPr>
        <w:t>60%</w:t>
      </w:r>
    </w:p>
    <w:p w:rsidR="00592069" w:rsidRPr="00592069" w:rsidRDefault="00592069" w:rsidP="00592069">
      <w:pPr>
        <w:spacing w:line="240" w:lineRule="auto"/>
        <w:rPr>
          <w:rFonts w:ascii="Times New Roman" w:hAnsi="Times New Roman" w:cs="Times New Roman"/>
        </w:rPr>
      </w:pPr>
      <w:r w:rsidRPr="00592069">
        <w:rPr>
          <w:rFonts w:ascii="Times New Roman" w:hAnsi="Times New Roman" w:cs="Times New Roman"/>
          <w:b/>
        </w:rPr>
        <w:t>Novo vjerovanje:</w:t>
      </w:r>
      <w:r w:rsidRPr="00592069">
        <w:rPr>
          <w:rFonts w:ascii="Times New Roman" w:hAnsi="Times New Roman" w:cs="Times New Roman"/>
        </w:rPr>
        <w:t xml:space="preserve"> </w:t>
      </w:r>
      <w:r w:rsidRPr="00592069">
        <w:rPr>
          <w:rFonts w:ascii="Times New Roman" w:hAnsi="Times New Roman" w:cs="Times New Roman"/>
          <w:i/>
          <w:u w:val="single"/>
        </w:rPr>
        <w:t>Uglavnom sam adekvatna (ali sam također i čovjek).</w:t>
      </w:r>
    </w:p>
    <w:p w:rsidR="00592069" w:rsidRPr="00592069" w:rsidRDefault="00592069" w:rsidP="00592069">
      <w:pPr>
        <w:spacing w:line="240" w:lineRule="auto"/>
        <w:rPr>
          <w:rFonts w:ascii="Times New Roman" w:hAnsi="Times New Roman" w:cs="Times New Roman"/>
        </w:rPr>
      </w:pPr>
      <w:r w:rsidRPr="00592069">
        <w:rPr>
          <w:rFonts w:ascii="Times New Roman" w:hAnsi="Times New Roman" w:cs="Times New Roman"/>
          <w:b/>
        </w:rPr>
        <w:t>Koliko sada vjerujete u novo vjerovanje?</w:t>
      </w:r>
      <w:r w:rsidRPr="00592069">
        <w:rPr>
          <w:rFonts w:ascii="Times New Roman" w:hAnsi="Times New Roman" w:cs="Times New Roman"/>
        </w:rPr>
        <w:t xml:space="preserve">  (0-100)  </w:t>
      </w:r>
      <w:r w:rsidRPr="00592069">
        <w:rPr>
          <w:rFonts w:ascii="Times New Roman" w:hAnsi="Times New Roman" w:cs="Times New Roman"/>
          <w:i/>
          <w:u w:val="single"/>
        </w:rPr>
        <w:t>50%</w:t>
      </w:r>
    </w:p>
    <w:p w:rsidR="00592069" w:rsidRPr="00592069" w:rsidRDefault="005920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92069" w:rsidRPr="00592069" w:rsidTr="0076385B"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Dokazi koji proturječe starom bazičnom vjerovanju, podržavaju novo</w:t>
            </w:r>
          </w:p>
        </w:tc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Dokazi koji podržavaju staro bazično vjerovanje a alternativnim objašnjenjem</w:t>
            </w:r>
          </w:p>
        </w:tc>
      </w:tr>
      <w:tr w:rsidR="00592069" w:rsidRPr="00592069" w:rsidTr="0076385B"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69" w:rsidRPr="00592069" w:rsidTr="0076385B"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sz w:val="24"/>
                <w:szCs w:val="24"/>
              </w:rPr>
              <w:t>Napravila dobar posao na seminaru iz književnosti</w:t>
            </w:r>
            <w:r w:rsidR="00AD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sz w:val="24"/>
                <w:szCs w:val="24"/>
              </w:rPr>
              <w:t>Nisam razumjela predavanje iz ekonomije. ALI nisam o tome ništa čitala i vjerojatno bih to razumjela kasnije. U najgorem slučaju to je neadekvatnost, ali možda je trenutačno njena greška jer nije dobro objasnila</w:t>
            </w:r>
            <w:r w:rsidR="00AD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069" w:rsidRPr="00592069" w:rsidTr="0076385B"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sz w:val="24"/>
                <w:szCs w:val="24"/>
              </w:rPr>
              <w:t>Postavila pitanje iz statistike</w:t>
            </w:r>
            <w:r w:rsidR="00AD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69" w:rsidRPr="00592069" w:rsidTr="0076385B"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sz w:val="24"/>
                <w:szCs w:val="24"/>
              </w:rPr>
              <w:t>Razumjela ovaj obrazac</w:t>
            </w:r>
            <w:r w:rsidR="00AD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69" w:rsidRPr="00592069" w:rsidTr="0076385B">
        <w:tc>
          <w:tcPr>
            <w:tcW w:w="4644" w:type="dxa"/>
            <w:vAlign w:val="bottom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sz w:val="24"/>
                <w:szCs w:val="24"/>
              </w:rPr>
              <w:t>Dobila sam 4 na testu iz kemije</w:t>
            </w:r>
            <w:r w:rsidR="00AD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92069" w:rsidRPr="00592069" w:rsidRDefault="0076385B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Nisam otišla asistentu po pomoć. ALI to ne znači da sam neadekvatna. Bila sam nervozna radi odlaska jer sam smatrala da mogu sama savladati gradivo i jer sam mislila kako će on smatrati da sam nepripremljena.</w:t>
            </w:r>
          </w:p>
        </w:tc>
      </w:tr>
      <w:tr w:rsidR="00592069" w:rsidRPr="00592069" w:rsidTr="0076385B"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69" w:rsidRPr="00592069" w:rsidTr="0076385B"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sz w:val="24"/>
                <w:szCs w:val="24"/>
              </w:rPr>
              <w:t>Objasnila sadržaj iz statistike mladiću iz doma</w:t>
            </w:r>
            <w:r w:rsidR="00AD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69" w:rsidRPr="00592069" w:rsidTr="0076385B">
        <w:tc>
          <w:tcPr>
            <w:tcW w:w="4644" w:type="dxa"/>
          </w:tcPr>
          <w:p w:rsidR="00592069" w:rsidRPr="00592069" w:rsidRDefault="00592069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592069" w:rsidRPr="00592069" w:rsidRDefault="0076385B" w:rsidP="0076385B">
            <w:pPr>
              <w:tabs>
                <w:tab w:val="left" w:pos="12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9">
              <w:rPr>
                <w:rFonts w:ascii="Times New Roman" w:hAnsi="Times New Roman" w:cs="Times New Roman"/>
                <w:sz w:val="24"/>
                <w:szCs w:val="24"/>
              </w:rPr>
              <w:t>Dobila sam 4 iz knjiženog rada ALI to je sasvim dobra ocjena. Da sam stvarno neadekvatna ne bih ni bila na fakultetu</w:t>
            </w:r>
            <w:r w:rsidR="00AD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6385B" w:rsidRPr="00592069" w:rsidTr="0076385B">
        <w:tc>
          <w:tcPr>
            <w:tcW w:w="4644" w:type="dxa"/>
          </w:tcPr>
          <w:p w:rsidR="0076385B" w:rsidRPr="00592069" w:rsidRDefault="0076385B" w:rsidP="007638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Uredila promjenu telefona, bankovnog računa, osiguranja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76385B" w:rsidRPr="00592069" w:rsidRDefault="0076385B" w:rsidP="0076385B">
            <w:pPr>
              <w:tabs>
                <w:tab w:val="left" w:pos="12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069" w:rsidRPr="00592069" w:rsidRDefault="00592069">
      <w:pPr>
        <w:rPr>
          <w:rFonts w:ascii="Times New Roman" w:hAnsi="Times New Roman" w:cs="Times New Roman"/>
        </w:rPr>
      </w:pPr>
    </w:p>
    <w:sectPr w:rsidR="00592069" w:rsidRPr="0059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69"/>
    <w:rsid w:val="00592069"/>
    <w:rsid w:val="0076385B"/>
    <w:rsid w:val="00AD3194"/>
    <w:rsid w:val="00B20F2B"/>
    <w:rsid w:val="00D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Krbavčić</dc:creator>
  <cp:lastModifiedBy>Ivana Krbavčić</cp:lastModifiedBy>
  <cp:revision>3</cp:revision>
  <dcterms:created xsi:type="dcterms:W3CDTF">2016-01-27T11:42:00Z</dcterms:created>
  <dcterms:modified xsi:type="dcterms:W3CDTF">2016-01-28T10:26:00Z</dcterms:modified>
</cp:coreProperties>
</file>