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D1" w:rsidRDefault="009E0701">
      <w:pPr>
        <w:rPr>
          <w:b/>
        </w:rPr>
      </w:pPr>
      <w:r>
        <w:rPr>
          <w:b/>
        </w:rPr>
        <w:t>PSIHOEDUKACIJA O POREMEĆAJIMA LIČNOSTI</w:t>
      </w:r>
    </w:p>
    <w:p w:rsidR="005A1811" w:rsidRDefault="005A1811">
      <w:r>
        <w:t>Željka Russo, BKT, Praktikum 2, Zagreb 2015-2017,</w:t>
      </w:r>
      <w:r w:rsidR="00A012D0">
        <w:t xml:space="preserve"> prosinac 2016.godine</w:t>
      </w:r>
    </w:p>
    <w:p w:rsidR="005A1811" w:rsidRDefault="005A1811">
      <w:r>
        <w:t>Grupa D</w:t>
      </w:r>
    </w:p>
    <w:p w:rsidR="005A1811" w:rsidRDefault="005A1811"/>
    <w:p w:rsidR="005A1811" w:rsidRDefault="009623DE">
      <w:r>
        <w:rPr>
          <w:b/>
        </w:rPr>
        <w:t xml:space="preserve">Poremećaji ličnosti </w:t>
      </w:r>
      <w:r>
        <w:t>su</w:t>
      </w:r>
      <w:r w:rsidR="00EF7353">
        <w:t xml:space="preserve"> heterogena skupina poremećaja , a smatra ih se trajnim, slabo fleksibilnim obrascima doživljavanja i ponašanja, što za posljedicu često ima radnu i socijalnu </w:t>
      </w:r>
      <w:proofErr w:type="spellStart"/>
      <w:r w:rsidR="00EF7353">
        <w:t>disfunkcionalnost</w:t>
      </w:r>
      <w:proofErr w:type="spellEnd"/>
      <w:r w:rsidR="00EF7353">
        <w:t>.</w:t>
      </w:r>
      <w:r w:rsidR="00427513">
        <w:t xml:space="preserve"> Važno je naglasiti da se dg poremećaja ličnosti postavlja kod ekstremnih oblika nekoliko karakteristika ličnosti, (većina od nas može pronaći tek poneku karakteristiku ličnosti koja je svojstvena nekom poremećaju ličnosti i koja kod nas nije izražena do ekstrem</w:t>
      </w:r>
      <w:r w:rsidR="00E4390D">
        <w:t xml:space="preserve">a i koja nas ne čini </w:t>
      </w:r>
      <w:proofErr w:type="spellStart"/>
      <w:r w:rsidR="00427513">
        <w:t>disfunkcionalnom</w:t>
      </w:r>
      <w:proofErr w:type="spellEnd"/>
      <w:r w:rsidR="00427513">
        <w:t xml:space="preserve"> osobom</w:t>
      </w:r>
      <w:r w:rsidR="00E4390D">
        <w:t>, barem ne dugotrajno</w:t>
      </w:r>
      <w:r w:rsidR="00427513">
        <w:t>).</w:t>
      </w:r>
      <w:r w:rsidR="00B74AAD">
        <w:t xml:space="preserve"> Poremećaji ličnosti predstavljaju</w:t>
      </w:r>
      <w:r w:rsidR="0027176B">
        <w:t xml:space="preserve"> </w:t>
      </w:r>
      <w:r w:rsidR="0027176B" w:rsidRPr="007A4252">
        <w:rPr>
          <w:b/>
        </w:rPr>
        <w:t>ekstremne</w:t>
      </w:r>
      <w:r w:rsidR="0027176B">
        <w:t xml:space="preserve"> ili rigidne </w:t>
      </w:r>
      <w:r w:rsidR="0027176B" w:rsidRPr="007A4252">
        <w:rPr>
          <w:b/>
        </w:rPr>
        <w:t>normalne</w:t>
      </w:r>
      <w:r w:rsidR="0027176B">
        <w:t xml:space="preserve"> </w:t>
      </w:r>
      <w:r w:rsidR="0027176B" w:rsidRPr="007A4252">
        <w:rPr>
          <w:b/>
        </w:rPr>
        <w:t>ljudske</w:t>
      </w:r>
      <w:r w:rsidR="0027176B">
        <w:t xml:space="preserve"> </w:t>
      </w:r>
      <w:r w:rsidR="0027176B" w:rsidRPr="007A4252">
        <w:rPr>
          <w:b/>
        </w:rPr>
        <w:t>osobine</w:t>
      </w:r>
      <w:r w:rsidR="0027176B">
        <w:t>.</w:t>
      </w:r>
    </w:p>
    <w:p w:rsidR="0027176B" w:rsidRDefault="00427513">
      <w:r>
        <w:t xml:space="preserve">Postoje različite klasifikacije poremećaja ličnosti i veliko </w:t>
      </w:r>
      <w:r w:rsidRPr="00407394">
        <w:rPr>
          <w:b/>
        </w:rPr>
        <w:t>preklapanje</w:t>
      </w:r>
      <w:r>
        <w:t xml:space="preserve"> </w:t>
      </w:r>
      <w:r w:rsidRPr="00407394">
        <w:rPr>
          <w:b/>
        </w:rPr>
        <w:t>simptomatologije</w:t>
      </w:r>
      <w:r>
        <w:t xml:space="preserve"> među njima</w:t>
      </w:r>
      <w:r w:rsidR="001D4151">
        <w:t>.</w:t>
      </w:r>
    </w:p>
    <w:p w:rsidR="0027176B" w:rsidRDefault="0027176B">
      <w:r>
        <w:t>Najčešće se govori o slijedećim poremećajima ličnosti,</w:t>
      </w:r>
      <w:r w:rsidR="00500842">
        <w:t xml:space="preserve"> koji se ponekad grupiraju u 3 skupine</w:t>
      </w:r>
    </w:p>
    <w:p w:rsidR="0027176B" w:rsidRDefault="00500842" w:rsidP="00500842">
      <w:pPr>
        <w:pStyle w:val="Odlomakpopisa"/>
        <w:numPr>
          <w:ilvl w:val="0"/>
          <w:numId w:val="1"/>
        </w:numPr>
      </w:pPr>
      <w:r>
        <w:t>p</w:t>
      </w:r>
      <w:r w:rsidR="0027176B">
        <w:t xml:space="preserve">aranoidni, shizoidni, </w:t>
      </w:r>
      <w:proofErr w:type="spellStart"/>
      <w:r w:rsidR="0027176B">
        <w:t>shizotipni</w:t>
      </w:r>
      <w:proofErr w:type="spellEnd"/>
    </w:p>
    <w:p w:rsidR="00500842" w:rsidRDefault="00500842" w:rsidP="00500842">
      <w:pPr>
        <w:pStyle w:val="Odlomakpopisa"/>
        <w:numPr>
          <w:ilvl w:val="0"/>
          <w:numId w:val="1"/>
        </w:numPr>
      </w:pPr>
      <w:r>
        <w:t xml:space="preserve">asocijalni, granični, </w:t>
      </w:r>
      <w:proofErr w:type="spellStart"/>
      <w:r>
        <w:t>histrionski</w:t>
      </w:r>
      <w:proofErr w:type="spellEnd"/>
      <w:r>
        <w:t xml:space="preserve"> i narcisoidni,</w:t>
      </w:r>
    </w:p>
    <w:p w:rsidR="00500842" w:rsidRDefault="00500842" w:rsidP="00500842">
      <w:pPr>
        <w:pStyle w:val="Odlomakpopisa"/>
        <w:numPr>
          <w:ilvl w:val="0"/>
          <w:numId w:val="1"/>
        </w:numPr>
      </w:pPr>
      <w:r>
        <w:t xml:space="preserve">izbjegavajući, ovisni, pasivno-agresivni i opsesivno </w:t>
      </w:r>
      <w:proofErr w:type="spellStart"/>
      <w:r>
        <w:t>kompulzivni</w:t>
      </w:r>
      <w:proofErr w:type="spellEnd"/>
    </w:p>
    <w:p w:rsidR="00500842" w:rsidRDefault="00500842" w:rsidP="00500842">
      <w:r>
        <w:t xml:space="preserve">Također se navodi kao glavna karakteristika 1. skupine ekscentričnost, 2.skupine dramatičnost, </w:t>
      </w:r>
      <w:r w:rsidR="00407394">
        <w:t>a 3.skupine anksioznost i strah, što također treba shvatiti uvjetno</w:t>
      </w:r>
      <w:r w:rsidR="00E86324">
        <w:t>.</w:t>
      </w:r>
    </w:p>
    <w:p w:rsidR="0027176B" w:rsidRDefault="00500842">
      <w:r>
        <w:t>Postoji i p</w:t>
      </w:r>
      <w:r w:rsidR="00B0433B">
        <w:t>odjela koja</w:t>
      </w:r>
      <w:r w:rsidR="0027176B">
        <w:t xml:space="preserve"> </w:t>
      </w:r>
      <w:r w:rsidR="00407394">
        <w:t xml:space="preserve">uzima u obzir </w:t>
      </w:r>
      <w:r w:rsidR="00407394">
        <w:rPr>
          <w:b/>
        </w:rPr>
        <w:t>3</w:t>
      </w:r>
      <w:r w:rsidR="00B0433B">
        <w:t xml:space="preserve"> </w:t>
      </w:r>
      <w:r w:rsidR="00B0433B" w:rsidRPr="00407394">
        <w:rPr>
          <w:b/>
        </w:rPr>
        <w:t>dijagnostička</w:t>
      </w:r>
      <w:r w:rsidR="00B0433B">
        <w:t xml:space="preserve"> </w:t>
      </w:r>
      <w:r w:rsidR="00B0433B" w:rsidRPr="00407394">
        <w:rPr>
          <w:b/>
        </w:rPr>
        <w:t>kriterija</w:t>
      </w:r>
      <w:r w:rsidR="00B0433B">
        <w:t xml:space="preserve"> a to su socijalna uključenost nasuprot socijalnoj isključenosti, samopouzdanost nasuprot pasivnom podčinjavanju i anksiozna ruminacija nasuprot jasnom izražavanju emocija</w:t>
      </w:r>
      <w:r w:rsidR="0027176B">
        <w:t xml:space="preserve">. Prema ta 3 dijagnostička kriterija, </w:t>
      </w:r>
      <w:r w:rsidR="00B0433B">
        <w:t>osoba s npr. izbjegavajućim poremećajem ličnosti ima za 1.i.2.kriterij razinu nižu od prosječne a za 3.kriterij razinu višu od prosječne.</w:t>
      </w:r>
    </w:p>
    <w:p w:rsidR="00407394" w:rsidRDefault="00407394">
      <w:r>
        <w:t xml:space="preserve">Ovo su sve </w:t>
      </w:r>
      <w:proofErr w:type="spellStart"/>
      <w:r>
        <w:t>tzv.</w:t>
      </w:r>
      <w:r w:rsidRPr="00412644">
        <w:rPr>
          <w:b/>
        </w:rPr>
        <w:t>primarni</w:t>
      </w:r>
      <w:proofErr w:type="spellEnd"/>
      <w:r>
        <w:t xml:space="preserve"> poremeć</w:t>
      </w:r>
      <w:r w:rsidR="004C5949">
        <w:t>aji ličnosti, sa manje ili više i</w:t>
      </w:r>
      <w:r w:rsidR="0035129D">
        <w:t>zraženom genetskom dispozicijom koji se manifestiraju već u adolescenciji, odnosno u mladoj odrasloj dobi.</w:t>
      </w:r>
      <w:r>
        <w:t xml:space="preserve"> Bilježim i </w:t>
      </w:r>
      <w:r w:rsidRPr="00412644">
        <w:rPr>
          <w:b/>
        </w:rPr>
        <w:t>sekundarni</w:t>
      </w:r>
      <w:r>
        <w:t xml:space="preserve"> poremećaj ličnosti, (Trajne promjene ličnosti nakon katastrofalnih doživljaja</w:t>
      </w:r>
      <w:r w:rsidR="00F60C96">
        <w:t xml:space="preserve">), kod nas posebno aktualan u posljednjih 20-ak godina zbog ratne </w:t>
      </w:r>
      <w:proofErr w:type="spellStart"/>
      <w:r w:rsidR="00F60C96">
        <w:t>psihotraume</w:t>
      </w:r>
      <w:proofErr w:type="spellEnd"/>
      <w:r w:rsidR="00F60C96">
        <w:t xml:space="preserve">, ali i bilo koja druga ekstremna </w:t>
      </w:r>
      <w:proofErr w:type="spellStart"/>
      <w:r w:rsidR="00F60C96">
        <w:t>psihotrauma</w:t>
      </w:r>
      <w:proofErr w:type="spellEnd"/>
      <w:r w:rsidR="00640483">
        <w:t xml:space="preserve"> sa dovoljno dugom ekspozicijom, </w:t>
      </w:r>
      <w:r w:rsidR="00412644">
        <w:t>često praćena i osjećajem vitalne ugroženosti,</w:t>
      </w:r>
      <w:r w:rsidR="00F60C96">
        <w:t xml:space="preserve"> može joj biti uzrok</w:t>
      </w:r>
      <w:r w:rsidR="00412644">
        <w:t>.  Jedan od dijagnostičkih kriterija je prisutnost tegoba u trajanju od najmanje 2 godine, (sklonost izolaciji, radna i socijalna disfunkcija, osjećaj beznađa, negativno predviđanje budućnosti). Nerijetko proizlazi iz PTSP-a</w:t>
      </w:r>
      <w:r w:rsidR="00A63F9B">
        <w:t>.</w:t>
      </w:r>
      <w:r w:rsidR="00412644">
        <w:t xml:space="preserve"> </w:t>
      </w:r>
      <w:r w:rsidR="00F60C96">
        <w:t xml:space="preserve"> </w:t>
      </w:r>
    </w:p>
    <w:p w:rsidR="00640483" w:rsidRDefault="00640483"/>
    <w:p w:rsidR="00E86324" w:rsidRDefault="00A63F9B">
      <w:r w:rsidRPr="00640483">
        <w:rPr>
          <w:b/>
        </w:rPr>
        <w:t>Osnovne</w:t>
      </w:r>
      <w:r>
        <w:t xml:space="preserve"> </w:t>
      </w:r>
      <w:r w:rsidRPr="00640483">
        <w:rPr>
          <w:b/>
        </w:rPr>
        <w:t>karakteristike</w:t>
      </w:r>
      <w:r>
        <w:t xml:space="preserve"> </w:t>
      </w:r>
      <w:r w:rsidRPr="00640483">
        <w:rPr>
          <w:b/>
        </w:rPr>
        <w:t>primarnih</w:t>
      </w:r>
      <w:r>
        <w:t xml:space="preserve"> poremećaja ličnosti</w:t>
      </w:r>
    </w:p>
    <w:p w:rsidR="00E86324" w:rsidRDefault="00E86324"/>
    <w:p w:rsidR="00500842" w:rsidRDefault="00640483">
      <w:r>
        <w:t xml:space="preserve">Obilježje </w:t>
      </w:r>
      <w:r w:rsidR="00500842" w:rsidRPr="00B06B39">
        <w:rPr>
          <w:b/>
        </w:rPr>
        <w:t>paranoidnog</w:t>
      </w:r>
      <w:r w:rsidR="00500842">
        <w:t xml:space="preserve"> poremećaja je pretjerana </w:t>
      </w:r>
      <w:r w:rsidR="00500842" w:rsidRPr="008B79B8">
        <w:rPr>
          <w:b/>
        </w:rPr>
        <w:t>sumnj</w:t>
      </w:r>
      <w:r w:rsidRPr="008B79B8">
        <w:rPr>
          <w:b/>
        </w:rPr>
        <w:t>ičavost</w:t>
      </w:r>
      <w:r>
        <w:t xml:space="preserve">, često </w:t>
      </w:r>
      <w:r w:rsidR="00A04BC3">
        <w:t xml:space="preserve">i jaka ljubomora, </w:t>
      </w:r>
      <w:proofErr w:type="spellStart"/>
      <w:r w:rsidR="00A04BC3">
        <w:t>projektivnost</w:t>
      </w:r>
      <w:proofErr w:type="spellEnd"/>
      <w:r w:rsidR="00A04BC3">
        <w:t>, osjetljivost na kritiku.</w:t>
      </w:r>
    </w:p>
    <w:p w:rsidR="00500842" w:rsidRDefault="00500842">
      <w:r w:rsidRPr="00B06B39">
        <w:rPr>
          <w:b/>
        </w:rPr>
        <w:t>Shizoidni</w:t>
      </w:r>
      <w:r>
        <w:t xml:space="preserve"> i </w:t>
      </w:r>
      <w:proofErr w:type="spellStart"/>
      <w:r w:rsidR="00945364" w:rsidRPr="00B06B39">
        <w:rPr>
          <w:b/>
        </w:rPr>
        <w:t>shizotipni</w:t>
      </w:r>
      <w:proofErr w:type="spellEnd"/>
      <w:r w:rsidR="00945364">
        <w:t xml:space="preserve"> poremećaj ličnosti karakteriziraju </w:t>
      </w:r>
      <w:r w:rsidR="00945364" w:rsidRPr="008B79B8">
        <w:rPr>
          <w:b/>
        </w:rPr>
        <w:t>afektivna</w:t>
      </w:r>
      <w:r w:rsidR="00945364">
        <w:t xml:space="preserve"> </w:t>
      </w:r>
      <w:r w:rsidR="00945364" w:rsidRPr="008B79B8">
        <w:rPr>
          <w:b/>
        </w:rPr>
        <w:t>hladnoća</w:t>
      </w:r>
      <w:r w:rsidR="00945364">
        <w:t>, indiferentnost</w:t>
      </w:r>
      <w:r w:rsidR="00640483">
        <w:t>, distanciranost od drugih ljudi, život u svom svijetu, socijalna izoliranost. Često se preklapa sa izbjegavajućim i paranoidnim poremećajem ličnosti.</w:t>
      </w:r>
      <w:r w:rsidR="00120749">
        <w:t xml:space="preserve"> </w:t>
      </w:r>
      <w:proofErr w:type="spellStart"/>
      <w:r w:rsidR="00120749">
        <w:t>Shizotipni</w:t>
      </w:r>
      <w:proofErr w:type="spellEnd"/>
      <w:r w:rsidR="00120749">
        <w:t xml:space="preserve"> poremećaj ponekad nazivaju </w:t>
      </w:r>
      <w:proofErr w:type="spellStart"/>
      <w:r w:rsidR="00120749">
        <w:lastRenderedPageBreak/>
        <w:t>subkliničkim</w:t>
      </w:r>
      <w:proofErr w:type="spellEnd"/>
      <w:r w:rsidR="00120749">
        <w:t xml:space="preserve"> ili blagim oblikom shizofrenije sa karakteristikama iste</w:t>
      </w:r>
      <w:r w:rsidR="00D858CE">
        <w:t xml:space="preserve"> bez patoloških misli i obmana osjetila.</w:t>
      </w:r>
    </w:p>
    <w:p w:rsidR="00071395" w:rsidRDefault="00B06B39">
      <w:r w:rsidRPr="008B79B8">
        <w:rPr>
          <w:b/>
        </w:rPr>
        <w:t>Granični</w:t>
      </w:r>
      <w:r>
        <w:t xml:space="preserve"> poremećaj ličnosti</w:t>
      </w:r>
      <w:r w:rsidR="00BF1C31">
        <w:t xml:space="preserve"> karakteriziraju</w:t>
      </w:r>
      <w:r w:rsidR="008B79B8">
        <w:t xml:space="preserve"> velike oscilacije u raspoloženju, emocionalna „ prevrtljivost“. Možda je osnovno obilježje </w:t>
      </w:r>
      <w:proofErr w:type="spellStart"/>
      <w:r w:rsidR="00844784">
        <w:rPr>
          <w:b/>
        </w:rPr>
        <w:t>konfliktnost</w:t>
      </w:r>
      <w:proofErr w:type="spellEnd"/>
      <w:r w:rsidR="008B79B8">
        <w:t xml:space="preserve"> u </w:t>
      </w:r>
      <w:proofErr w:type="spellStart"/>
      <w:r w:rsidR="008B79B8">
        <w:t>interpersonalnim</w:t>
      </w:r>
      <w:proofErr w:type="spellEnd"/>
      <w:r w:rsidR="008B79B8">
        <w:t xml:space="preserve"> odnosima, (skloni idealizaciji neke osobe a onda zbog nedovoljno jakog razloga</w:t>
      </w:r>
      <w:r w:rsidR="00844784">
        <w:t xml:space="preserve"> skloni</w:t>
      </w:r>
      <w:r w:rsidR="008B79B8">
        <w:t xml:space="preserve"> </w:t>
      </w:r>
      <w:proofErr w:type="spellStart"/>
      <w:r w:rsidR="008B79B8">
        <w:t>npr.obezvređivanju</w:t>
      </w:r>
      <w:proofErr w:type="spellEnd"/>
      <w:r w:rsidR="008B79B8">
        <w:t xml:space="preserve"> te iste osobe). Riječ je o trajno nesigurnim osobama, niske tolerancije na samoću.</w:t>
      </w:r>
      <w:r w:rsidR="0026331D">
        <w:t xml:space="preserve"> U razmišljanju </w:t>
      </w:r>
      <w:r w:rsidR="0026331D">
        <w:rPr>
          <w:b/>
        </w:rPr>
        <w:t xml:space="preserve">dihotomni, </w:t>
      </w:r>
      <w:r w:rsidR="0026331D">
        <w:t>( razmišljanje, „ crno- bijelo“).</w:t>
      </w:r>
      <w:r w:rsidR="007610A0">
        <w:t xml:space="preserve"> </w:t>
      </w:r>
      <w:r w:rsidR="007610A0" w:rsidRPr="007610A0">
        <w:rPr>
          <w:b/>
        </w:rPr>
        <w:t>Osjetljivi</w:t>
      </w:r>
      <w:r w:rsidR="007610A0">
        <w:t xml:space="preserve"> </w:t>
      </w:r>
      <w:r w:rsidR="007610A0" w:rsidRPr="007610A0">
        <w:rPr>
          <w:b/>
        </w:rPr>
        <w:t>na</w:t>
      </w:r>
      <w:r w:rsidR="007610A0">
        <w:t xml:space="preserve"> </w:t>
      </w:r>
      <w:r w:rsidR="007610A0" w:rsidRPr="007610A0">
        <w:rPr>
          <w:b/>
        </w:rPr>
        <w:t>kritiku</w:t>
      </w:r>
      <w:r w:rsidR="007610A0">
        <w:t xml:space="preserve"> i vrlo </w:t>
      </w:r>
      <w:r w:rsidR="007610A0" w:rsidRPr="007610A0">
        <w:rPr>
          <w:b/>
        </w:rPr>
        <w:t>emocionalno</w:t>
      </w:r>
      <w:r w:rsidR="007610A0">
        <w:t xml:space="preserve"> </w:t>
      </w:r>
      <w:r w:rsidR="007610A0" w:rsidRPr="007610A0">
        <w:rPr>
          <w:b/>
        </w:rPr>
        <w:t>nestabilni</w:t>
      </w:r>
      <w:r w:rsidR="007610A0">
        <w:t>.</w:t>
      </w:r>
      <w:r w:rsidR="00392E93">
        <w:t xml:space="preserve"> </w:t>
      </w:r>
      <w:r w:rsidR="007610A0">
        <w:t xml:space="preserve"> </w:t>
      </w:r>
      <w:r w:rsidR="001B4B5B">
        <w:t>„</w:t>
      </w:r>
      <w:r w:rsidR="007610A0">
        <w:t xml:space="preserve">Svijet je opasno mjesto, ja sam tako ranjiv i </w:t>
      </w:r>
      <w:r w:rsidR="001B4B5B">
        <w:t>nemoćan, drugi me ne prihvaćaju“.</w:t>
      </w:r>
      <w:r w:rsidR="007610A0">
        <w:t xml:space="preserve"> </w:t>
      </w:r>
      <w:r w:rsidR="00392E93">
        <w:t xml:space="preserve">U stresu se mogu i psihotično dekompenzirati. U </w:t>
      </w:r>
      <w:proofErr w:type="spellStart"/>
      <w:r w:rsidR="00392E93">
        <w:t>komorbiditetu</w:t>
      </w:r>
      <w:proofErr w:type="spellEnd"/>
      <w:r w:rsidR="00CF6FBD">
        <w:t xml:space="preserve"> nerijetko teže depresivne epizode, a ponekad i BAP, (bipolarni afektivni poremećaj). Poremećaj je češći u žena. Važno je naglasiti i postojanje povećanog suicidalnog rizika</w:t>
      </w:r>
      <w:r w:rsidR="00F06AB3">
        <w:t xml:space="preserve"> i sklonost ovisničkom ponašanju, (česta istodobna zloporaba  </w:t>
      </w:r>
      <w:proofErr w:type="spellStart"/>
      <w:r w:rsidR="00F06AB3">
        <w:t>benzodiazepina</w:t>
      </w:r>
      <w:proofErr w:type="spellEnd"/>
      <w:r w:rsidR="00F06AB3">
        <w:t xml:space="preserve"> i alkohola).</w:t>
      </w:r>
    </w:p>
    <w:p w:rsidR="00B16AAB" w:rsidRDefault="00071395">
      <w:proofErr w:type="spellStart"/>
      <w:r>
        <w:rPr>
          <w:b/>
        </w:rPr>
        <w:t>Histrionski</w:t>
      </w:r>
      <w:proofErr w:type="spellEnd"/>
      <w:r>
        <w:rPr>
          <w:b/>
        </w:rPr>
        <w:t xml:space="preserve"> </w:t>
      </w:r>
      <w:r w:rsidRPr="00071395">
        <w:t>poremećaj</w:t>
      </w:r>
      <w:r>
        <w:rPr>
          <w:b/>
        </w:rPr>
        <w:t xml:space="preserve"> </w:t>
      </w:r>
      <w:r w:rsidRPr="00071395">
        <w:t>ličnosti</w:t>
      </w:r>
      <w:r w:rsidR="00392E93">
        <w:t xml:space="preserve"> </w:t>
      </w:r>
      <w:r>
        <w:t xml:space="preserve">karakterizira </w:t>
      </w:r>
      <w:r>
        <w:rPr>
          <w:b/>
        </w:rPr>
        <w:t xml:space="preserve">teatralnost, </w:t>
      </w:r>
      <w:r>
        <w:t>pretjerano t</w:t>
      </w:r>
      <w:r w:rsidR="00D61053">
        <w:t>r</w:t>
      </w:r>
      <w:r>
        <w:t>aže pažnju drugih, upadljivog ponašanja, (u gomili ljudi ih se može zapaziti jer su preglasni, uživaju</w:t>
      </w:r>
      <w:r w:rsidR="00D61053">
        <w:t xml:space="preserve"> biti u centru pažnje</w:t>
      </w:r>
      <w:r w:rsidR="004D1A92">
        <w:t xml:space="preserve">). Emocionalno su površnih, plitkih emocija. Znaju biti i seksualno </w:t>
      </w:r>
      <w:proofErr w:type="spellStart"/>
      <w:r w:rsidR="004D1A92">
        <w:t>kompulzivni</w:t>
      </w:r>
      <w:proofErr w:type="spellEnd"/>
      <w:r w:rsidR="004D1A92">
        <w:t>. Glavno preklapanje je s graničnim poremećajem ličnosti.</w:t>
      </w:r>
    </w:p>
    <w:p w:rsidR="00537477" w:rsidRDefault="00B16AAB">
      <w:r w:rsidRPr="00B16AAB">
        <w:rPr>
          <w:b/>
        </w:rPr>
        <w:t>Narcisoidni</w:t>
      </w:r>
      <w:r>
        <w:rPr>
          <w:b/>
        </w:rPr>
        <w:t xml:space="preserve"> </w:t>
      </w:r>
      <w:r>
        <w:t xml:space="preserve">poremećaj ličnosti karakterizira </w:t>
      </w:r>
      <w:r w:rsidRPr="00B16AAB">
        <w:rPr>
          <w:b/>
        </w:rPr>
        <w:t>izrazito</w:t>
      </w:r>
      <w:r>
        <w:t xml:space="preserve"> </w:t>
      </w:r>
      <w:r w:rsidRPr="00B16AAB">
        <w:rPr>
          <w:b/>
        </w:rPr>
        <w:t>visoko</w:t>
      </w:r>
      <w:r>
        <w:t xml:space="preserve"> </w:t>
      </w:r>
      <w:r>
        <w:rPr>
          <w:b/>
        </w:rPr>
        <w:t>mišl</w:t>
      </w:r>
      <w:r w:rsidR="00127975">
        <w:rPr>
          <w:b/>
        </w:rPr>
        <w:t>j</w:t>
      </w:r>
      <w:r w:rsidRPr="00B16AAB">
        <w:rPr>
          <w:b/>
        </w:rPr>
        <w:t>enje</w:t>
      </w:r>
      <w:r>
        <w:t xml:space="preserve"> </w:t>
      </w:r>
      <w:r>
        <w:rPr>
          <w:b/>
        </w:rPr>
        <w:t>o</w:t>
      </w:r>
      <w:r>
        <w:t xml:space="preserve"> </w:t>
      </w:r>
      <w:r w:rsidRPr="00B16AAB">
        <w:rPr>
          <w:b/>
        </w:rPr>
        <w:t>sebi</w:t>
      </w:r>
      <w:r>
        <w:t>, osjećaj vlastite jedinstvenosti, (naziv poremećaja  prema Narcisu iz grčke mitologije koji se zaljubio u vlastiti odraz u vodi). U pravilu hladni, s nedostatkom suosjećajnosti.</w:t>
      </w:r>
      <w:r w:rsidR="00537477">
        <w:t xml:space="preserve"> Drugi su manje važni, moraju im biti podložni. Prema nekim učenjima etiološki se radi o nedostatku sposobnosti da se nose sa vlastitim nedostacima zbog izostanka podrške</w:t>
      </w:r>
      <w:r w:rsidR="0026331D">
        <w:t xml:space="preserve"> i poštovanja</w:t>
      </w:r>
      <w:r w:rsidR="00537477">
        <w:t xml:space="preserve"> roditelja</w:t>
      </w:r>
      <w:r w:rsidR="0026331D">
        <w:t>.</w:t>
      </w:r>
      <w:r w:rsidR="00BD13BF">
        <w:t xml:space="preserve"> Prikrivaju nisko samopoštovanje.</w:t>
      </w:r>
      <w:r w:rsidR="0026331D">
        <w:t xml:space="preserve"> Također se često preklapa sa graničnim poremećajem.</w:t>
      </w:r>
    </w:p>
    <w:p w:rsidR="00EE5FB4" w:rsidRPr="001952E5" w:rsidRDefault="00EE5FB4">
      <w:r>
        <w:rPr>
          <w:b/>
        </w:rPr>
        <w:t xml:space="preserve">Asocijalni </w:t>
      </w:r>
      <w:r>
        <w:t xml:space="preserve">poremećaj ličnosti, (stari nazivi psihopatija i </w:t>
      </w:r>
      <w:proofErr w:type="spellStart"/>
      <w:r>
        <w:t>sociopatija</w:t>
      </w:r>
      <w:proofErr w:type="spellEnd"/>
      <w:r>
        <w:t>), temeljno obilježava</w:t>
      </w:r>
      <w:r w:rsidR="001952E5">
        <w:t xml:space="preserve"> </w:t>
      </w:r>
      <w:r w:rsidR="001952E5" w:rsidRPr="001952E5">
        <w:rPr>
          <w:b/>
        </w:rPr>
        <w:t>odsustvo</w:t>
      </w:r>
      <w:r w:rsidR="001952E5">
        <w:t xml:space="preserve"> </w:t>
      </w:r>
      <w:r w:rsidR="001952E5" w:rsidRPr="001952E5">
        <w:rPr>
          <w:b/>
        </w:rPr>
        <w:t>moralnih</w:t>
      </w:r>
      <w:r w:rsidR="001952E5">
        <w:t xml:space="preserve"> </w:t>
      </w:r>
      <w:r w:rsidR="001952E5" w:rsidRPr="001952E5">
        <w:rPr>
          <w:b/>
        </w:rPr>
        <w:t>normi</w:t>
      </w:r>
      <w:r w:rsidR="001952E5">
        <w:t xml:space="preserve"> i </w:t>
      </w:r>
      <w:r w:rsidR="001952E5">
        <w:rPr>
          <w:b/>
        </w:rPr>
        <w:t>emo</w:t>
      </w:r>
      <w:r w:rsidR="001952E5" w:rsidRPr="001952E5">
        <w:rPr>
          <w:b/>
        </w:rPr>
        <w:t>cija</w:t>
      </w:r>
      <w:r w:rsidR="0006578A">
        <w:rPr>
          <w:b/>
        </w:rPr>
        <w:t>,</w:t>
      </w:r>
      <w:r w:rsidR="0006578A">
        <w:t xml:space="preserve">( </w:t>
      </w:r>
      <w:r w:rsidR="007647A0">
        <w:t>i</w:t>
      </w:r>
      <w:r w:rsidR="001952E5">
        <w:rPr>
          <w:b/>
        </w:rPr>
        <w:t xml:space="preserve"> </w:t>
      </w:r>
      <w:r w:rsidR="001952E5" w:rsidRPr="001952E5">
        <w:t>pozitivnih</w:t>
      </w:r>
      <w:r w:rsidR="0006578A">
        <w:rPr>
          <w:b/>
        </w:rPr>
        <w:t xml:space="preserve"> </w:t>
      </w:r>
      <w:r w:rsidR="0006578A">
        <w:t>i</w:t>
      </w:r>
      <w:r w:rsidR="001952E5">
        <w:rPr>
          <w:b/>
        </w:rPr>
        <w:t xml:space="preserve"> </w:t>
      </w:r>
      <w:r w:rsidR="001952E5">
        <w:t>negativnih</w:t>
      </w:r>
      <w:r w:rsidR="00B46550">
        <w:t xml:space="preserve">), kao i </w:t>
      </w:r>
      <w:r w:rsidR="00B46550" w:rsidRPr="00B46550">
        <w:rPr>
          <w:b/>
        </w:rPr>
        <w:t>niska</w:t>
      </w:r>
      <w:r w:rsidR="00B46550">
        <w:t xml:space="preserve"> </w:t>
      </w:r>
      <w:r w:rsidR="00B46550" w:rsidRPr="00B46550">
        <w:rPr>
          <w:b/>
        </w:rPr>
        <w:t>razina</w:t>
      </w:r>
      <w:r w:rsidR="00B46550">
        <w:t xml:space="preserve"> bazične </w:t>
      </w:r>
      <w:r w:rsidR="00B46550" w:rsidRPr="00B46550">
        <w:rPr>
          <w:b/>
        </w:rPr>
        <w:t>anksioznosti</w:t>
      </w:r>
      <w:r w:rsidR="00B46550">
        <w:rPr>
          <w:b/>
        </w:rPr>
        <w:t>.</w:t>
      </w:r>
      <w:r w:rsidR="0006578A">
        <w:t xml:space="preserve">  Kad djeluju emocionalno, u stvari „glume“, </w:t>
      </w:r>
      <w:proofErr w:type="spellStart"/>
      <w:r w:rsidR="0006578A">
        <w:t>tj.ponašaju</w:t>
      </w:r>
      <w:proofErr w:type="spellEnd"/>
      <w:r w:rsidR="0006578A">
        <w:t xml:space="preserve"> se racionalno jer su zaključili da je u tom trenutku važno i poželjno pokazati osjećajnost. Nedostatak negativnih emocija ih može onemogućiti da uče na vlastitim greškama. U mladosti su sklon</w:t>
      </w:r>
      <w:r w:rsidR="00B12B72">
        <w:t>i</w:t>
      </w:r>
      <w:r w:rsidR="0006578A">
        <w:t xml:space="preserve"> bježanju od kuće, krađama, provalama.</w:t>
      </w:r>
      <w:r w:rsidR="0052765A">
        <w:t xml:space="preserve"> U odrasloj dobi zbog kriminalnih radnji često u zatvoru.</w:t>
      </w:r>
      <w:r w:rsidR="0006578A">
        <w:t xml:space="preserve"> Odrasla asocijalna osoba se ponaša impulzivno, ne planira unaprijed.</w:t>
      </w:r>
      <w:r w:rsidR="00B12B72">
        <w:t xml:space="preserve"> Uz vrlo vjerojatnu genetsku dispoziciju, vjerojatno da u dosta slučajeva</w:t>
      </w:r>
      <w:r w:rsidR="00DD5B70">
        <w:t xml:space="preserve"> su formativno razdoblje prošli  na način da u odgojnom procesu nisu postavljene granice ili je nasuprot tome</w:t>
      </w:r>
      <w:r w:rsidR="001B4B5B">
        <w:t>, što je češće,</w:t>
      </w:r>
      <w:r w:rsidR="00DD5B70">
        <w:t xml:space="preserve"> odgoj bio zlostavljački a otac identifikacijski model asocijalnog ponašanja. Poremećaj češći kod muškaraca.</w:t>
      </w:r>
      <w:r w:rsidR="0052765A">
        <w:t xml:space="preserve"> </w:t>
      </w:r>
    </w:p>
    <w:p w:rsidR="0026331D" w:rsidRDefault="0026331D">
      <w:r>
        <w:rPr>
          <w:b/>
        </w:rPr>
        <w:t xml:space="preserve">Izbjegavajući </w:t>
      </w:r>
      <w:r>
        <w:t xml:space="preserve">poremećaj ličnosti  karakterizira </w:t>
      </w:r>
      <w:r w:rsidRPr="00BD13BF">
        <w:rPr>
          <w:b/>
        </w:rPr>
        <w:t>sklonost</w:t>
      </w:r>
      <w:r>
        <w:t xml:space="preserve"> </w:t>
      </w:r>
      <w:r w:rsidRPr="00BD13BF">
        <w:rPr>
          <w:b/>
        </w:rPr>
        <w:t>socijalnoj</w:t>
      </w:r>
      <w:r>
        <w:t xml:space="preserve"> </w:t>
      </w:r>
      <w:r w:rsidRPr="00BD13BF">
        <w:rPr>
          <w:b/>
        </w:rPr>
        <w:t>izolaciji</w:t>
      </w:r>
      <w:r>
        <w:t xml:space="preserve"> jer su jako osjetljivi na kritike, plaše se da će biti odbačeni</w:t>
      </w:r>
      <w:r w:rsidR="00BD13BF">
        <w:t>. Često se preklapa sa ovisnim poremećajem.</w:t>
      </w:r>
    </w:p>
    <w:p w:rsidR="00BD13BF" w:rsidRDefault="00BD13BF">
      <w:r w:rsidRPr="00BD13BF">
        <w:rPr>
          <w:b/>
        </w:rPr>
        <w:t>Ovisni</w:t>
      </w:r>
      <w:r>
        <w:rPr>
          <w:b/>
        </w:rPr>
        <w:t xml:space="preserve"> </w:t>
      </w:r>
      <w:r w:rsidRPr="00BD13BF">
        <w:t>poremećaj</w:t>
      </w:r>
      <w:r>
        <w:rPr>
          <w:b/>
        </w:rPr>
        <w:t xml:space="preserve"> </w:t>
      </w:r>
      <w:r w:rsidRPr="00BD13BF">
        <w:t>ličnosti</w:t>
      </w:r>
      <w:r>
        <w:t xml:space="preserve"> obilježava izrazita </w:t>
      </w:r>
      <w:r w:rsidRPr="00BD13BF">
        <w:rPr>
          <w:b/>
        </w:rPr>
        <w:t>nesamostalnost</w:t>
      </w:r>
      <w:r>
        <w:t>, strah od donošenja i najba</w:t>
      </w:r>
      <w:r w:rsidR="0078621A">
        <w:t>na</w:t>
      </w:r>
      <w:r>
        <w:t>lnijih odluka, ovisnost o drugima.</w:t>
      </w:r>
      <w:r w:rsidR="00F06AB3">
        <w:t xml:space="preserve"> Prisutno nisko samopoštovanje. Radno ne mogu funkcionirati ako posao zahtijeva samostalnost.</w:t>
      </w:r>
      <w:r>
        <w:t xml:space="preserve"> Češći kod žena.</w:t>
      </w:r>
    </w:p>
    <w:p w:rsidR="00C657FA" w:rsidRPr="00C657FA" w:rsidRDefault="00C657FA">
      <w:r>
        <w:rPr>
          <w:b/>
        </w:rPr>
        <w:t xml:space="preserve">Pasivno agresivni </w:t>
      </w:r>
      <w:r>
        <w:t xml:space="preserve">poremećaj odlikuje </w:t>
      </w:r>
      <w:r w:rsidRPr="006271CC">
        <w:rPr>
          <w:b/>
        </w:rPr>
        <w:t>indirektan</w:t>
      </w:r>
      <w:r>
        <w:t xml:space="preserve"> </w:t>
      </w:r>
      <w:r w:rsidRPr="006271CC">
        <w:rPr>
          <w:b/>
        </w:rPr>
        <w:t>otpor</w:t>
      </w:r>
      <w:r w:rsidR="006271CC">
        <w:t xml:space="preserve"> prema nekim dr</w:t>
      </w:r>
      <w:r>
        <w:t>uštvenim konvencijam</w:t>
      </w:r>
      <w:r w:rsidR="006271CC">
        <w:t xml:space="preserve">a i </w:t>
      </w:r>
      <w:r>
        <w:t xml:space="preserve">usmjeravanje </w:t>
      </w:r>
      <w:r w:rsidRPr="006271CC">
        <w:rPr>
          <w:b/>
        </w:rPr>
        <w:t>kumulirane</w:t>
      </w:r>
      <w:r>
        <w:t xml:space="preserve"> agresije povremeno prema pogrešnom subjektu ili objektu.</w:t>
      </w:r>
    </w:p>
    <w:p w:rsidR="00BD13BF" w:rsidRDefault="00BD13BF">
      <w:pPr>
        <w:rPr>
          <w:b/>
        </w:rPr>
      </w:pPr>
      <w:r w:rsidRPr="00BD13BF">
        <w:rPr>
          <w:b/>
        </w:rPr>
        <w:t>Opses</w:t>
      </w:r>
      <w:r>
        <w:rPr>
          <w:b/>
        </w:rPr>
        <w:t xml:space="preserve">ivno </w:t>
      </w:r>
      <w:proofErr w:type="spellStart"/>
      <w:r>
        <w:rPr>
          <w:b/>
        </w:rPr>
        <w:t>kompulzivni</w:t>
      </w:r>
      <w:proofErr w:type="spellEnd"/>
      <w:r>
        <w:rPr>
          <w:b/>
        </w:rPr>
        <w:t xml:space="preserve"> </w:t>
      </w:r>
      <w:r>
        <w:t xml:space="preserve">poremećaj ličnosti, ( važno reći da nije isto što i OKP !), karakterizira </w:t>
      </w:r>
      <w:proofErr w:type="spellStart"/>
      <w:r>
        <w:rPr>
          <w:b/>
        </w:rPr>
        <w:t>perfekcionizam</w:t>
      </w:r>
      <w:proofErr w:type="spellEnd"/>
      <w:r>
        <w:rPr>
          <w:b/>
        </w:rPr>
        <w:t>,</w:t>
      </w:r>
      <w:r w:rsidR="00412640">
        <w:rPr>
          <w:b/>
        </w:rPr>
        <w:t xml:space="preserve"> </w:t>
      </w:r>
      <w:r w:rsidR="00412640">
        <w:t xml:space="preserve">zaokupljenost pravilima, loši međuljudski odnosi jer druge „muče“ svojim </w:t>
      </w:r>
      <w:proofErr w:type="spellStart"/>
      <w:r w:rsidR="00412640">
        <w:t>perfekcionizmom</w:t>
      </w:r>
      <w:proofErr w:type="spellEnd"/>
      <w:r w:rsidR="00412640">
        <w:t xml:space="preserve"> i strogim moralnim ili </w:t>
      </w:r>
      <w:proofErr w:type="spellStart"/>
      <w:r w:rsidR="00412640">
        <w:t>pseudomoralnim</w:t>
      </w:r>
      <w:proofErr w:type="spellEnd"/>
      <w:r w:rsidR="00412640">
        <w:t xml:space="preserve"> načelima</w:t>
      </w:r>
      <w:r w:rsidR="00A04BC3">
        <w:t xml:space="preserve">, </w:t>
      </w:r>
      <w:r w:rsidR="00A04BC3" w:rsidRPr="00A04BC3">
        <w:rPr>
          <w:b/>
        </w:rPr>
        <w:t>sklonost</w:t>
      </w:r>
      <w:r w:rsidR="00A04BC3">
        <w:t xml:space="preserve"> </w:t>
      </w:r>
      <w:r w:rsidR="00A04BC3" w:rsidRPr="00A04BC3">
        <w:rPr>
          <w:b/>
        </w:rPr>
        <w:t>generalizacijama</w:t>
      </w:r>
      <w:r w:rsidR="00A04BC3">
        <w:rPr>
          <w:b/>
        </w:rPr>
        <w:t>.</w:t>
      </w:r>
    </w:p>
    <w:p w:rsidR="00D741C6" w:rsidRDefault="00D741C6"/>
    <w:p w:rsidR="006271CC" w:rsidRDefault="006271CC">
      <w:r>
        <w:lastRenderedPageBreak/>
        <w:t xml:space="preserve">Poremećaje ličnosti terapeutu </w:t>
      </w:r>
      <w:r w:rsidRPr="00D741C6">
        <w:rPr>
          <w:b/>
        </w:rPr>
        <w:t>dovodi</w:t>
      </w:r>
      <w:r>
        <w:t xml:space="preserve"> </w:t>
      </w:r>
      <w:r w:rsidRPr="00D741C6">
        <w:rPr>
          <w:b/>
        </w:rPr>
        <w:t>simptom</w:t>
      </w:r>
      <w:r>
        <w:t xml:space="preserve"> koji im najviše smeta, njima ili drugima, odnosno narušeno radno i socijalno funkcioniranje.</w:t>
      </w:r>
      <w:r w:rsidR="0054095B">
        <w:t xml:space="preserve"> Dijagnoza se postavlja </w:t>
      </w:r>
      <w:r w:rsidR="0054095B" w:rsidRPr="00D741C6">
        <w:rPr>
          <w:b/>
        </w:rPr>
        <w:t>na</w:t>
      </w:r>
      <w:r w:rsidR="0054095B">
        <w:t xml:space="preserve"> </w:t>
      </w:r>
      <w:r w:rsidR="0054095B" w:rsidRPr="00D741C6">
        <w:rPr>
          <w:b/>
        </w:rPr>
        <w:t>osnovi</w:t>
      </w:r>
      <w:r w:rsidR="0054095B">
        <w:t xml:space="preserve"> </w:t>
      </w:r>
      <w:r w:rsidR="0054095B" w:rsidRPr="00D741C6">
        <w:rPr>
          <w:b/>
        </w:rPr>
        <w:t>dugotrajne</w:t>
      </w:r>
      <w:r w:rsidR="0054095B">
        <w:t xml:space="preserve"> </w:t>
      </w:r>
      <w:r w:rsidR="0054095B" w:rsidRPr="00D741C6">
        <w:rPr>
          <w:b/>
        </w:rPr>
        <w:t>povijesti</w:t>
      </w:r>
      <w:r w:rsidR="0054095B">
        <w:t xml:space="preserve"> </w:t>
      </w:r>
      <w:r w:rsidR="0054095B" w:rsidRPr="00D741C6">
        <w:rPr>
          <w:b/>
        </w:rPr>
        <w:t>bolesti</w:t>
      </w:r>
      <w:r w:rsidR="0054095B">
        <w:t>, a ne samo temeljem aktualnog ponašanja.</w:t>
      </w:r>
      <w:r>
        <w:t xml:space="preserve"> </w:t>
      </w:r>
      <w:proofErr w:type="spellStart"/>
      <w:r>
        <w:t>Psihofarmakoterapija</w:t>
      </w:r>
      <w:proofErr w:type="spellEnd"/>
      <w:r>
        <w:t xml:space="preserve"> je </w:t>
      </w:r>
      <w:r w:rsidRPr="00D741C6">
        <w:rPr>
          <w:b/>
        </w:rPr>
        <w:t>simptomatska</w:t>
      </w:r>
      <w:r>
        <w:t>, često usmjerena na liječenje poremećaja afektivnosti, (antidepresivi i antipsihotici koji su djelotvorniji</w:t>
      </w:r>
      <w:r w:rsidR="0054095B">
        <w:t>, stabilizatori raspoloženja</w:t>
      </w:r>
      <w:r>
        <w:t>)</w:t>
      </w:r>
      <w:r w:rsidR="0054095B">
        <w:t>,</w:t>
      </w:r>
      <w:r>
        <w:t>pri pojavi psihotične dekompenzacije</w:t>
      </w:r>
      <w:r w:rsidR="0054095B">
        <w:t xml:space="preserve"> i u tretmanu ovisnosti.</w:t>
      </w:r>
      <w:r>
        <w:t xml:space="preserve"> Dosta su </w:t>
      </w:r>
      <w:proofErr w:type="spellStart"/>
      <w:r w:rsidRPr="00D741C6">
        <w:rPr>
          <w:b/>
        </w:rPr>
        <w:t>refrakterni</w:t>
      </w:r>
      <w:proofErr w:type="spellEnd"/>
      <w:r>
        <w:t xml:space="preserve">  na psihoterapijske postupke,</w:t>
      </w:r>
      <w:r w:rsidR="00D741C6">
        <w:t xml:space="preserve"> koja su</w:t>
      </w:r>
      <w:r w:rsidR="00A04BC3">
        <w:t xml:space="preserve"> također</w:t>
      </w:r>
      <w:r w:rsidR="00D741C6">
        <w:t xml:space="preserve"> simptomatski</w:t>
      </w:r>
      <w:r w:rsidR="00A04BC3">
        <w:t>,</w:t>
      </w:r>
      <w:r>
        <w:t xml:space="preserve"> ( tek dio simptomatologije je moguće suprimirati</w:t>
      </w:r>
      <w:r w:rsidR="00A04BC3">
        <w:t xml:space="preserve">, </w:t>
      </w:r>
      <w:proofErr w:type="spellStart"/>
      <w:r w:rsidR="00A04BC3">
        <w:t>npr.dijelom</w:t>
      </w:r>
      <w:proofErr w:type="spellEnd"/>
      <w:r w:rsidR="00A04BC3">
        <w:t xml:space="preserve"> socijalnu anksioznost kod izbjegavajućeg poremećaja učenjem socijalnim vještinama ili </w:t>
      </w:r>
      <w:proofErr w:type="spellStart"/>
      <w:r w:rsidR="00A04BC3">
        <w:t>npr.depresiju</w:t>
      </w:r>
      <w:proofErr w:type="spellEnd"/>
      <w:r w:rsidR="00A04BC3">
        <w:t xml:space="preserve"> bihevioralnim tehnikama kod opsesivno </w:t>
      </w:r>
      <w:proofErr w:type="spellStart"/>
      <w:r w:rsidR="00A04BC3">
        <w:t>kompulzivnog</w:t>
      </w:r>
      <w:proofErr w:type="spellEnd"/>
      <w:r w:rsidR="00A04BC3">
        <w:t xml:space="preserve"> poremećaja ličnosti ili npr. sustavnom desenzibilizacijom pristupiti kod osjetljivosti na kritiku kod paranoidnog</w:t>
      </w:r>
      <w:r w:rsidR="00CB5CA2">
        <w:t xml:space="preserve"> ili graničnog</w:t>
      </w:r>
      <w:r w:rsidR="00A04BC3">
        <w:t xml:space="preserve"> poremećaja</w:t>
      </w:r>
      <w:r w:rsidR="00BC2CA0">
        <w:t>, učenjem  kako kontrolirati ljutnju kod npr. graničnih poremećaja,</w:t>
      </w:r>
      <w:r w:rsidR="00CB5CA2">
        <w:t xml:space="preserve"> kognitivnom </w:t>
      </w:r>
      <w:proofErr w:type="spellStart"/>
      <w:r w:rsidR="00CB5CA2">
        <w:t>restrukturacijom</w:t>
      </w:r>
      <w:proofErr w:type="spellEnd"/>
      <w:r w:rsidR="00CB5CA2">
        <w:t xml:space="preserve"> tretirati dihotomiju kod graničnih poremećaja, </w:t>
      </w:r>
      <w:r w:rsidR="00A04BC3">
        <w:t>itd.</w:t>
      </w:r>
      <w:r>
        <w:t>), a najmanje joj je dostupan asocijalni poremećaj.</w:t>
      </w:r>
      <w:r w:rsidR="00BC2CA0">
        <w:t xml:space="preserve"> Pitanje je koje se postavlja da li osobi koja pati od poremećaja ličnosti treba reći dg, odnosno kako to reći. Možda ne treba isticati dijagnozu poremećaja već navesti da je osoba </w:t>
      </w:r>
      <w:r w:rsidR="00BC2CA0">
        <w:rPr>
          <w:b/>
        </w:rPr>
        <w:t xml:space="preserve">drugačije psihički strukturirana. </w:t>
      </w:r>
      <w:r w:rsidR="00BC2CA0">
        <w:t>Istaknuti da se na neke simptome koje osobu najviše ometaju može djelovati, ali da je za to vrlo važna motiviranost i angažman pacijenta, što je u BKT, tj. timski pristup pacijenta i terapeuta</w:t>
      </w:r>
      <w:r w:rsidR="001B4B5B">
        <w:t xml:space="preserve">, </w:t>
      </w:r>
      <w:r w:rsidR="00BC2CA0">
        <w:t xml:space="preserve">općenito nužno. </w:t>
      </w:r>
      <w:r w:rsidR="00A04BC3">
        <w:t xml:space="preserve"> Terapeut bi osobama koje pate od poremećaja ličnosti trebao pokazati da ih prihvaća</w:t>
      </w:r>
      <w:r w:rsidR="007610A0">
        <w:t xml:space="preserve">, (što ne znači </w:t>
      </w:r>
      <w:r w:rsidR="00D741C6">
        <w:t>i da odobrava njihova neprilagođena</w:t>
      </w:r>
      <w:r w:rsidR="007610A0">
        <w:t xml:space="preserve"> ponašanja),</w:t>
      </w:r>
      <w:r w:rsidR="001B4B5B">
        <w:t xml:space="preserve"> da </w:t>
      </w:r>
      <w:r w:rsidR="007610A0">
        <w:t xml:space="preserve">zna biti fleksibilan </w:t>
      </w:r>
      <w:r w:rsidR="00BC2CA0">
        <w:t xml:space="preserve"> i</w:t>
      </w:r>
      <w:r w:rsidR="007610A0">
        <w:t xml:space="preserve"> da</w:t>
      </w:r>
      <w:r w:rsidR="00BC2CA0">
        <w:t xml:space="preserve"> empatički vrednuje njihove kognitivne distorzije. </w:t>
      </w:r>
      <w:r w:rsidR="00BC2CA0" w:rsidRPr="00D741C6">
        <w:rPr>
          <w:b/>
        </w:rPr>
        <w:t>Uspostaviti</w:t>
      </w:r>
      <w:r w:rsidR="00BC2CA0">
        <w:t xml:space="preserve"> </w:t>
      </w:r>
      <w:r w:rsidR="00BC2CA0" w:rsidRPr="00D741C6">
        <w:rPr>
          <w:b/>
        </w:rPr>
        <w:t>povjerenje</w:t>
      </w:r>
      <w:r w:rsidR="00BC2CA0">
        <w:t xml:space="preserve"> je dosta zahtjevno, osobe koje pate od poremećaja osobnosti</w:t>
      </w:r>
      <w:r w:rsidR="007610A0">
        <w:t xml:space="preserve"> s terapeutom nerijetko pokušavaju manipulirati,</w:t>
      </w:r>
      <w:r w:rsidR="00CB5CA2">
        <w:t xml:space="preserve"> </w:t>
      </w:r>
      <w:r w:rsidR="007610A0">
        <w:t>(</w:t>
      </w:r>
      <w:proofErr w:type="spellStart"/>
      <w:r w:rsidR="007610A0">
        <w:t>npr.granični</w:t>
      </w:r>
      <w:proofErr w:type="spellEnd"/>
      <w:r w:rsidR="007610A0">
        <w:t xml:space="preserve"> poremećaji) i biti verbalno agresivni prema njemu.</w:t>
      </w:r>
      <w:r w:rsidR="00D741C6">
        <w:t xml:space="preserve"> Zbog ekstremne manipulativnosti je najteže uspostaviti povjerenje sa osobom koja pati od asocijalnog poremećaja.</w:t>
      </w:r>
      <w:r>
        <w:t xml:space="preserve"> </w:t>
      </w:r>
    </w:p>
    <w:p w:rsidR="00BF1C31" w:rsidRDefault="00BF1C31">
      <w:pPr>
        <w:rPr>
          <w:b/>
        </w:rPr>
      </w:pPr>
    </w:p>
    <w:p w:rsidR="00D741C6" w:rsidRDefault="00D741C6">
      <w:r w:rsidRPr="00BF1C31">
        <w:rPr>
          <w:b/>
        </w:rPr>
        <w:t>Orijentacijski</w:t>
      </w:r>
      <w:r>
        <w:t xml:space="preserve"> </w:t>
      </w:r>
      <w:r w:rsidRPr="00BF1C31">
        <w:rPr>
          <w:b/>
        </w:rPr>
        <w:t>prikaz</w:t>
      </w:r>
      <w:r>
        <w:t xml:space="preserve"> </w:t>
      </w:r>
      <w:proofErr w:type="spellStart"/>
      <w:r w:rsidRPr="00BF1C31">
        <w:rPr>
          <w:b/>
        </w:rPr>
        <w:t>disfunkcionalnih</w:t>
      </w:r>
      <w:proofErr w:type="spellEnd"/>
      <w:r>
        <w:t xml:space="preserve"> </w:t>
      </w:r>
      <w:r w:rsidRPr="00BF1C31">
        <w:rPr>
          <w:b/>
        </w:rPr>
        <w:t>shema</w:t>
      </w:r>
      <w:r>
        <w:t xml:space="preserve"> kod poremećaja ličnosti na ko</w:t>
      </w:r>
      <w:r w:rsidR="002A2652">
        <w:t>je se može djelovati  bihevioralno kognitivnim tehnikama</w:t>
      </w:r>
      <w:bookmarkStart w:id="0" w:name="_GoBack"/>
      <w:bookmarkEnd w:id="0"/>
    </w:p>
    <w:p w:rsidR="00BF1C31" w:rsidRDefault="00BF1C31"/>
    <w:p w:rsidR="00EA7CB7" w:rsidRDefault="00EA7CB7">
      <w:r>
        <w:t xml:space="preserve">Na </w:t>
      </w:r>
      <w:r w:rsidRPr="00BF1C31">
        <w:t>sebe</w:t>
      </w:r>
      <w:r>
        <w:t xml:space="preserve"> gledaju kao na </w:t>
      </w:r>
      <w:r w:rsidRPr="00BF1C31">
        <w:rPr>
          <w:b/>
        </w:rPr>
        <w:t>nekompetentne</w:t>
      </w:r>
      <w:r>
        <w:t xml:space="preserve">, osobe koje pate od </w:t>
      </w:r>
      <w:r w:rsidRPr="00BF1C31">
        <w:rPr>
          <w:b/>
        </w:rPr>
        <w:t>izbjegavajućeg</w:t>
      </w:r>
      <w:r>
        <w:t xml:space="preserve"> i </w:t>
      </w:r>
      <w:r w:rsidRPr="00BF1C31">
        <w:rPr>
          <w:b/>
        </w:rPr>
        <w:t>ovisnog</w:t>
      </w:r>
      <w:r>
        <w:t xml:space="preserve"> poremećaja. Drugi su superiorni i kompetentni.  Razvijaju </w:t>
      </w:r>
      <w:proofErr w:type="spellStart"/>
      <w:r>
        <w:t>kompenzatorne</w:t>
      </w:r>
      <w:proofErr w:type="spellEnd"/>
      <w:r>
        <w:t xml:space="preserve"> </w:t>
      </w:r>
      <w:proofErr w:type="spellStart"/>
      <w:r>
        <w:t>stategije</w:t>
      </w:r>
      <w:proofErr w:type="spellEnd"/>
      <w:r>
        <w:t xml:space="preserve"> izbjegavanja odnosno ovisno</w:t>
      </w:r>
      <w:r w:rsidR="002A4BC4">
        <w:t>s</w:t>
      </w:r>
      <w:r>
        <w:t>ti o drugim osobama.</w:t>
      </w:r>
    </w:p>
    <w:p w:rsidR="002A4BC4" w:rsidRDefault="00EA7CB7">
      <w:r>
        <w:t xml:space="preserve">Na </w:t>
      </w:r>
      <w:r w:rsidRPr="00BF1C31">
        <w:rPr>
          <w:b/>
        </w:rPr>
        <w:t>sebe</w:t>
      </w:r>
      <w:r>
        <w:t xml:space="preserve"> kao </w:t>
      </w:r>
      <w:r w:rsidRPr="00BF1C31">
        <w:rPr>
          <w:b/>
        </w:rPr>
        <w:t>kompetentne</w:t>
      </w:r>
      <w:r>
        <w:t xml:space="preserve"> gledaju, </w:t>
      </w:r>
      <w:r w:rsidRPr="00BF1C31">
        <w:rPr>
          <w:b/>
        </w:rPr>
        <w:t>pasivno</w:t>
      </w:r>
      <w:r>
        <w:t xml:space="preserve"> </w:t>
      </w:r>
      <w:r w:rsidRPr="00BF1C31">
        <w:rPr>
          <w:b/>
        </w:rPr>
        <w:t>agresivni</w:t>
      </w:r>
      <w:r>
        <w:t xml:space="preserve"> i </w:t>
      </w:r>
      <w:r w:rsidRPr="00BF1C31">
        <w:rPr>
          <w:b/>
        </w:rPr>
        <w:t>opsesivno</w:t>
      </w:r>
      <w:r>
        <w:t xml:space="preserve"> </w:t>
      </w:r>
      <w:proofErr w:type="spellStart"/>
      <w:r w:rsidRPr="00BF1C31">
        <w:rPr>
          <w:b/>
        </w:rPr>
        <w:t>kompulzivni</w:t>
      </w:r>
      <w:proofErr w:type="spellEnd"/>
      <w:r>
        <w:t xml:space="preserve">, drugi su ometajući i kontrolirajući, odnosno nekompetentni. </w:t>
      </w:r>
      <w:proofErr w:type="spellStart"/>
      <w:r>
        <w:t>Kompenzatorne</w:t>
      </w:r>
      <w:proofErr w:type="spellEnd"/>
      <w:r>
        <w:t xml:space="preserve"> strategije su pasivni otpor</w:t>
      </w:r>
      <w:r w:rsidR="002A4BC4">
        <w:t xml:space="preserve">, odnosno kod opsesivno </w:t>
      </w:r>
      <w:proofErr w:type="spellStart"/>
      <w:r w:rsidR="002A4BC4">
        <w:t>kompulzivnog</w:t>
      </w:r>
      <w:proofErr w:type="spellEnd"/>
      <w:r w:rsidR="002A4BC4">
        <w:t xml:space="preserve">, </w:t>
      </w:r>
      <w:proofErr w:type="spellStart"/>
      <w:r w:rsidR="002A4BC4">
        <w:t>perfekcionizam</w:t>
      </w:r>
      <w:proofErr w:type="spellEnd"/>
      <w:r w:rsidR="002A4BC4">
        <w:t xml:space="preserve"> te kritiziranje i kažnjavanje.</w:t>
      </w:r>
    </w:p>
    <w:p w:rsidR="00EA7CB7" w:rsidRDefault="002A4BC4">
      <w:r w:rsidRPr="00BF1C31">
        <w:rPr>
          <w:b/>
        </w:rPr>
        <w:t>Narcisoidni</w:t>
      </w:r>
      <w:r>
        <w:t xml:space="preserve"> i </w:t>
      </w:r>
      <w:proofErr w:type="spellStart"/>
      <w:r w:rsidRPr="00BF1C31">
        <w:rPr>
          <w:b/>
        </w:rPr>
        <w:t>histrionski</w:t>
      </w:r>
      <w:proofErr w:type="spellEnd"/>
      <w:r>
        <w:t xml:space="preserve"> poremećaji na </w:t>
      </w:r>
      <w:r w:rsidRPr="00BF1C31">
        <w:rPr>
          <w:b/>
        </w:rPr>
        <w:t>sebe</w:t>
      </w:r>
      <w:r>
        <w:t xml:space="preserve"> gledaju kao na </w:t>
      </w:r>
      <w:r w:rsidRPr="00BF1C31">
        <w:rPr>
          <w:b/>
        </w:rPr>
        <w:t>superiorne</w:t>
      </w:r>
      <w:r>
        <w:t xml:space="preserve">, odnosno </w:t>
      </w:r>
      <w:r w:rsidRPr="00BF1C31">
        <w:rPr>
          <w:b/>
        </w:rPr>
        <w:t>impresivne</w:t>
      </w:r>
      <w:r>
        <w:t>, (</w:t>
      </w:r>
      <w:proofErr w:type="spellStart"/>
      <w:r>
        <w:t>histrionski</w:t>
      </w:r>
      <w:proofErr w:type="spellEnd"/>
      <w:r>
        <w:t xml:space="preserve">!), drugi su inferiorni. </w:t>
      </w:r>
      <w:proofErr w:type="spellStart"/>
      <w:r>
        <w:t>Kompenzatorne</w:t>
      </w:r>
      <w:proofErr w:type="spellEnd"/>
      <w:r>
        <w:t xml:space="preserve"> strategije su manipulativne, (zlorabiti druge, koristiti ih, podčinjavati, odnosno imati teatralne izljeve bijesa i pokušaja suicida).</w:t>
      </w:r>
      <w:r w:rsidR="00EA7CB7">
        <w:t xml:space="preserve"> </w:t>
      </w:r>
    </w:p>
    <w:p w:rsidR="000F3676" w:rsidRDefault="002A2652">
      <w:r w:rsidRPr="00BF1C31">
        <w:rPr>
          <w:b/>
        </w:rPr>
        <w:t>Paranoidni</w:t>
      </w:r>
      <w:r w:rsidR="000F3676">
        <w:t xml:space="preserve"> na </w:t>
      </w:r>
      <w:r w:rsidR="000F3676" w:rsidRPr="00BF1C31">
        <w:rPr>
          <w:b/>
        </w:rPr>
        <w:t>sebe</w:t>
      </w:r>
      <w:r w:rsidR="000F3676">
        <w:t xml:space="preserve"> gleda da je pravičan, drugi su zli i ometajući, strategije kompenz</w:t>
      </w:r>
      <w:r>
        <w:t>acije su biti oprezan i napadati.</w:t>
      </w:r>
    </w:p>
    <w:p w:rsidR="002A2652" w:rsidRDefault="002A2652">
      <w:r w:rsidRPr="00BF1C31">
        <w:rPr>
          <w:b/>
        </w:rPr>
        <w:t>Shizoidni</w:t>
      </w:r>
      <w:r>
        <w:t xml:space="preserve"> </w:t>
      </w:r>
      <w:r w:rsidRPr="00BF1C31">
        <w:rPr>
          <w:b/>
        </w:rPr>
        <w:t>sebe</w:t>
      </w:r>
      <w:r>
        <w:t xml:space="preserve"> vidi </w:t>
      </w:r>
      <w:r w:rsidRPr="00BF1C31">
        <w:rPr>
          <w:b/>
        </w:rPr>
        <w:t>samodovoljni</w:t>
      </w:r>
      <w:r w:rsidR="00BF1C31" w:rsidRPr="00BF1C31">
        <w:rPr>
          <w:b/>
        </w:rPr>
        <w:t>m</w:t>
      </w:r>
      <w:r>
        <w:t xml:space="preserve"> i </w:t>
      </w:r>
      <w:r w:rsidRPr="00BF1C31">
        <w:rPr>
          <w:b/>
        </w:rPr>
        <w:t>samotnjakom</w:t>
      </w:r>
      <w:r>
        <w:t xml:space="preserve">, drugi su </w:t>
      </w:r>
      <w:proofErr w:type="spellStart"/>
      <w:r>
        <w:t>namečući</w:t>
      </w:r>
      <w:proofErr w:type="spellEnd"/>
      <w:r>
        <w:t xml:space="preserve">, </w:t>
      </w:r>
      <w:proofErr w:type="spellStart"/>
      <w:r>
        <w:t>kompenzatorna</w:t>
      </w:r>
      <w:proofErr w:type="spellEnd"/>
      <w:r>
        <w:t xml:space="preserve"> strategije je biti na distanci i oprezan.</w:t>
      </w:r>
    </w:p>
    <w:p w:rsidR="002A2652" w:rsidRPr="00BD13BF" w:rsidRDefault="002A2652">
      <w:r w:rsidRPr="00BF1C31">
        <w:rPr>
          <w:b/>
        </w:rPr>
        <w:t>Asocijalni</w:t>
      </w:r>
      <w:r>
        <w:t xml:space="preserve"> </w:t>
      </w:r>
      <w:r w:rsidRPr="00BF1C31">
        <w:rPr>
          <w:b/>
        </w:rPr>
        <w:t>sebe</w:t>
      </w:r>
      <w:r>
        <w:t xml:space="preserve"> vidi kao </w:t>
      </w:r>
      <w:r w:rsidRPr="00BF1C31">
        <w:rPr>
          <w:b/>
        </w:rPr>
        <w:t>jakog</w:t>
      </w:r>
      <w:r>
        <w:t xml:space="preserve">, drugi su ranjivi i slabi, </w:t>
      </w:r>
      <w:proofErr w:type="spellStart"/>
      <w:r>
        <w:t>kompenzatorne</w:t>
      </w:r>
      <w:proofErr w:type="spellEnd"/>
      <w:r>
        <w:t xml:space="preserve"> strategije su manipulacija, prevare</w:t>
      </w:r>
      <w:r w:rsidR="00BF1C31">
        <w:t xml:space="preserve"> </w:t>
      </w:r>
      <w:r>
        <w:t>i napadi.</w:t>
      </w:r>
    </w:p>
    <w:p w:rsidR="00BD13BF" w:rsidRPr="0026331D" w:rsidRDefault="00BD13BF"/>
    <w:p w:rsidR="00B06B39" w:rsidRPr="00071395" w:rsidRDefault="004D1A92">
      <w:r>
        <w:lastRenderedPageBreak/>
        <w:t xml:space="preserve"> </w:t>
      </w:r>
    </w:p>
    <w:p w:rsidR="00B0433B" w:rsidRPr="00B16AAB" w:rsidRDefault="00B0433B">
      <w:pPr>
        <w:rPr>
          <w:b/>
        </w:rPr>
      </w:pPr>
      <w:r>
        <w:t xml:space="preserve"> </w:t>
      </w:r>
    </w:p>
    <w:sectPr w:rsidR="00B0433B" w:rsidRPr="00B16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B4EE7"/>
    <w:multiLevelType w:val="hybridMultilevel"/>
    <w:tmpl w:val="15AE334A"/>
    <w:lvl w:ilvl="0" w:tplc="7F6E003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11"/>
    <w:rsid w:val="000207C5"/>
    <w:rsid w:val="0006578A"/>
    <w:rsid w:val="00071395"/>
    <w:rsid w:val="000C26A7"/>
    <w:rsid w:val="000E6141"/>
    <w:rsid w:val="000E74AF"/>
    <w:rsid w:val="000F3676"/>
    <w:rsid w:val="00116343"/>
    <w:rsid w:val="00120749"/>
    <w:rsid w:val="00127975"/>
    <w:rsid w:val="001620D1"/>
    <w:rsid w:val="00163AC1"/>
    <w:rsid w:val="00190521"/>
    <w:rsid w:val="00193FF8"/>
    <w:rsid w:val="001952E5"/>
    <w:rsid w:val="001B4B5B"/>
    <w:rsid w:val="001D4151"/>
    <w:rsid w:val="001E7490"/>
    <w:rsid w:val="0026331D"/>
    <w:rsid w:val="0027176B"/>
    <w:rsid w:val="002A2652"/>
    <w:rsid w:val="002A4BC4"/>
    <w:rsid w:val="002F01B9"/>
    <w:rsid w:val="00337E69"/>
    <w:rsid w:val="0035129D"/>
    <w:rsid w:val="00392E93"/>
    <w:rsid w:val="004013CC"/>
    <w:rsid w:val="00407394"/>
    <w:rsid w:val="00412640"/>
    <w:rsid w:val="00412644"/>
    <w:rsid w:val="00427513"/>
    <w:rsid w:val="004B2533"/>
    <w:rsid w:val="004C5949"/>
    <w:rsid w:val="004D1A92"/>
    <w:rsid w:val="004D7F0F"/>
    <w:rsid w:val="00500842"/>
    <w:rsid w:val="005058E7"/>
    <w:rsid w:val="0052765A"/>
    <w:rsid w:val="00537477"/>
    <w:rsid w:val="0054095B"/>
    <w:rsid w:val="00550791"/>
    <w:rsid w:val="005A1811"/>
    <w:rsid w:val="005C1850"/>
    <w:rsid w:val="006271CC"/>
    <w:rsid w:val="00640483"/>
    <w:rsid w:val="00664EC9"/>
    <w:rsid w:val="007610A0"/>
    <w:rsid w:val="007647A0"/>
    <w:rsid w:val="007741EF"/>
    <w:rsid w:val="0078621A"/>
    <w:rsid w:val="007A4252"/>
    <w:rsid w:val="00844784"/>
    <w:rsid w:val="008B79B8"/>
    <w:rsid w:val="008D34AA"/>
    <w:rsid w:val="008E076E"/>
    <w:rsid w:val="00945364"/>
    <w:rsid w:val="009623DE"/>
    <w:rsid w:val="009C5129"/>
    <w:rsid w:val="009E0701"/>
    <w:rsid w:val="009F4034"/>
    <w:rsid w:val="00A012D0"/>
    <w:rsid w:val="00A04BC3"/>
    <w:rsid w:val="00A27F0A"/>
    <w:rsid w:val="00A63F9B"/>
    <w:rsid w:val="00B0433B"/>
    <w:rsid w:val="00B06B39"/>
    <w:rsid w:val="00B12B72"/>
    <w:rsid w:val="00B16AAB"/>
    <w:rsid w:val="00B46550"/>
    <w:rsid w:val="00B57857"/>
    <w:rsid w:val="00B74AAD"/>
    <w:rsid w:val="00BA1F67"/>
    <w:rsid w:val="00BC2CA0"/>
    <w:rsid w:val="00BD13BF"/>
    <w:rsid w:val="00BF1C31"/>
    <w:rsid w:val="00C226F9"/>
    <w:rsid w:val="00C54AB6"/>
    <w:rsid w:val="00C657FA"/>
    <w:rsid w:val="00C76B95"/>
    <w:rsid w:val="00CB5CA2"/>
    <w:rsid w:val="00CE70D7"/>
    <w:rsid w:val="00CF6FBD"/>
    <w:rsid w:val="00D07963"/>
    <w:rsid w:val="00D44A03"/>
    <w:rsid w:val="00D61053"/>
    <w:rsid w:val="00D638F8"/>
    <w:rsid w:val="00D741C6"/>
    <w:rsid w:val="00D858CE"/>
    <w:rsid w:val="00DD5B70"/>
    <w:rsid w:val="00E4390D"/>
    <w:rsid w:val="00E86324"/>
    <w:rsid w:val="00EA7CB7"/>
    <w:rsid w:val="00EE5FB4"/>
    <w:rsid w:val="00EF7353"/>
    <w:rsid w:val="00F06AB3"/>
    <w:rsid w:val="00F60C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54E9D-A6D4-4370-80F1-AF15F901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0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Željka</dc:creator>
  <cp:keywords/>
  <dc:description/>
  <cp:lastModifiedBy>Russo Željka</cp:lastModifiedBy>
  <cp:revision>2</cp:revision>
  <dcterms:created xsi:type="dcterms:W3CDTF">2016-12-09T12:02:00Z</dcterms:created>
  <dcterms:modified xsi:type="dcterms:W3CDTF">2016-12-09T12:02:00Z</dcterms:modified>
</cp:coreProperties>
</file>