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06" w:rsidRPr="00037989" w:rsidRDefault="00037989" w:rsidP="00A13B06">
      <w:pPr>
        <w:rPr>
          <w:i/>
          <w:sz w:val="32"/>
          <w:szCs w:val="32"/>
        </w:rPr>
      </w:pPr>
      <w:r w:rsidRPr="00037989">
        <w:rPr>
          <w:i/>
          <w:sz w:val="32"/>
          <w:szCs w:val="32"/>
        </w:rPr>
        <w:t>Samopouzdanje</w:t>
      </w:r>
    </w:p>
    <w:p w:rsidR="00037989" w:rsidRDefault="00037989" w:rsidP="00A13B06">
      <w:pPr>
        <w:rPr>
          <w:b/>
          <w:i/>
        </w:rPr>
      </w:pPr>
    </w:p>
    <w:p w:rsidR="00037989" w:rsidRDefault="00037989" w:rsidP="00A13B06">
      <w:pPr>
        <w:rPr>
          <w:b/>
          <w:i/>
        </w:rPr>
      </w:pPr>
    </w:p>
    <w:p w:rsidR="00037989" w:rsidRDefault="00037989" w:rsidP="00A13B06">
      <w:pPr>
        <w:rPr>
          <w:b/>
          <w:i/>
        </w:rPr>
      </w:pPr>
      <w:r>
        <w:rPr>
          <w:noProof/>
          <w:color w:val="0000FF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1752600"/>
            <wp:positionH relativeFrom="column">
              <wp:align>left</wp:align>
            </wp:positionH>
            <wp:positionV relativeFrom="paragraph">
              <wp:align>top</wp:align>
            </wp:positionV>
            <wp:extent cx="3162300" cy="3819525"/>
            <wp:effectExtent l="0" t="0" r="0" b="9525"/>
            <wp:wrapSquare wrapText="bothSides"/>
            <wp:docPr id="1" name="irc_mi" descr="http://ilovezrenjanin.com/wp-content/uploads/2015/01/lazno-samopouzdanj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lovezrenjanin.com/wp-content/uploads/2015/01/lazno-samopouzdanj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br w:type="textWrapping" w:clear="all"/>
      </w:r>
    </w:p>
    <w:p w:rsidR="00037989" w:rsidRPr="00A13B06" w:rsidRDefault="00037989" w:rsidP="00A13B06">
      <w:pPr>
        <w:rPr>
          <w:b/>
          <w:i/>
        </w:rPr>
      </w:pPr>
    </w:p>
    <w:p w:rsidR="007C45AC" w:rsidRPr="00827323" w:rsidRDefault="00A13B06" w:rsidP="007C45AC">
      <w:pPr>
        <w:rPr>
          <w:b/>
          <w:i/>
        </w:rPr>
      </w:pPr>
      <w:r w:rsidRPr="00A13B06">
        <w:rPr>
          <w:b/>
          <w:i/>
        </w:rPr>
        <w:t>Što je to samopouzdanje?</w:t>
      </w:r>
    </w:p>
    <w:p w:rsidR="007C45AC" w:rsidRDefault="007C45AC" w:rsidP="00037989">
      <w:pPr>
        <w:jc w:val="both"/>
      </w:pPr>
      <w:r>
        <w:t>Samopouzdanje je pozitivno i realno vrednovanje samoga sebe.</w:t>
      </w:r>
      <w:r w:rsidR="00E03CD0">
        <w:t xml:space="preserve"> </w:t>
      </w:r>
      <w:r>
        <w:t>To je manje-više stabilan unutarnj</w:t>
      </w:r>
      <w:r w:rsidR="00A811D9">
        <w:t>i doživljaj sebe i svojih sposobnosti.</w:t>
      </w:r>
      <w:r>
        <w:t xml:space="preserve"> </w:t>
      </w:r>
      <w:bookmarkStart w:id="0" w:name="_GoBack"/>
      <w:bookmarkEnd w:id="0"/>
      <w:r w:rsidR="00A13B06">
        <w:t>Ko</w:t>
      </w:r>
      <w:r w:rsidR="00E03CD0">
        <w:t>d ljudi koji imaju „normalnu“ razinu</w:t>
      </w:r>
      <w:r w:rsidR="00A13B06">
        <w:t xml:space="preserve"> samopouzdanja usponi i padovi </w:t>
      </w:r>
      <w:r w:rsidR="00E03CD0">
        <w:t xml:space="preserve">samo </w:t>
      </w:r>
      <w:r w:rsidR="00A13B06">
        <w:t>privremeno utječu na doživljaj samoga</w:t>
      </w:r>
      <w:r w:rsidR="00E03CD0">
        <w:t xml:space="preserve"> sebe.</w:t>
      </w:r>
    </w:p>
    <w:p w:rsidR="007C45AC" w:rsidRDefault="007C45AC" w:rsidP="00E03CD0">
      <w:pPr>
        <w:jc w:val="both"/>
      </w:pPr>
      <w:r w:rsidRPr="007C45AC">
        <w:t xml:space="preserve"> </w:t>
      </w:r>
      <w:r>
        <w:t>Samopouzdana osoba mišljenje o sebi  temelji na poznavanju sebe i svojih kvaliteta. M</w:t>
      </w:r>
      <w:r w:rsidR="00E03CD0">
        <w:t>išljenje je uglavnom konstantno. Takve osobe svjesne su svojih</w:t>
      </w:r>
      <w:r>
        <w:t xml:space="preserve"> prednosti, kvalitete i snage, ali su sposobne i realno prihvatiti </w:t>
      </w:r>
      <w:r w:rsidR="00E03CD0">
        <w:t xml:space="preserve">svoje i mane i </w:t>
      </w:r>
      <w:proofErr w:type="spellStart"/>
      <w:r w:rsidR="00E03CD0">
        <w:t>i</w:t>
      </w:r>
      <w:proofErr w:type="spellEnd"/>
      <w:r w:rsidR="00E03CD0">
        <w:t xml:space="preserve"> ograničenja kao</w:t>
      </w:r>
      <w:r>
        <w:t xml:space="preserve"> i privr</w:t>
      </w:r>
      <w:r w:rsidR="00E03CD0">
        <w:t>e</w:t>
      </w:r>
      <w:r>
        <w:t>mene neuspjehe koji su sastavni dio života.</w:t>
      </w:r>
    </w:p>
    <w:p w:rsidR="00CC5F82" w:rsidRDefault="00CC5F82" w:rsidP="00A13B06">
      <w:r>
        <w:t>Kod osoba sa zdravim samopouzdanjem poruke unutarnjeg glasa su pozitivne i ohrabrujuće</w:t>
      </w:r>
      <w:r w:rsidR="00845C23">
        <w:t>.</w:t>
      </w:r>
    </w:p>
    <w:p w:rsidR="00CC5F82" w:rsidRPr="00CC5F82" w:rsidRDefault="007C45AC" w:rsidP="00A13B06">
      <w:pPr>
        <w:rPr>
          <w:b/>
          <w:i/>
        </w:rPr>
      </w:pPr>
      <w:r w:rsidRPr="007C45AC">
        <w:rPr>
          <w:b/>
          <w:i/>
        </w:rPr>
        <w:t>Što j</w:t>
      </w:r>
      <w:r w:rsidR="00CC5F82">
        <w:rPr>
          <w:b/>
          <w:i/>
        </w:rPr>
        <w:t>e to nisko samopouzdanje?</w:t>
      </w:r>
    </w:p>
    <w:p w:rsidR="00CC5F82" w:rsidRDefault="00CC5F82" w:rsidP="00037989">
      <w:r>
        <w:t>Osobe s niskom samopouzdanjem vrlo kritički vrednuju sebe i imaju</w:t>
      </w:r>
      <w:r w:rsidR="00845C23">
        <w:t xml:space="preserve"> </w:t>
      </w:r>
      <w:r>
        <w:t>pretežno n</w:t>
      </w:r>
      <w:r w:rsidR="00F20E5E">
        <w:t>egativna uvjerenja o sebi</w:t>
      </w:r>
      <w:r>
        <w:t>.</w:t>
      </w:r>
    </w:p>
    <w:p w:rsidR="00A13B06" w:rsidRDefault="00CC5F82" w:rsidP="00A13B06">
      <w:r>
        <w:t xml:space="preserve"> Na ljude s niskim samopouzda</w:t>
      </w:r>
      <w:r w:rsidR="00F20E5E">
        <w:t>njem</w:t>
      </w:r>
      <w:r>
        <w:t xml:space="preserve"> </w:t>
      </w:r>
      <w:r w:rsidR="00A13B06">
        <w:t>svakodnevni uspjesi ili</w:t>
      </w:r>
      <w:r>
        <w:t xml:space="preserve"> neuspjesi imaju veliki utjecaj.</w:t>
      </w:r>
      <w:r w:rsidR="00A13B06">
        <w:t xml:space="preserve"> </w:t>
      </w:r>
    </w:p>
    <w:p w:rsidR="007C45AC" w:rsidRDefault="007C45AC" w:rsidP="007C45AC">
      <w:r>
        <w:t xml:space="preserve">Kod osoba s niskim samopouzdanjem unutarnji glas </w:t>
      </w:r>
      <w:r w:rsidR="00CC5F82">
        <w:t>vrlo često</w:t>
      </w:r>
      <w:r w:rsidR="00845C23">
        <w:t xml:space="preserve"> kritizira, </w:t>
      </w:r>
      <w:r>
        <w:t xml:space="preserve">vrijeđa i umanjuje postignuća. </w:t>
      </w:r>
    </w:p>
    <w:p w:rsidR="00CC5F82" w:rsidRDefault="00A13B06" w:rsidP="00CC5F82">
      <w:pPr>
        <w:jc w:val="both"/>
      </w:pPr>
      <w:r>
        <w:lastRenderedPageBreak/>
        <w:t>Osobe s niskim samopouzdanjem često se oslanjaju na ono što trenutno rade kako b</w:t>
      </w:r>
      <w:r w:rsidR="00F20E5E">
        <w:t xml:space="preserve">i utvrdili </w:t>
      </w:r>
      <w:r>
        <w:t>osjećaj o sebi</w:t>
      </w:r>
      <w:r w:rsidR="00F20E5E">
        <w:t>. Njima je potrebna vanjska pozitivna</w:t>
      </w:r>
      <w:r w:rsidR="00845C23">
        <w:t xml:space="preserve"> </w:t>
      </w:r>
      <w:r w:rsidR="00F20E5E">
        <w:t xml:space="preserve">potvrda da </w:t>
      </w:r>
      <w:r>
        <w:t>bi neutrali</w:t>
      </w:r>
      <w:r w:rsidR="00F20E5E">
        <w:t>zirali negativne misli o sebi</w:t>
      </w:r>
      <w:r w:rsidR="00845C23">
        <w:t xml:space="preserve">. Čak i kada postignu neki uspjeh, </w:t>
      </w:r>
      <w:r w:rsidR="00CC5F82">
        <w:t xml:space="preserve"> pozitivan osjećaj je privrem</w:t>
      </w:r>
      <w:r w:rsidR="00845C23">
        <w:t>en i uspjeh pripisuju vanjskim okolnostima ili sreći, a ne rezultatom svojih sposobnosti.</w:t>
      </w:r>
    </w:p>
    <w:p w:rsidR="00A13B06" w:rsidRDefault="00A13B06" w:rsidP="00A13B06">
      <w:pPr>
        <w:rPr>
          <w:b/>
          <w:i/>
        </w:rPr>
      </w:pPr>
      <w:r w:rsidRPr="00CC5F82">
        <w:rPr>
          <w:b/>
          <w:i/>
        </w:rPr>
        <w:t>Kako se gradi i razvija samop</w:t>
      </w:r>
      <w:r w:rsidR="007C45AC" w:rsidRPr="00CC5F82">
        <w:rPr>
          <w:b/>
          <w:i/>
        </w:rPr>
        <w:t>o</w:t>
      </w:r>
      <w:r w:rsidRPr="00CC5F82">
        <w:rPr>
          <w:b/>
          <w:i/>
        </w:rPr>
        <w:t>uzdanje?</w:t>
      </w:r>
    </w:p>
    <w:p w:rsidR="00FD4F3E" w:rsidRDefault="00B372CB" w:rsidP="0045652A">
      <w:pPr>
        <w:jc w:val="both"/>
      </w:pPr>
      <w:r>
        <w:t>S</w:t>
      </w:r>
      <w:r w:rsidR="00A13B06">
        <w:t>amopouzdanje</w:t>
      </w:r>
      <w:r>
        <w:t xml:space="preserve"> se</w:t>
      </w:r>
      <w:r w:rsidR="00A13B06">
        <w:t xml:space="preserve"> </w:t>
      </w:r>
      <w:r>
        <w:t xml:space="preserve"> gradi </w:t>
      </w:r>
      <w:r w:rsidR="00FD4F3E">
        <w:t xml:space="preserve">i razvija kroz cijeli život. Sliku o sebi gradimo kroz </w:t>
      </w:r>
      <w:r w:rsidR="00A13B06">
        <w:t xml:space="preserve"> iskustva s drugim ljudima i aktivnosti kojima se bavimo. Kada odrastemo naši uspjesi (i neuspjesi), način na koji su nas tretirali i tretiraju članovi obitelji, učitelji, treneri, autoriteti, kolege, prijatelji doprinosi kreiranju </w:t>
      </w:r>
      <w:r w:rsidR="0045652A">
        <w:t xml:space="preserve"> različite </w:t>
      </w:r>
      <w:r w:rsidR="00A13B06">
        <w:t>razine samopouzdanja.</w:t>
      </w:r>
    </w:p>
    <w:p w:rsidR="009A4A63" w:rsidRDefault="00CC5F82" w:rsidP="00A13B06">
      <w:r>
        <w:t>T</w:t>
      </w:r>
      <w:r w:rsidR="00A13B06">
        <w:t>emelji samopouzdanja kreiraju</w:t>
      </w:r>
      <w:r w:rsidR="00FD4F3E">
        <w:t xml:space="preserve"> se</w:t>
      </w:r>
      <w:r w:rsidR="00A13B06">
        <w:t xml:space="preserve"> kroz djetinjstvo. </w:t>
      </w:r>
    </w:p>
    <w:p w:rsidR="00A13B06" w:rsidRDefault="00FD4F3E" w:rsidP="0045652A">
      <w:pPr>
        <w:jc w:val="both"/>
      </w:pPr>
      <w:r>
        <w:t xml:space="preserve"> </w:t>
      </w:r>
      <w:r w:rsidR="0045652A">
        <w:t>A</w:t>
      </w:r>
      <w:r>
        <w:t xml:space="preserve">ko je osoba kroz djetinjstvo ( i život) primala uglavnom pozitivne poruke o sebi-vjerojatno </w:t>
      </w:r>
      <w:r w:rsidR="009A4A63">
        <w:t>ć</w:t>
      </w:r>
      <w:r w:rsidR="0045652A">
        <w:t>e imati visoku razinu</w:t>
      </w:r>
      <w:r>
        <w:t xml:space="preserve"> samopouzdan</w:t>
      </w:r>
      <w:r w:rsidR="0045652A">
        <w:t>j</w:t>
      </w:r>
      <w:r>
        <w:t>a.</w:t>
      </w:r>
      <w:r w:rsidR="009A4A63">
        <w:t xml:space="preserve"> </w:t>
      </w:r>
      <w:r>
        <w:t>Ukoliko je primala uglavnom negativne</w:t>
      </w:r>
      <w:r w:rsidR="009A4A63">
        <w:t xml:space="preserve"> poruke</w:t>
      </w:r>
      <w:r w:rsidR="0045652A">
        <w:t>-imat će nisku razinu</w:t>
      </w:r>
      <w:r w:rsidR="009A4A63">
        <w:t xml:space="preserve"> samop</w:t>
      </w:r>
      <w:r w:rsidR="0045652A">
        <w:t>o</w:t>
      </w:r>
      <w:r w:rsidR="009A4A63">
        <w:t>uzd</w:t>
      </w:r>
      <w:r>
        <w:t>anja.</w:t>
      </w:r>
      <w:r w:rsidR="009A4A63">
        <w:t xml:space="preserve"> Ukoliko je,</w:t>
      </w:r>
      <w:r>
        <w:t xml:space="preserve"> kao ve</w:t>
      </w:r>
      <w:r w:rsidR="009A4A63">
        <w:t>ć</w:t>
      </w:r>
      <w:r>
        <w:t>ina ljudi, primala i pozitivne i negativne poruke, razina samop</w:t>
      </w:r>
      <w:r w:rsidR="0045652A">
        <w:t>o</w:t>
      </w:r>
      <w:r>
        <w:t xml:space="preserve">uzdanja ovisit </w:t>
      </w:r>
      <w:r w:rsidR="0045652A">
        <w:t>ć</w:t>
      </w:r>
      <w:r>
        <w:t>e o pojedinim okolnostima</w:t>
      </w:r>
      <w:r w:rsidR="0045652A">
        <w:t xml:space="preserve"> u određenoj situaciji ili životnom periodu</w:t>
      </w:r>
      <w:r>
        <w:t>.</w:t>
      </w:r>
    </w:p>
    <w:p w:rsidR="00A13B06" w:rsidRDefault="00A13B06" w:rsidP="00A13B06">
      <w:r>
        <w:t>Iskustva iz djetinjstva koja vode do zdravog samopouzdanja su</w:t>
      </w:r>
      <w:r w:rsidR="0045652A">
        <w:t>:</w:t>
      </w:r>
    </w:p>
    <w:p w:rsidR="00CC5F82" w:rsidRDefault="00756C66" w:rsidP="00A13B06">
      <w:pPr>
        <w:pStyle w:val="ListParagraph"/>
        <w:numPr>
          <w:ilvl w:val="0"/>
          <w:numId w:val="1"/>
        </w:numPr>
      </w:pPr>
      <w:r>
        <w:t>n</w:t>
      </w:r>
      <w:r w:rsidR="00A13B06">
        <w:t>agrađivanje</w:t>
      </w:r>
      <w:r>
        <w:t xml:space="preserve"> za pozitivna (konstruktivna) ponašanja</w:t>
      </w:r>
      <w:r w:rsidR="0045652A">
        <w:t>;</w:t>
      </w:r>
    </w:p>
    <w:p w:rsidR="00A13B06" w:rsidRDefault="00CC5F82" w:rsidP="00A13B06">
      <w:pPr>
        <w:pStyle w:val="ListParagraph"/>
        <w:numPr>
          <w:ilvl w:val="0"/>
          <w:numId w:val="1"/>
        </w:numPr>
      </w:pPr>
      <w:r>
        <w:t>pružanje pažnje/</w:t>
      </w:r>
      <w:r w:rsidR="00A13B06">
        <w:t xml:space="preserve"> sluša</w:t>
      </w:r>
      <w:r>
        <w:t>nje</w:t>
      </w:r>
      <w:r w:rsidR="0045652A">
        <w:t xml:space="preserve"> djeteta;</w:t>
      </w:r>
    </w:p>
    <w:p w:rsidR="00756C66" w:rsidRDefault="00756C66" w:rsidP="00A13B06">
      <w:pPr>
        <w:pStyle w:val="ListParagraph"/>
        <w:numPr>
          <w:ilvl w:val="0"/>
          <w:numId w:val="1"/>
        </w:numPr>
      </w:pPr>
      <w:r>
        <w:t>uvažavanje u obitelji</w:t>
      </w:r>
      <w:r w:rsidR="0045652A">
        <w:t>;</w:t>
      </w:r>
    </w:p>
    <w:p w:rsidR="00756C66" w:rsidRDefault="00756C66" w:rsidP="00756C66">
      <w:pPr>
        <w:pStyle w:val="ListParagraph"/>
        <w:numPr>
          <w:ilvl w:val="0"/>
          <w:numId w:val="1"/>
        </w:numPr>
      </w:pPr>
      <w:r>
        <w:t>pozitivna</w:t>
      </w:r>
      <w:r w:rsidR="00A13B06">
        <w:t xml:space="preserve"> iskustva u školi ili kroz sportske aktivnosti</w:t>
      </w:r>
      <w:r w:rsidR="0045652A">
        <w:t>;</w:t>
      </w:r>
    </w:p>
    <w:p w:rsidR="00A13B06" w:rsidRDefault="00A13B06" w:rsidP="00756C66">
      <w:pPr>
        <w:pStyle w:val="ListParagraph"/>
        <w:numPr>
          <w:ilvl w:val="0"/>
          <w:numId w:val="1"/>
        </w:numPr>
      </w:pPr>
      <w:r>
        <w:t>pouzdana prijateljstva</w:t>
      </w:r>
      <w:r w:rsidR="0045652A">
        <w:t>;</w:t>
      </w:r>
      <w:r>
        <w:t xml:space="preserve"> </w:t>
      </w:r>
    </w:p>
    <w:p w:rsidR="00A13B06" w:rsidRDefault="009B1FF5" w:rsidP="00A13B06">
      <w:pPr>
        <w:pStyle w:val="ListParagraph"/>
        <w:numPr>
          <w:ilvl w:val="0"/>
          <w:numId w:val="1"/>
        </w:numPr>
      </w:pPr>
      <w:r>
        <w:t>pozitivne“ poruke“</w:t>
      </w:r>
      <w:r w:rsidR="0045652A">
        <w:t xml:space="preserve"> od roditelja, bliskih osoba, prijatelja i važnih „figura“</w:t>
      </w:r>
      <w:r w:rsidR="000C5A0D">
        <w:t>.</w:t>
      </w:r>
    </w:p>
    <w:p w:rsidR="00037989" w:rsidRDefault="00037989" w:rsidP="000C5A0D">
      <w:pPr>
        <w:pStyle w:val="ListParagraph"/>
      </w:pPr>
    </w:p>
    <w:p w:rsidR="00A13B06" w:rsidRDefault="00A13B06" w:rsidP="00A13B06">
      <w:r>
        <w:t>Iskustva iz djetinjstva koja</w:t>
      </w:r>
      <w:r w:rsidR="0032388A">
        <w:t xml:space="preserve"> uzrokuju nisko samopouzdanje</w:t>
      </w:r>
      <w:r w:rsidR="009B1FF5">
        <w:t>:</w:t>
      </w:r>
    </w:p>
    <w:p w:rsidR="009B1FF5" w:rsidRDefault="009B1FF5" w:rsidP="00A13B06">
      <w:pPr>
        <w:pStyle w:val="ListParagraph"/>
        <w:numPr>
          <w:ilvl w:val="0"/>
          <w:numId w:val="3"/>
        </w:numPr>
      </w:pPr>
      <w:r>
        <w:t>često</w:t>
      </w:r>
      <w:r w:rsidR="00A13B06">
        <w:t xml:space="preserve"> kritiziranje</w:t>
      </w:r>
      <w:r w:rsidR="0032388A">
        <w:t>;</w:t>
      </w:r>
      <w:r w:rsidR="00A13B06">
        <w:t xml:space="preserve"> </w:t>
      </w:r>
    </w:p>
    <w:p w:rsidR="00A13B06" w:rsidRDefault="009B1FF5" w:rsidP="00A13B06">
      <w:pPr>
        <w:pStyle w:val="ListParagraph"/>
        <w:numPr>
          <w:ilvl w:val="0"/>
          <w:numId w:val="3"/>
        </w:numPr>
      </w:pPr>
      <w:r>
        <w:t>često kažnjavanje</w:t>
      </w:r>
      <w:r w:rsidR="0032388A">
        <w:t>;</w:t>
      </w:r>
      <w:r>
        <w:t xml:space="preserve"> </w:t>
      </w:r>
    </w:p>
    <w:p w:rsidR="009B1FF5" w:rsidRDefault="009B1FF5" w:rsidP="00A13B06">
      <w:pPr>
        <w:pStyle w:val="ListParagraph"/>
        <w:numPr>
          <w:ilvl w:val="0"/>
          <w:numId w:val="3"/>
        </w:numPr>
      </w:pPr>
      <w:r>
        <w:t>ignoriranje</w:t>
      </w:r>
      <w:r w:rsidR="0032388A">
        <w:t>;</w:t>
      </w:r>
    </w:p>
    <w:p w:rsidR="009B1FF5" w:rsidRDefault="009B1FF5" w:rsidP="00A13B06">
      <w:pPr>
        <w:pStyle w:val="ListParagraph"/>
        <w:numPr>
          <w:ilvl w:val="0"/>
          <w:numId w:val="3"/>
        </w:numPr>
      </w:pPr>
      <w:r>
        <w:t>zapostavljanje</w:t>
      </w:r>
      <w:r w:rsidR="0032388A">
        <w:t>;</w:t>
      </w:r>
    </w:p>
    <w:p w:rsidR="009B1FF5" w:rsidRDefault="009B1FF5" w:rsidP="00A13B06">
      <w:pPr>
        <w:pStyle w:val="ListParagraph"/>
        <w:numPr>
          <w:ilvl w:val="0"/>
          <w:numId w:val="3"/>
        </w:numPr>
      </w:pPr>
      <w:r>
        <w:t>pretjerano zaštićivanje</w:t>
      </w:r>
      <w:r w:rsidR="0032388A">
        <w:t>;</w:t>
      </w:r>
    </w:p>
    <w:p w:rsidR="009B1FF5" w:rsidRDefault="009B1FF5" w:rsidP="00A13B06">
      <w:pPr>
        <w:pStyle w:val="ListParagraph"/>
        <w:numPr>
          <w:ilvl w:val="0"/>
          <w:numId w:val="3"/>
        </w:numPr>
      </w:pPr>
      <w:r>
        <w:t>očekivanje savršenstva</w:t>
      </w:r>
      <w:r w:rsidR="0032388A">
        <w:t>;</w:t>
      </w:r>
    </w:p>
    <w:p w:rsidR="009B1FF5" w:rsidRDefault="009B1FF5" w:rsidP="00A13B06">
      <w:pPr>
        <w:pStyle w:val="ListParagraph"/>
        <w:numPr>
          <w:ilvl w:val="0"/>
          <w:numId w:val="3"/>
        </w:numPr>
      </w:pPr>
      <w:r>
        <w:t>neuspjeh u školi, aktivnostima, sportu</w:t>
      </w:r>
      <w:r w:rsidR="0032388A">
        <w:t>;</w:t>
      </w:r>
    </w:p>
    <w:p w:rsidR="00252368" w:rsidRDefault="00252368" w:rsidP="00A13B06">
      <w:pPr>
        <w:pStyle w:val="ListParagraph"/>
        <w:numPr>
          <w:ilvl w:val="0"/>
          <w:numId w:val="3"/>
        </w:numPr>
      </w:pPr>
      <w:r>
        <w:t>negativne poruke</w:t>
      </w:r>
      <w:r w:rsidR="0032388A">
        <w:t xml:space="preserve"> od strane bliskih i važnih osoba;</w:t>
      </w:r>
    </w:p>
    <w:p w:rsidR="003C4812" w:rsidRDefault="0032388A" w:rsidP="00A13B06">
      <w:pPr>
        <w:pStyle w:val="ListParagraph"/>
        <w:numPr>
          <w:ilvl w:val="0"/>
          <w:numId w:val="3"/>
        </w:numPr>
      </w:pPr>
      <w:proofErr w:type="spellStart"/>
      <w:r>
        <w:t>kritizirajuće</w:t>
      </w:r>
      <w:proofErr w:type="spellEnd"/>
      <w:r>
        <w:t xml:space="preserve"> </w:t>
      </w:r>
      <w:r w:rsidR="00252368">
        <w:t>p</w:t>
      </w:r>
      <w:r>
        <w:t xml:space="preserve">oruke nakon </w:t>
      </w:r>
      <w:r w:rsidR="00252368">
        <w:t xml:space="preserve"> neuspjeha</w:t>
      </w:r>
      <w:r>
        <w:t xml:space="preserve"> usmjerene na „osobu“</w:t>
      </w:r>
      <w:r w:rsidR="00252368">
        <w:t xml:space="preserve"> (nerazdvajanje postupka od osobe)</w:t>
      </w:r>
      <w:r w:rsidR="000C5A0D">
        <w:t>.</w:t>
      </w:r>
    </w:p>
    <w:p w:rsidR="003C4812" w:rsidRDefault="00A13B06" w:rsidP="00A13B06">
      <w:pPr>
        <w:rPr>
          <w:b/>
          <w:i/>
        </w:rPr>
      </w:pPr>
      <w:r w:rsidRPr="00A13B06">
        <w:rPr>
          <w:b/>
          <w:i/>
        </w:rPr>
        <w:t>Koja pitanja</w:t>
      </w:r>
      <w:r w:rsidR="003C4812">
        <w:rPr>
          <w:b/>
          <w:i/>
        </w:rPr>
        <w:t xml:space="preserve"> (tvrdnje)</w:t>
      </w:r>
      <w:r w:rsidRPr="00A13B06">
        <w:rPr>
          <w:b/>
          <w:i/>
        </w:rPr>
        <w:t xml:space="preserve"> nam mogu pomoći da „detektiramo“ manjak samopouzdanja?</w:t>
      </w:r>
    </w:p>
    <w:p w:rsidR="00A13B06" w:rsidRDefault="000D68A4" w:rsidP="00A13B06">
      <w:pPr>
        <w:rPr>
          <w:i/>
        </w:rPr>
      </w:pPr>
      <w:r>
        <w:rPr>
          <w:i/>
        </w:rPr>
        <w:t>Moja životna iskustva naučila su me da pozitivno</w:t>
      </w:r>
      <w:r w:rsidR="007C45AC">
        <w:rPr>
          <w:i/>
        </w:rPr>
        <w:t xml:space="preserve"> </w:t>
      </w:r>
      <w:r>
        <w:rPr>
          <w:i/>
        </w:rPr>
        <w:t>vrednujem</w:t>
      </w:r>
      <w:r w:rsidR="007C45AC">
        <w:rPr>
          <w:i/>
        </w:rPr>
        <w:t xml:space="preserve"> </w:t>
      </w:r>
      <w:r>
        <w:rPr>
          <w:i/>
        </w:rPr>
        <w:t>i cijenim sebe</w:t>
      </w:r>
      <w:r w:rsidR="003C4812">
        <w:rPr>
          <w:i/>
        </w:rPr>
        <w:t>.</w:t>
      </w:r>
    </w:p>
    <w:p w:rsidR="000D68A4" w:rsidRDefault="000D68A4" w:rsidP="00A13B06">
      <w:pPr>
        <w:rPr>
          <w:i/>
        </w:rPr>
      </w:pPr>
      <w:r>
        <w:rPr>
          <w:i/>
        </w:rPr>
        <w:t>Imam dobro mišljenje o sebi samom</w:t>
      </w:r>
      <w:r w:rsidR="003C4812">
        <w:rPr>
          <w:i/>
        </w:rPr>
        <w:t>.</w:t>
      </w:r>
    </w:p>
    <w:p w:rsidR="000D68A4" w:rsidRDefault="000D68A4" w:rsidP="00A13B06">
      <w:pPr>
        <w:rPr>
          <w:i/>
        </w:rPr>
      </w:pPr>
      <w:r>
        <w:rPr>
          <w:i/>
        </w:rPr>
        <w:t>Pridajem jednaku vrijednost svojim kvalitetama, vještinama i v</w:t>
      </w:r>
      <w:r w:rsidR="007C45AC">
        <w:rPr>
          <w:i/>
        </w:rPr>
        <w:t>r</w:t>
      </w:r>
      <w:r>
        <w:rPr>
          <w:i/>
        </w:rPr>
        <w:t>linama kao i slabostima.</w:t>
      </w:r>
    </w:p>
    <w:p w:rsidR="000D68A4" w:rsidRDefault="000D68A4" w:rsidP="00A13B06">
      <w:pPr>
        <w:rPr>
          <w:i/>
        </w:rPr>
      </w:pPr>
      <w:r>
        <w:rPr>
          <w:i/>
        </w:rPr>
        <w:t>Osjećam se dobro sa sobom.</w:t>
      </w:r>
    </w:p>
    <w:p w:rsidR="000D68A4" w:rsidRDefault="000D68A4" w:rsidP="00A13B06">
      <w:pPr>
        <w:rPr>
          <w:i/>
        </w:rPr>
      </w:pPr>
      <w:r>
        <w:rPr>
          <w:i/>
        </w:rPr>
        <w:t>Mislim da sam vrijedan/vrijedna vremena i pažnje drugih ljudi</w:t>
      </w:r>
      <w:r w:rsidR="003C4812">
        <w:rPr>
          <w:i/>
        </w:rPr>
        <w:t>.</w:t>
      </w:r>
    </w:p>
    <w:p w:rsidR="000D68A4" w:rsidRDefault="000D68A4" w:rsidP="00A13B06">
      <w:pPr>
        <w:rPr>
          <w:i/>
        </w:rPr>
      </w:pPr>
      <w:r>
        <w:rPr>
          <w:i/>
        </w:rPr>
        <w:lastRenderedPageBreak/>
        <w:t>Moja očekivanja od samog sebe nisu veća niti rigidnija od očekivanja prema drugima</w:t>
      </w:r>
      <w:r w:rsidR="003C4812">
        <w:rPr>
          <w:i/>
        </w:rPr>
        <w:t>.</w:t>
      </w:r>
    </w:p>
    <w:p w:rsidR="00635051" w:rsidRDefault="00635051" w:rsidP="00A13B06">
      <w:pPr>
        <w:rPr>
          <w:i/>
        </w:rPr>
      </w:pPr>
      <w:r>
        <w:rPr>
          <w:i/>
        </w:rPr>
        <w:t xml:space="preserve">Prema sebi sam </w:t>
      </w:r>
      <w:r w:rsidR="007C45AC">
        <w:rPr>
          <w:i/>
        </w:rPr>
        <w:t>češće</w:t>
      </w:r>
      <w:r>
        <w:rPr>
          <w:i/>
        </w:rPr>
        <w:t xml:space="preserve"> ljubazan/ljubazna nego </w:t>
      </w:r>
      <w:proofErr w:type="spellStart"/>
      <w:r>
        <w:rPr>
          <w:i/>
        </w:rPr>
        <w:t>samokritizirajući</w:t>
      </w:r>
      <w:proofErr w:type="spellEnd"/>
      <w:r>
        <w:rPr>
          <w:i/>
        </w:rPr>
        <w:t>/</w:t>
      </w:r>
      <w:proofErr w:type="spellStart"/>
      <w:r>
        <w:rPr>
          <w:i/>
        </w:rPr>
        <w:t>samokritizirajuća</w:t>
      </w:r>
      <w:proofErr w:type="spellEnd"/>
      <w:r w:rsidR="003C4812">
        <w:rPr>
          <w:i/>
        </w:rPr>
        <w:t>.</w:t>
      </w:r>
    </w:p>
    <w:p w:rsidR="00A13B06" w:rsidRPr="00037989" w:rsidRDefault="00570298" w:rsidP="00A13B06">
      <w:r>
        <w:t>O</w:t>
      </w:r>
      <w:r w:rsidR="003C4812" w:rsidRPr="00570298">
        <w:t>sobe koje imaju</w:t>
      </w:r>
      <w:r>
        <w:t xml:space="preserve"> </w:t>
      </w:r>
      <w:r w:rsidR="003C4812" w:rsidRPr="00570298">
        <w:t xml:space="preserve">samopouzdanje </w:t>
      </w:r>
      <w:r>
        <w:t xml:space="preserve">uglavnom poštuju navedene tvrdnje i na njih bi odgovorile s: Da, </w:t>
      </w:r>
      <w:proofErr w:type="spellStart"/>
      <w:r>
        <w:t>defintivno</w:t>
      </w:r>
      <w:proofErr w:type="spellEnd"/>
      <w:r>
        <w:t>.</w:t>
      </w:r>
    </w:p>
    <w:p w:rsidR="00A13B06" w:rsidRDefault="00A13B06" w:rsidP="00A13B06">
      <w:pPr>
        <w:rPr>
          <w:b/>
          <w:i/>
        </w:rPr>
      </w:pPr>
      <w:r>
        <w:rPr>
          <w:b/>
          <w:i/>
        </w:rPr>
        <w:t xml:space="preserve">Kako </w:t>
      </w:r>
      <w:r w:rsidR="00E0383B">
        <w:rPr>
          <w:b/>
          <w:i/>
        </w:rPr>
        <w:t xml:space="preserve">možemo </w:t>
      </w:r>
      <w:r>
        <w:rPr>
          <w:b/>
          <w:i/>
        </w:rPr>
        <w:t>prepoznati ponašanja koja prikrivaju nedostatak samopouzdanja?</w:t>
      </w:r>
    </w:p>
    <w:p w:rsidR="00A13B06" w:rsidRDefault="000B4DF8" w:rsidP="000C5A0D">
      <w:pPr>
        <w:jc w:val="both"/>
      </w:pPr>
      <w:r>
        <w:t>Ponekad se manjak samopouzdanja krije iza pon</w:t>
      </w:r>
      <w:r w:rsidR="00037989">
        <w:t>ašanja „</w:t>
      </w:r>
      <w:r w:rsidR="000C5A0D">
        <w:t>s</w:t>
      </w:r>
      <w:r w:rsidR="00037989">
        <w:t>retan sam  i uspješan“</w:t>
      </w:r>
      <w:r>
        <w:t xml:space="preserve"> iza kojeg se osoba </w:t>
      </w:r>
      <w:r w:rsidR="00A13B06">
        <w:t>zap</w:t>
      </w:r>
      <w:r>
        <w:t>ravo užasno boji neuspjeha i živi</w:t>
      </w:r>
      <w:r w:rsidR="00A13B06">
        <w:t xml:space="preserve"> u konstantnom strahu da će biti „otkriven</w:t>
      </w:r>
      <w:r>
        <w:t xml:space="preserve">a“. Potrebno </w:t>
      </w:r>
      <w:r w:rsidR="00A13B06">
        <w:t xml:space="preserve"> je st</w:t>
      </w:r>
      <w:r>
        <w:t>alno dokazivanje  što može dovesti</w:t>
      </w:r>
      <w:r w:rsidR="00A13B06">
        <w:t xml:space="preserve"> do problema poput </w:t>
      </w:r>
      <w:proofErr w:type="spellStart"/>
      <w:r w:rsidR="00A13B06">
        <w:t>perfekcionizma</w:t>
      </w:r>
      <w:proofErr w:type="spellEnd"/>
      <w:r w:rsidR="00A13B06">
        <w:t>, stalnog odgađanja, natjecateljskog raspolož</w:t>
      </w:r>
      <w:r>
        <w:t>enja i do</w:t>
      </w:r>
      <w:r w:rsidR="00A13B06">
        <w:t xml:space="preserve"> potpune iscrpljenosti ili sloma. </w:t>
      </w:r>
    </w:p>
    <w:p w:rsidR="00A13B06" w:rsidRDefault="00D76157" w:rsidP="000C5A0D">
      <w:pPr>
        <w:jc w:val="both"/>
      </w:pPr>
      <w:r>
        <w:t>Drugi oblik prikrivenog manjka samopouzdanja-osoba koja</w:t>
      </w:r>
      <w:r w:rsidR="00A13B06">
        <w:t xml:space="preserve"> se bori za mišljenja i d</w:t>
      </w:r>
      <w:r w:rsidR="00037989">
        <w:t>obrobit drugih</w:t>
      </w:r>
      <w:r w:rsidR="00A13B06">
        <w:t>. Živi u stalnoj ljutnji i ima osjećaj kako ne vrijedi dovoljno. Stalno mora dokazivati kako ga tuđi komentari ne mogu povr</w:t>
      </w:r>
      <w:r>
        <w:t>ijediti.</w:t>
      </w:r>
      <w:r w:rsidR="00037989">
        <w:t xml:space="preserve"> </w:t>
      </w:r>
      <w:r>
        <w:t>Često</w:t>
      </w:r>
      <w:r w:rsidR="00A13B06">
        <w:t xml:space="preserve"> okrivljuje druge, što opet vodi do protivljenja zakonu, demonstrativnih istupa i sl. </w:t>
      </w:r>
    </w:p>
    <w:p w:rsidR="00A13B06" w:rsidRPr="00037989" w:rsidRDefault="00D76157" w:rsidP="00037989">
      <w:pPr>
        <w:jc w:val="both"/>
      </w:pPr>
      <w:r>
        <w:t>Treći oblik prikrivenog manjka samop</w:t>
      </w:r>
      <w:r w:rsidR="003E7DFD">
        <w:t>o</w:t>
      </w:r>
      <w:r>
        <w:t>uzdanja-osoba</w:t>
      </w:r>
      <w:r w:rsidR="00A13B06">
        <w:t xml:space="preserve"> se</w:t>
      </w:r>
      <w:r>
        <w:t xml:space="preserve"> osjeća</w:t>
      </w:r>
      <w:r w:rsidR="00A13B06">
        <w:t xml:space="preserve"> b</w:t>
      </w:r>
      <w:r>
        <w:t xml:space="preserve">espomoćno i kao da je nesposobna nositi se </w:t>
      </w:r>
      <w:r w:rsidR="00A13B06">
        <w:t>svakodnevnim</w:t>
      </w:r>
      <w:r>
        <w:t xml:space="preserve"> životnim izazovima i </w:t>
      </w:r>
      <w:r w:rsidR="00A13B06">
        <w:t>čeka nek</w:t>
      </w:r>
      <w:r>
        <w:t>oga tko će ju</w:t>
      </w:r>
      <w:r w:rsidR="00A13B06">
        <w:t xml:space="preserve"> spasiti. Samosažaljenje koristi kao štit protiv preuzimanja o</w:t>
      </w:r>
      <w:r>
        <w:t>dgovornosti. Često joj je</w:t>
      </w:r>
      <w:r w:rsidR="00A13B06">
        <w:t xml:space="preserve"> potrebna tuđa zaštita i vodstvo, što vodi do</w:t>
      </w:r>
      <w:r>
        <w:t xml:space="preserve"> manjka sposobnosti odlučivanja i</w:t>
      </w:r>
      <w:r w:rsidR="00A13B06">
        <w:t xml:space="preserve"> podcj</w:t>
      </w:r>
      <w:r>
        <w:t xml:space="preserve">enjivanja vlastitog uspjeha, ponekad do </w:t>
      </w:r>
      <w:r w:rsidR="00A13B06">
        <w:t>opsesivno</w:t>
      </w:r>
      <w:r>
        <w:t>g</w:t>
      </w:r>
      <w:r w:rsidR="00A13B06">
        <w:t xml:space="preserve"> oslanjanje</w:t>
      </w:r>
      <w:r>
        <w:t xml:space="preserve"> na duge osobe (često je to partner).</w:t>
      </w:r>
      <w:r w:rsidR="00A13B06">
        <w:t xml:space="preserve"> </w:t>
      </w:r>
    </w:p>
    <w:p w:rsidR="00A13B06" w:rsidRPr="00A13B06" w:rsidRDefault="00A13B06" w:rsidP="00A13B06">
      <w:pPr>
        <w:rPr>
          <w:b/>
          <w:i/>
        </w:rPr>
      </w:pPr>
      <w:r w:rsidRPr="00A13B06">
        <w:rPr>
          <w:b/>
          <w:i/>
        </w:rPr>
        <w:t>Koje posljedice može imati manjak samopouzdanja?</w:t>
      </w:r>
    </w:p>
    <w:p w:rsidR="00252368" w:rsidRDefault="00546B6B" w:rsidP="00E0383B">
      <w:pPr>
        <w:jc w:val="both"/>
      </w:pPr>
      <w:r>
        <w:t>Negativno mišljenje o sebi koje leži u osnovi niskog samopouzdanja ima brojne posljedice na sva</w:t>
      </w:r>
      <w:r w:rsidR="00F73BC5">
        <w:t>kodnevni život i funkcioniranje.</w:t>
      </w:r>
    </w:p>
    <w:p w:rsidR="003806F5" w:rsidRDefault="00252368" w:rsidP="000C5A0D">
      <w:pPr>
        <w:jc w:val="both"/>
      </w:pPr>
      <w:r>
        <w:t>Kognitivno bihevioralni</w:t>
      </w:r>
      <w:r w:rsidR="003806F5">
        <w:t xml:space="preserve"> pristup usmjerava se na povezanost između misli, osjećaja i ponašanja i na mogućnosti promjene unutar tog „sustava“.</w:t>
      </w:r>
    </w:p>
    <w:p w:rsidR="003806F5" w:rsidRDefault="003806F5" w:rsidP="003806F5">
      <w:pPr>
        <w:rPr>
          <w:i/>
        </w:rPr>
      </w:pPr>
      <w:r w:rsidRPr="000C5A0D">
        <w:rPr>
          <w:b/>
          <w:i/>
        </w:rPr>
        <w:t>Koje misli najčešće ima osoba s manjkom samopouzdanja</w:t>
      </w:r>
      <w:r w:rsidRPr="00994812">
        <w:rPr>
          <w:i/>
        </w:rPr>
        <w:t>?</w:t>
      </w:r>
    </w:p>
    <w:p w:rsidR="00DC1AB7" w:rsidRDefault="00DC1AB7" w:rsidP="00DC1AB7">
      <w:pPr>
        <w:jc w:val="both"/>
      </w:pPr>
      <w:r>
        <w:t>Osoba s niskom razinom samopouzdanja ima uglavnom negativna uvjerenja o sebi, svojim sposobnostima i osobnoj vrijednosti. Ova uvjerenja rezultiraju i negativnim mislima u pojedinim situacijama koje su sadržajno vezane za neuspjeh, samokritiku i umanjivanje osobnog uspjeha.</w:t>
      </w:r>
    </w:p>
    <w:p w:rsidR="00C35437" w:rsidRDefault="00C35437" w:rsidP="00DC1AB7">
      <w:pPr>
        <w:jc w:val="both"/>
      </w:pPr>
      <w:r>
        <w:t>Primjer: „Pao sam ispit, glup sam, što ja uopće radim na ovom studiju, svi su bolji od mene.“</w:t>
      </w:r>
    </w:p>
    <w:p w:rsidR="00DC1AB7" w:rsidRDefault="00DC1AB7" w:rsidP="00DC1AB7">
      <w:pPr>
        <w:jc w:val="both"/>
      </w:pPr>
      <w:r>
        <w:t>Karakteristično za osobe s niskom razinom samopouzdanja je da i nakon što postignu uspjeh u određenoj situaciji-to pripisuju okolnostima ili sre</w:t>
      </w:r>
      <w:r w:rsidR="00C35437">
        <w:t>ć</w:t>
      </w:r>
      <w:r>
        <w:t>i.</w:t>
      </w:r>
    </w:p>
    <w:p w:rsidR="003806F5" w:rsidRPr="00C07B0D" w:rsidRDefault="00DC1AB7" w:rsidP="00C07B0D">
      <w:pPr>
        <w:jc w:val="both"/>
      </w:pPr>
      <w:r>
        <w:t>Primjer: „</w:t>
      </w:r>
      <w:r w:rsidR="00956BE9">
        <w:t>Iako se ljudima svidjelo moje izlaganje, to nije bilo dobro, srećom da oni to nisu prim</w:t>
      </w:r>
      <w:r w:rsidR="000C5A0D">
        <w:t>i</w:t>
      </w:r>
      <w:r w:rsidR="00956BE9">
        <w:t>jetili“</w:t>
      </w:r>
    </w:p>
    <w:p w:rsidR="003806F5" w:rsidRPr="00994812" w:rsidRDefault="003806F5" w:rsidP="003806F5">
      <w:pPr>
        <w:rPr>
          <w:i/>
        </w:rPr>
      </w:pPr>
      <w:r w:rsidRPr="00994812">
        <w:rPr>
          <w:i/>
        </w:rPr>
        <w:t>Kakvi osjećaji se javljaju vezano na te misli?</w:t>
      </w:r>
    </w:p>
    <w:p w:rsidR="0054250A" w:rsidRDefault="0054250A" w:rsidP="003806F5">
      <w:r>
        <w:t>Uvjerenja i automatske misli kod osobe s niskom razinom samopouzdanja mogu rezultirati slijedećim emocijama:</w:t>
      </w:r>
    </w:p>
    <w:p w:rsidR="0054250A" w:rsidRDefault="0054250A" w:rsidP="0054250A">
      <w:pPr>
        <w:pStyle w:val="ListParagraph"/>
        <w:numPr>
          <w:ilvl w:val="0"/>
          <w:numId w:val="5"/>
        </w:numPr>
      </w:pPr>
      <w:r>
        <w:t>tugom;</w:t>
      </w:r>
    </w:p>
    <w:p w:rsidR="0054250A" w:rsidRDefault="0054250A" w:rsidP="0054250A">
      <w:pPr>
        <w:pStyle w:val="ListParagraph"/>
        <w:numPr>
          <w:ilvl w:val="0"/>
          <w:numId w:val="5"/>
        </w:numPr>
      </w:pPr>
      <w:r>
        <w:t>tjeskobom;</w:t>
      </w:r>
    </w:p>
    <w:p w:rsidR="0054250A" w:rsidRDefault="00994812" w:rsidP="0054250A">
      <w:pPr>
        <w:pStyle w:val="ListParagraph"/>
        <w:numPr>
          <w:ilvl w:val="0"/>
          <w:numId w:val="5"/>
        </w:numPr>
      </w:pPr>
      <w:r>
        <w:t>osjećajem krivnje;</w:t>
      </w:r>
    </w:p>
    <w:p w:rsidR="00994812" w:rsidRDefault="00994812" w:rsidP="0054250A">
      <w:pPr>
        <w:pStyle w:val="ListParagraph"/>
        <w:numPr>
          <w:ilvl w:val="0"/>
          <w:numId w:val="5"/>
        </w:numPr>
      </w:pPr>
      <w:r>
        <w:t>osjećajem srama;</w:t>
      </w:r>
    </w:p>
    <w:p w:rsidR="00994812" w:rsidRDefault="00994812" w:rsidP="0054250A">
      <w:pPr>
        <w:pStyle w:val="ListParagraph"/>
        <w:numPr>
          <w:ilvl w:val="0"/>
          <w:numId w:val="5"/>
        </w:numPr>
      </w:pPr>
      <w:r>
        <w:lastRenderedPageBreak/>
        <w:t>ljutnjom.</w:t>
      </w:r>
    </w:p>
    <w:p w:rsidR="00CB6731" w:rsidRDefault="003806F5" w:rsidP="003806F5">
      <w:pPr>
        <w:rPr>
          <w:i/>
        </w:rPr>
      </w:pPr>
      <w:r w:rsidRPr="00A961D9">
        <w:rPr>
          <w:i/>
        </w:rPr>
        <w:t>Kakvim ponašanjem rezultiraju te misli?</w:t>
      </w:r>
    </w:p>
    <w:p w:rsidR="009C6C98" w:rsidRPr="009C6C98" w:rsidRDefault="009C6C98" w:rsidP="003806F5">
      <w:r>
        <w:t>Osoba s niskim osjećajem samopouzdanja karakteristično se ponaša .Ponašanja proizlaze iz negativnih uvjerenja o sebi i vlastitim sposobnostima.</w:t>
      </w:r>
    </w:p>
    <w:p w:rsidR="00A961D9" w:rsidRDefault="00A961D9" w:rsidP="003806F5">
      <w:r>
        <w:t xml:space="preserve">Osoba s manjkom samopouzdanja </w:t>
      </w:r>
      <w:r w:rsidR="00CB6731">
        <w:t>često:</w:t>
      </w:r>
    </w:p>
    <w:p w:rsidR="00CB6731" w:rsidRDefault="00CB6731" w:rsidP="00CB6731">
      <w:pPr>
        <w:pStyle w:val="ListParagraph"/>
        <w:numPr>
          <w:ilvl w:val="0"/>
          <w:numId w:val="4"/>
        </w:numPr>
      </w:pPr>
      <w:r>
        <w:t>izbjegava nove situacije;</w:t>
      </w:r>
    </w:p>
    <w:p w:rsidR="000171AA" w:rsidRDefault="000171AA" w:rsidP="00CB6731">
      <w:pPr>
        <w:pStyle w:val="ListParagraph"/>
        <w:numPr>
          <w:ilvl w:val="0"/>
          <w:numId w:val="4"/>
        </w:numPr>
      </w:pPr>
      <w:r>
        <w:t>izbjegava</w:t>
      </w:r>
      <w:r w:rsidR="003E7DFD">
        <w:t xml:space="preserve"> izazove</w:t>
      </w:r>
      <w:r>
        <w:t>;</w:t>
      </w:r>
    </w:p>
    <w:p w:rsidR="00CB6731" w:rsidRDefault="00CB6731" w:rsidP="00CB6731">
      <w:pPr>
        <w:pStyle w:val="ListParagraph"/>
        <w:numPr>
          <w:ilvl w:val="0"/>
          <w:numId w:val="4"/>
        </w:numPr>
      </w:pPr>
      <w:r>
        <w:t>tiho govori;</w:t>
      </w:r>
    </w:p>
    <w:p w:rsidR="00CB6731" w:rsidRDefault="00CB6731" w:rsidP="00CB6731">
      <w:pPr>
        <w:pStyle w:val="ListParagraph"/>
        <w:numPr>
          <w:ilvl w:val="0"/>
          <w:numId w:val="4"/>
        </w:numPr>
      </w:pPr>
      <w:r>
        <w:t>ima karakteristično držanje tijela (pogrbljeno, oklijevajuće, izbjegavanje kontakta očima);</w:t>
      </w:r>
    </w:p>
    <w:p w:rsidR="00CB6731" w:rsidRDefault="003E7DFD" w:rsidP="00CB6731">
      <w:pPr>
        <w:pStyle w:val="ListParagraph"/>
        <w:numPr>
          <w:ilvl w:val="0"/>
          <w:numId w:val="4"/>
        </w:numPr>
      </w:pPr>
      <w:r>
        <w:t>nedovoljno izražava svoje</w:t>
      </w:r>
      <w:r w:rsidR="00CB6731">
        <w:t xml:space="preserve"> potreba</w:t>
      </w:r>
      <w:r w:rsidR="000C5A0D">
        <w:t>;</w:t>
      </w:r>
    </w:p>
    <w:p w:rsidR="003E7DFD" w:rsidRDefault="003E7DFD" w:rsidP="00CB6731">
      <w:pPr>
        <w:pStyle w:val="ListParagraph"/>
        <w:numPr>
          <w:ilvl w:val="0"/>
          <w:numId w:val="4"/>
        </w:numPr>
      </w:pPr>
      <w:r>
        <w:t>nedovoljno traži ispunjenje svojih potreba</w:t>
      </w:r>
      <w:r w:rsidR="000C5A0D">
        <w:t>;</w:t>
      </w:r>
    </w:p>
    <w:p w:rsidR="003E7DFD" w:rsidRDefault="003E7DFD" w:rsidP="00CB6731">
      <w:pPr>
        <w:pStyle w:val="ListParagraph"/>
        <w:numPr>
          <w:ilvl w:val="0"/>
          <w:numId w:val="4"/>
        </w:numPr>
      </w:pPr>
      <w:r>
        <w:t xml:space="preserve">ponaša se </w:t>
      </w:r>
      <w:proofErr w:type="spellStart"/>
      <w:r>
        <w:t>samodestruktivno</w:t>
      </w:r>
      <w:proofErr w:type="spellEnd"/>
      <w:r>
        <w:t>.</w:t>
      </w:r>
    </w:p>
    <w:p w:rsidR="003E7DFD" w:rsidRDefault="003E7DFD" w:rsidP="003E7DFD">
      <w:pPr>
        <w:jc w:val="both"/>
      </w:pPr>
      <w:r>
        <w:t xml:space="preserve">Ovakva ponašanja u životu često rezultiraju nerealiziranjem </w:t>
      </w:r>
      <w:r w:rsidR="000C5A0D">
        <w:t>vlastitih</w:t>
      </w:r>
      <w:r>
        <w:t xml:space="preserve"> potencijala radi postavlja</w:t>
      </w:r>
      <w:r w:rsidR="00037989">
        <w:t>nja niskih zahtjeva samom sebi,</w:t>
      </w:r>
      <w:r>
        <w:t xml:space="preserve"> nezadovoljstvom, frustracijom, nezadovoljavajućim partnerskim odnosima i drugim bliskom odnosima, smanjenom socijalizacijom, nesposobnošću uživanja u životni radostima.</w:t>
      </w:r>
    </w:p>
    <w:p w:rsidR="00C07B0D" w:rsidRPr="000C5A0D" w:rsidRDefault="00606947" w:rsidP="00606947">
      <w:pPr>
        <w:rPr>
          <w:b/>
          <w:i/>
        </w:rPr>
      </w:pPr>
      <w:r w:rsidRPr="000C5A0D">
        <w:rPr>
          <w:b/>
          <w:i/>
        </w:rPr>
        <w:t>Nešto o tretmanu…</w:t>
      </w:r>
    </w:p>
    <w:p w:rsidR="00C07B0D" w:rsidRDefault="00C07B0D" w:rsidP="00C07B0D">
      <w:pPr>
        <w:jc w:val="both"/>
      </w:pPr>
      <w:r>
        <w:t xml:space="preserve">Kroz kognitivno-bihevioralni tretman radi se na mijenjaju negativnih misli u pozitivnije i konstruktivnije i na promijeni vlastitih uvjerenja o sebi što dovodi do promjena u emocijama i ponašanju. Zajedno s klijentom postavljaju se ciljevi i kroz metode koje se inače koriste u ovom načinu terapije postepeno se ostvaruju ti ciljevi. </w:t>
      </w:r>
      <w:r w:rsidR="00037989">
        <w:t xml:space="preserve">Potrebno je raditi i  na  </w:t>
      </w:r>
      <w:proofErr w:type="spellStart"/>
      <w:r w:rsidR="00037989">
        <w:t>tvz</w:t>
      </w:r>
      <w:proofErr w:type="spellEnd"/>
      <w:r w:rsidR="00037989">
        <w:t>. k</w:t>
      </w:r>
      <w:r>
        <w:t>ognitivnoj komponenti-uvjerenjima koja smo stekli o sebi kroz djetinjstvo i životne situacije, odnosno poruke koje smo „primali“ i na bihevioralnoj komponenti: našem ponašanju koje proizlazi iz t</w:t>
      </w:r>
      <w:r w:rsidR="00FC768C">
        <w:t>akvih u</w:t>
      </w:r>
      <w:r w:rsidR="00144723">
        <w:t>v</w:t>
      </w:r>
      <w:r w:rsidR="00FC768C">
        <w:t>jerenja.</w:t>
      </w:r>
    </w:p>
    <w:p w:rsidR="00FC768C" w:rsidRDefault="00FC768C" w:rsidP="00C07B0D">
      <w:pPr>
        <w:jc w:val="both"/>
      </w:pPr>
      <w:r>
        <w:t xml:space="preserve">Cilj ove kratke edukacije je objasniti osnove koje leže u manjku samopouzdanju. Također je cilj rasvijetliti klijentu da se uvjerenja usvajaju i „uče“ kroz odnose s drugima i kroz životne situacije te se jednako tako mogu naučiti i „nova“ ponašanja. </w:t>
      </w:r>
    </w:p>
    <w:p w:rsidR="00FC768C" w:rsidRDefault="00FC768C" w:rsidP="00C07B0D">
      <w:pPr>
        <w:jc w:val="both"/>
      </w:pPr>
      <w:proofErr w:type="spellStart"/>
      <w:r>
        <w:t>Psihoedukacija</w:t>
      </w:r>
      <w:proofErr w:type="spellEnd"/>
      <w:r>
        <w:t xml:space="preserve"> početak je uspješne terapije i motivira klijenta za nastavak terapije i preuzimanje aktivne, partnerske uloge koja je obilježje u ovom psihoterapijskom pristupu.</w:t>
      </w:r>
    </w:p>
    <w:p w:rsidR="00A13B06" w:rsidRDefault="00144723" w:rsidP="00037989">
      <w:pPr>
        <w:jc w:val="both"/>
      </w:pPr>
      <w:r>
        <w:t xml:space="preserve">O tome kroz slijedeće seanse zajedno s Vama… </w:t>
      </w:r>
      <w:r>
        <w:sym w:font="Wingdings" w:char="F04A"/>
      </w:r>
    </w:p>
    <w:p w:rsidR="00037989" w:rsidRDefault="00037989" w:rsidP="00037989">
      <w:pPr>
        <w:jc w:val="both"/>
      </w:pPr>
    </w:p>
    <w:p w:rsidR="00037989" w:rsidRPr="00037989" w:rsidRDefault="00037989" w:rsidP="00037989">
      <w:pPr>
        <w:jc w:val="both"/>
        <w:rPr>
          <w:i/>
          <w:sz w:val="24"/>
          <w:szCs w:val="24"/>
        </w:rPr>
      </w:pPr>
      <w:r w:rsidRPr="00037989">
        <w:rPr>
          <w:i/>
          <w:sz w:val="24"/>
          <w:szCs w:val="24"/>
        </w:rPr>
        <w:t>Ana Puljak</w:t>
      </w:r>
    </w:p>
    <w:p w:rsidR="00585A72" w:rsidRDefault="009609CA" w:rsidP="00A13B06">
      <w:r>
        <w:t xml:space="preserve"> </w:t>
      </w:r>
    </w:p>
    <w:sectPr w:rsidR="00585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66" w:rsidRDefault="00083B66" w:rsidP="008200BB">
      <w:pPr>
        <w:spacing w:after="0" w:line="240" w:lineRule="auto"/>
      </w:pPr>
      <w:r>
        <w:separator/>
      </w:r>
    </w:p>
  </w:endnote>
  <w:endnote w:type="continuationSeparator" w:id="0">
    <w:p w:rsidR="00083B66" w:rsidRDefault="00083B66" w:rsidP="0082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BB" w:rsidRDefault="008200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BB" w:rsidRDefault="008200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BB" w:rsidRDefault="00820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66" w:rsidRDefault="00083B66" w:rsidP="008200BB">
      <w:pPr>
        <w:spacing w:after="0" w:line="240" w:lineRule="auto"/>
      </w:pPr>
      <w:r>
        <w:separator/>
      </w:r>
    </w:p>
  </w:footnote>
  <w:footnote w:type="continuationSeparator" w:id="0">
    <w:p w:rsidR="00083B66" w:rsidRDefault="00083B66" w:rsidP="0082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BB" w:rsidRDefault="00820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BB" w:rsidRDefault="008200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BB" w:rsidRDefault="00820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52AA"/>
    <w:multiLevelType w:val="hybridMultilevel"/>
    <w:tmpl w:val="300EF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F1B38"/>
    <w:multiLevelType w:val="hybridMultilevel"/>
    <w:tmpl w:val="B34C00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04568B7"/>
    <w:multiLevelType w:val="hybridMultilevel"/>
    <w:tmpl w:val="2558F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266FA"/>
    <w:multiLevelType w:val="hybridMultilevel"/>
    <w:tmpl w:val="A1E08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83822"/>
    <w:multiLevelType w:val="hybridMultilevel"/>
    <w:tmpl w:val="52F4D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46"/>
    <w:rsid w:val="000171AA"/>
    <w:rsid w:val="00037989"/>
    <w:rsid w:val="00083B66"/>
    <w:rsid w:val="000B4DF8"/>
    <w:rsid w:val="000C5A0D"/>
    <w:rsid w:val="000D68A4"/>
    <w:rsid w:val="00144723"/>
    <w:rsid w:val="00183846"/>
    <w:rsid w:val="00252368"/>
    <w:rsid w:val="0032388A"/>
    <w:rsid w:val="003806F5"/>
    <w:rsid w:val="003C4812"/>
    <w:rsid w:val="003E7DFD"/>
    <w:rsid w:val="0045652A"/>
    <w:rsid w:val="0054250A"/>
    <w:rsid w:val="00546B6B"/>
    <w:rsid w:val="00570298"/>
    <w:rsid w:val="00585A72"/>
    <w:rsid w:val="005C39CA"/>
    <w:rsid w:val="00606947"/>
    <w:rsid w:val="00635051"/>
    <w:rsid w:val="00756C66"/>
    <w:rsid w:val="007C45AC"/>
    <w:rsid w:val="007F5949"/>
    <w:rsid w:val="008200BB"/>
    <w:rsid w:val="00827323"/>
    <w:rsid w:val="00845C23"/>
    <w:rsid w:val="00926A7B"/>
    <w:rsid w:val="00956BE9"/>
    <w:rsid w:val="009609CA"/>
    <w:rsid w:val="00994812"/>
    <w:rsid w:val="009A4A63"/>
    <w:rsid w:val="009B1FF5"/>
    <w:rsid w:val="009C6C98"/>
    <w:rsid w:val="00A13B06"/>
    <w:rsid w:val="00A146FB"/>
    <w:rsid w:val="00A811D9"/>
    <w:rsid w:val="00A961D9"/>
    <w:rsid w:val="00B262DD"/>
    <w:rsid w:val="00B372CB"/>
    <w:rsid w:val="00B72D47"/>
    <w:rsid w:val="00C07B0D"/>
    <w:rsid w:val="00C35437"/>
    <w:rsid w:val="00CB6731"/>
    <w:rsid w:val="00CC5F82"/>
    <w:rsid w:val="00D05394"/>
    <w:rsid w:val="00D55D1C"/>
    <w:rsid w:val="00D76157"/>
    <w:rsid w:val="00DC1AB7"/>
    <w:rsid w:val="00E0383B"/>
    <w:rsid w:val="00E03CD0"/>
    <w:rsid w:val="00F20E5E"/>
    <w:rsid w:val="00F36872"/>
    <w:rsid w:val="00F73BC5"/>
    <w:rsid w:val="00F76D46"/>
    <w:rsid w:val="00FC768C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9058F-E07A-43D6-86B9-73260BC2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BB"/>
  </w:style>
  <w:style w:type="paragraph" w:styleId="Footer">
    <w:name w:val="footer"/>
    <w:basedOn w:val="Normal"/>
    <w:link w:val="FooterChar"/>
    <w:uiPriority w:val="99"/>
    <w:unhideWhenUsed/>
    <w:rsid w:val="0082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source=images&amp;cd=&amp;cad=rja&amp;uact=8&amp;ved=0ahUKEwigpPOo-M7KAhWEVhQKHaRTCmQQjRwIBw&amp;url=http://ilovezrenjanin.com/najnovije-vesti/saznajte-da-li-je-vase-samopouzdanje-pravo-ili-lazno/&amp;psig=AFQjCNHPRYuvcEwIIEqqCb_r1lEn2yCXtg&amp;ust=145415381341036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Puljak</dc:creator>
  <cp:keywords/>
  <dc:description/>
  <cp:lastModifiedBy>Ana Puljak</cp:lastModifiedBy>
  <cp:revision>59</cp:revision>
  <dcterms:created xsi:type="dcterms:W3CDTF">2016-01-27T10:15:00Z</dcterms:created>
  <dcterms:modified xsi:type="dcterms:W3CDTF">2016-02-12T09:50:00Z</dcterms:modified>
</cp:coreProperties>
</file>