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BB" w:rsidRDefault="00B149BB" w:rsidP="00B149BB">
      <w:pPr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10.</w:t>
      </w:r>
      <w:r>
        <w:rPr>
          <w:rFonts w:ascii="Candara" w:hAnsi="Candara"/>
          <w:b/>
          <w:sz w:val="24"/>
          <w:szCs w:val="24"/>
        </w:rPr>
        <w:t xml:space="preserve"> KOGNITIVNO-BIHEVIORALNE TEHNIKE ZA RAD NA PARTNERSKIM PROBLEMIMA</w:t>
      </w: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Primijenite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jednu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od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tehnika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koje</w:t>
      </w:r>
      <w:proofErr w:type="spellEnd"/>
      <w:r>
        <w:rPr>
          <w:rFonts w:ascii="Candara" w:hAnsi="Candara"/>
          <w:sz w:val="24"/>
          <w:szCs w:val="24"/>
        </w:rPr>
        <w:t xml:space="preserve"> se </w:t>
      </w:r>
      <w:proofErr w:type="spellStart"/>
      <w:r>
        <w:rPr>
          <w:rFonts w:ascii="Candara" w:hAnsi="Candara"/>
          <w:sz w:val="24"/>
          <w:szCs w:val="24"/>
        </w:rPr>
        <w:t>koriste</w:t>
      </w:r>
      <w:proofErr w:type="spellEnd"/>
      <w:r>
        <w:rPr>
          <w:rFonts w:ascii="Candara" w:hAnsi="Candara"/>
          <w:sz w:val="24"/>
          <w:szCs w:val="24"/>
        </w:rPr>
        <w:t xml:space="preserve"> u </w:t>
      </w:r>
      <w:proofErr w:type="spellStart"/>
      <w:r>
        <w:rPr>
          <w:rFonts w:ascii="Candara" w:hAnsi="Candara"/>
          <w:sz w:val="24"/>
          <w:szCs w:val="24"/>
        </w:rPr>
        <w:t>radu</w:t>
      </w:r>
      <w:proofErr w:type="spellEnd"/>
      <w:r>
        <w:rPr>
          <w:rFonts w:ascii="Candara" w:hAnsi="Candara"/>
          <w:sz w:val="24"/>
          <w:szCs w:val="24"/>
        </w:rPr>
        <w:t xml:space="preserve"> s </w:t>
      </w:r>
      <w:proofErr w:type="spellStart"/>
      <w:r>
        <w:rPr>
          <w:rFonts w:ascii="Candara" w:hAnsi="Candara"/>
          <w:sz w:val="24"/>
          <w:szCs w:val="24"/>
        </w:rPr>
        <w:t>parovima</w:t>
      </w:r>
      <w:proofErr w:type="spellEnd"/>
      <w:r>
        <w:rPr>
          <w:rFonts w:ascii="Candara" w:hAnsi="Candara"/>
          <w:sz w:val="24"/>
          <w:szCs w:val="24"/>
        </w:rPr>
        <w:t xml:space="preserve"> (</w:t>
      </w:r>
      <w:proofErr w:type="spellStart"/>
      <w:r>
        <w:rPr>
          <w:rFonts w:ascii="Candara" w:hAnsi="Candara"/>
          <w:sz w:val="24"/>
          <w:szCs w:val="24"/>
        </w:rPr>
        <w:t>npr</w:t>
      </w:r>
      <w:proofErr w:type="spellEnd"/>
      <w:r>
        <w:rPr>
          <w:rFonts w:ascii="Candara" w:hAnsi="Candara"/>
          <w:sz w:val="24"/>
          <w:szCs w:val="24"/>
        </w:rPr>
        <w:t xml:space="preserve">. </w:t>
      </w:r>
      <w:proofErr w:type="spellStart"/>
      <w:r>
        <w:rPr>
          <w:rFonts w:ascii="Candara" w:hAnsi="Candara"/>
          <w:sz w:val="24"/>
          <w:szCs w:val="24"/>
        </w:rPr>
        <w:t>brižni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dani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govorenje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i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slušanje</w:t>
      </w:r>
      <w:proofErr w:type="spellEnd"/>
      <w:r>
        <w:rPr>
          <w:rFonts w:ascii="Candara" w:hAnsi="Candara"/>
          <w:sz w:val="24"/>
          <w:szCs w:val="24"/>
        </w:rPr>
        <w:t xml:space="preserve"> s </w:t>
      </w:r>
      <w:proofErr w:type="spellStart"/>
      <w:r>
        <w:rPr>
          <w:rFonts w:ascii="Candara" w:hAnsi="Candara"/>
          <w:sz w:val="24"/>
          <w:szCs w:val="24"/>
        </w:rPr>
        <w:t>pravilima</w:t>
      </w:r>
      <w:proofErr w:type="spellEnd"/>
      <w:r>
        <w:rPr>
          <w:rFonts w:ascii="Candara" w:hAnsi="Candara"/>
          <w:sz w:val="24"/>
          <w:szCs w:val="24"/>
        </w:rPr>
        <w:t xml:space="preserve">, time-out, </w:t>
      </w:r>
      <w:proofErr w:type="spellStart"/>
      <w:r>
        <w:rPr>
          <w:rFonts w:ascii="Candara" w:hAnsi="Candara"/>
          <w:sz w:val="24"/>
          <w:szCs w:val="24"/>
        </w:rPr>
        <w:t>igranje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uloga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i</w:t>
      </w:r>
      <w:proofErr w:type="spellEnd"/>
      <w:r>
        <w:rPr>
          <w:rFonts w:ascii="Candara" w:hAnsi="Candara"/>
          <w:sz w:val="24"/>
          <w:szCs w:val="24"/>
        </w:rPr>
        <w:t xml:space="preserve"> sl.) u </w:t>
      </w:r>
      <w:proofErr w:type="spellStart"/>
      <w:r>
        <w:rPr>
          <w:rFonts w:ascii="Candara" w:hAnsi="Candara"/>
          <w:sz w:val="24"/>
          <w:szCs w:val="24"/>
        </w:rPr>
        <w:t>svojem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osobnom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životu</w:t>
      </w:r>
      <w:proofErr w:type="spellEnd"/>
      <w:r>
        <w:rPr>
          <w:rFonts w:ascii="Candara" w:hAnsi="Candara"/>
          <w:sz w:val="24"/>
          <w:szCs w:val="24"/>
        </w:rPr>
        <w:t xml:space="preserve">. </w:t>
      </w:r>
      <w:proofErr w:type="spellStart"/>
      <w:r>
        <w:rPr>
          <w:rFonts w:ascii="Candara" w:hAnsi="Candara"/>
          <w:sz w:val="24"/>
          <w:szCs w:val="24"/>
        </w:rPr>
        <w:t>Ako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trenutno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nemate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partnera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odabranu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tehniku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primijenite</w:t>
      </w:r>
      <w:proofErr w:type="spellEnd"/>
      <w:r>
        <w:rPr>
          <w:rFonts w:ascii="Candara" w:hAnsi="Candara"/>
          <w:sz w:val="24"/>
          <w:szCs w:val="24"/>
        </w:rPr>
        <w:t xml:space="preserve"> s </w:t>
      </w:r>
      <w:proofErr w:type="spellStart"/>
      <w:r>
        <w:rPr>
          <w:rFonts w:ascii="Candara" w:hAnsi="Candara"/>
          <w:sz w:val="24"/>
          <w:szCs w:val="24"/>
        </w:rPr>
        <w:t>prijateljem</w:t>
      </w:r>
      <w:proofErr w:type="spellEnd"/>
      <w:r>
        <w:rPr>
          <w:rFonts w:ascii="Candara" w:hAnsi="Candara"/>
          <w:sz w:val="24"/>
          <w:szCs w:val="24"/>
        </w:rPr>
        <w:t xml:space="preserve">. </w:t>
      </w:r>
      <w:proofErr w:type="spellStart"/>
      <w:r>
        <w:rPr>
          <w:rFonts w:ascii="Candara" w:hAnsi="Candara"/>
          <w:sz w:val="24"/>
          <w:szCs w:val="24"/>
        </w:rPr>
        <w:t>Nakon</w:t>
      </w:r>
      <w:proofErr w:type="spellEnd"/>
      <w:r>
        <w:rPr>
          <w:rFonts w:ascii="Candara" w:hAnsi="Candara"/>
          <w:sz w:val="24"/>
          <w:szCs w:val="24"/>
        </w:rPr>
        <w:t xml:space="preserve"> toga </w:t>
      </w:r>
      <w:proofErr w:type="spellStart"/>
      <w:r>
        <w:rPr>
          <w:rFonts w:ascii="Candara" w:hAnsi="Candara"/>
          <w:sz w:val="24"/>
          <w:szCs w:val="24"/>
        </w:rPr>
        <w:t>napišite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kratak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pismeni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osvrt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na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provedenu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vježbu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njezine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rezultate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eventualne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teškoće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ili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zapreke</w:t>
      </w:r>
      <w:proofErr w:type="spellEnd"/>
      <w:r>
        <w:rPr>
          <w:rFonts w:ascii="Candara" w:hAnsi="Candara"/>
          <w:sz w:val="24"/>
          <w:szCs w:val="24"/>
        </w:rPr>
        <w:t xml:space="preserve"> s </w:t>
      </w:r>
      <w:proofErr w:type="spellStart"/>
      <w:r>
        <w:rPr>
          <w:rFonts w:ascii="Candara" w:hAnsi="Candara"/>
          <w:sz w:val="24"/>
          <w:szCs w:val="24"/>
        </w:rPr>
        <w:t>kojima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ste</w:t>
      </w:r>
      <w:proofErr w:type="spellEnd"/>
      <w:r>
        <w:rPr>
          <w:rFonts w:ascii="Candara" w:hAnsi="Candara"/>
          <w:sz w:val="24"/>
          <w:szCs w:val="24"/>
        </w:rPr>
        <w:t xml:space="preserve"> se </w:t>
      </w:r>
      <w:proofErr w:type="spellStart"/>
      <w:r>
        <w:rPr>
          <w:rFonts w:ascii="Candara" w:hAnsi="Candara"/>
          <w:sz w:val="24"/>
          <w:szCs w:val="24"/>
        </w:rPr>
        <w:t>susreli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zapažanja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i</w:t>
      </w:r>
      <w:proofErr w:type="spellEnd"/>
      <w:r>
        <w:rPr>
          <w:rFonts w:ascii="Candara" w:hAnsi="Candara"/>
          <w:sz w:val="24"/>
          <w:szCs w:val="24"/>
        </w:rPr>
        <w:t xml:space="preserve"> sl.</w:t>
      </w: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Primijenjena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tehnika</w:t>
      </w:r>
      <w:proofErr w:type="spellEnd"/>
      <w:r>
        <w:rPr>
          <w:rFonts w:ascii="Candara" w:hAnsi="Candara"/>
          <w:sz w:val="24"/>
          <w:szCs w:val="24"/>
        </w:rPr>
        <w:t xml:space="preserve"> (</w:t>
      </w:r>
      <w:proofErr w:type="spellStart"/>
      <w:r>
        <w:rPr>
          <w:rFonts w:ascii="Candara" w:hAnsi="Candara"/>
          <w:sz w:val="24"/>
          <w:szCs w:val="24"/>
        </w:rPr>
        <w:t>navedite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naziv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tehnike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i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opišite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kako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ste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je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primijenili</w:t>
      </w:r>
      <w:proofErr w:type="spellEnd"/>
      <w:r>
        <w:rPr>
          <w:rFonts w:ascii="Candara" w:hAnsi="Candara"/>
          <w:sz w:val="24"/>
          <w:szCs w:val="24"/>
        </w:rPr>
        <w:t>):</w:t>
      </w: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spacing w:after="0"/>
        <w:jc w:val="both"/>
        <w:rPr>
          <w:rFonts w:ascii="Candara" w:hAnsi="Candara"/>
          <w:sz w:val="24"/>
          <w:szCs w:val="24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  <w:proofErr w:type="spellStart"/>
      <w:r>
        <w:rPr>
          <w:rFonts w:ascii="Candara" w:hAnsi="Candara"/>
          <w:sz w:val="24"/>
          <w:szCs w:val="26"/>
        </w:rPr>
        <w:t>Kritički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osvrt</w:t>
      </w:r>
      <w:proofErr w:type="spellEnd"/>
      <w:r>
        <w:rPr>
          <w:rFonts w:ascii="Candara" w:hAnsi="Candara"/>
          <w:sz w:val="24"/>
          <w:szCs w:val="26"/>
        </w:rPr>
        <w:t>/</w:t>
      </w:r>
      <w:proofErr w:type="spellStart"/>
      <w:r>
        <w:rPr>
          <w:rFonts w:ascii="Candara" w:hAnsi="Candara"/>
          <w:sz w:val="24"/>
          <w:szCs w:val="26"/>
        </w:rPr>
        <w:t>komentar</w:t>
      </w:r>
      <w:proofErr w:type="spellEnd"/>
      <w:r>
        <w:rPr>
          <w:rFonts w:ascii="Candara" w:hAnsi="Candara"/>
          <w:sz w:val="24"/>
          <w:szCs w:val="26"/>
        </w:rPr>
        <w:t xml:space="preserve"> (500-1000 </w:t>
      </w:r>
      <w:proofErr w:type="spellStart"/>
      <w:r>
        <w:rPr>
          <w:rFonts w:ascii="Candara" w:hAnsi="Candara"/>
          <w:sz w:val="24"/>
          <w:szCs w:val="26"/>
        </w:rPr>
        <w:t>znakova</w:t>
      </w:r>
      <w:proofErr w:type="spellEnd"/>
      <w:r>
        <w:rPr>
          <w:rFonts w:ascii="Candara" w:hAnsi="Candara"/>
          <w:sz w:val="24"/>
          <w:szCs w:val="26"/>
        </w:rPr>
        <w:t>):</w:t>
      </w: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  <w:bookmarkStart w:id="0" w:name="_GoBack"/>
      <w:bookmarkEnd w:id="0"/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B149BB" w:rsidRDefault="00B149BB" w:rsidP="00B149BB">
      <w:pPr>
        <w:jc w:val="both"/>
        <w:rPr>
          <w:rFonts w:ascii="Candara" w:hAnsi="Candara"/>
          <w:sz w:val="24"/>
          <w:szCs w:val="26"/>
        </w:rPr>
      </w:pPr>
    </w:p>
    <w:p w:rsidR="001823FB" w:rsidRDefault="00B149BB" w:rsidP="00B149BB">
      <w:proofErr w:type="spellStart"/>
      <w:r>
        <w:rPr>
          <w:rFonts w:ascii="Candara" w:hAnsi="Candara"/>
          <w:sz w:val="24"/>
          <w:szCs w:val="26"/>
        </w:rPr>
        <w:t>Izdvojite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jednu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ili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dvije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najvažnije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stvari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koje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ste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naučili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iz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ove</w:t>
      </w:r>
      <w:proofErr w:type="spellEnd"/>
      <w:r>
        <w:rPr>
          <w:rFonts w:ascii="Candara" w:hAnsi="Candara"/>
          <w:sz w:val="24"/>
          <w:szCs w:val="26"/>
        </w:rPr>
        <w:t xml:space="preserve"> </w:t>
      </w:r>
      <w:proofErr w:type="spellStart"/>
      <w:r>
        <w:rPr>
          <w:rFonts w:ascii="Candara" w:hAnsi="Candara"/>
          <w:sz w:val="24"/>
          <w:szCs w:val="26"/>
        </w:rPr>
        <w:t>zadaće</w:t>
      </w:r>
      <w:proofErr w:type="spellEnd"/>
      <w:r>
        <w:rPr>
          <w:rFonts w:ascii="Candara" w:hAnsi="Candara"/>
          <w:sz w:val="24"/>
          <w:szCs w:val="26"/>
        </w:rPr>
        <w:t>:</w:t>
      </w:r>
    </w:p>
    <w:sectPr w:rsidR="0018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BB"/>
    <w:rsid w:val="001823FB"/>
    <w:rsid w:val="00B1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F76A"/>
  <w15:chartTrackingRefBased/>
  <w15:docId w15:val="{EC289ADD-A260-44B2-A547-3CE4F69F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149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 2</dc:creator>
  <cp:keywords/>
  <dc:description/>
  <cp:lastModifiedBy>HP Probook 2</cp:lastModifiedBy>
  <cp:revision>1</cp:revision>
  <dcterms:created xsi:type="dcterms:W3CDTF">2017-02-08T21:32:00Z</dcterms:created>
  <dcterms:modified xsi:type="dcterms:W3CDTF">2017-02-08T21:33:00Z</dcterms:modified>
</cp:coreProperties>
</file>