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86" w:rsidRPr="00396486" w:rsidRDefault="00396486" w:rsidP="00396486">
      <w:pPr>
        <w:jc w:val="both"/>
        <w:rPr>
          <w:b/>
          <w:sz w:val="24"/>
          <w:szCs w:val="24"/>
        </w:rPr>
      </w:pPr>
      <w:bookmarkStart w:id="0" w:name="_GoBack"/>
      <w:r w:rsidRPr="00396486">
        <w:rPr>
          <w:b/>
          <w:sz w:val="24"/>
          <w:szCs w:val="26"/>
        </w:rPr>
        <w:t xml:space="preserve">1. </w:t>
      </w:r>
      <w:r w:rsidRPr="00396486">
        <w:rPr>
          <w:b/>
          <w:sz w:val="24"/>
          <w:szCs w:val="24"/>
        </w:rPr>
        <w:t>TEHNIKE RELAKSACIJE</w:t>
      </w:r>
    </w:p>
    <w:bookmarkEnd w:id="0"/>
    <w:p w:rsidR="00396486" w:rsidRDefault="00396486" w:rsidP="00396486">
      <w:pPr>
        <w:jc w:val="both"/>
        <w:rPr>
          <w:sz w:val="24"/>
        </w:rPr>
      </w:pPr>
      <w:r>
        <w:rPr>
          <w:sz w:val="24"/>
        </w:rPr>
        <w:t xml:space="preserve">Do </w:t>
      </w:r>
      <w:proofErr w:type="spellStart"/>
      <w:r>
        <w:rPr>
          <w:sz w:val="24"/>
        </w:rPr>
        <w:t>sljedeće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radionice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najmanje</w:t>
      </w:r>
      <w:proofErr w:type="spellEnd"/>
      <w:r>
        <w:rPr>
          <w:sz w:val="24"/>
        </w:rPr>
        <w:t xml:space="preserve"> tri puta (</w:t>
      </w:r>
      <w:proofErr w:type="spellStart"/>
      <w:r>
        <w:rPr>
          <w:sz w:val="24"/>
        </w:rPr>
        <w:t>poželjno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više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uvježbavajte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relaksaciju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disanjem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te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progresivnu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mišićnu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relaksaciju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Vježbe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provedite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članovima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obitelji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partnerima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prijateljima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ili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kolegama</w:t>
      </w:r>
      <w:proofErr w:type="spellEnd"/>
      <w:r>
        <w:rPr>
          <w:sz w:val="24"/>
        </w:rPr>
        <w:t xml:space="preserve">. Ne </w:t>
      </w:r>
      <w:proofErr w:type="spellStart"/>
      <w:r>
        <w:rPr>
          <w:sz w:val="24"/>
        </w:rPr>
        <w:t>vježbajte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pacijentima</w:t>
      </w:r>
      <w:proofErr w:type="spellEnd"/>
      <w:r>
        <w:rPr>
          <w:sz w:val="24"/>
        </w:rPr>
        <w:t xml:space="preserve">! </w:t>
      </w:r>
      <w:proofErr w:type="spellStart"/>
      <w:r>
        <w:rPr>
          <w:sz w:val="24"/>
        </w:rPr>
        <w:t>Prije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svake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vježbe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obavezno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zatražite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od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osobe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kojom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vježbate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procijeni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razinu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opuštenosti</w:t>
      </w:r>
      <w:proofErr w:type="spellEnd"/>
      <w:r>
        <w:rPr>
          <w:sz w:val="24"/>
        </w:rPr>
        <w:t xml:space="preserve"> od 0-100% (0 – </w:t>
      </w:r>
      <w:proofErr w:type="spellStart"/>
      <w:r>
        <w:rPr>
          <w:sz w:val="24"/>
        </w:rPr>
        <w:t>potpuna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napetost</w:t>
      </w:r>
      <w:proofErr w:type="spellEnd"/>
      <w:r>
        <w:rPr>
          <w:sz w:val="24"/>
        </w:rPr>
        <w:t xml:space="preserve">, 100 – </w:t>
      </w:r>
      <w:proofErr w:type="spellStart"/>
      <w:r>
        <w:rPr>
          <w:sz w:val="24"/>
        </w:rPr>
        <w:t>potpuna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opuštenost</w:t>
      </w:r>
      <w:proofErr w:type="spellEnd"/>
      <w:r>
        <w:rPr>
          <w:sz w:val="24"/>
        </w:rPr>
        <w:t xml:space="preserve">). </w:t>
      </w:r>
      <w:proofErr w:type="spellStart"/>
      <w:proofErr w:type="gramStart"/>
      <w:r>
        <w:rPr>
          <w:sz w:val="24"/>
        </w:rPr>
        <w:t>Zabilježite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njezine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povratne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vježbe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zapažanja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poteškoće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bilježenje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koristiti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sljedeći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obrazac</w:t>
      </w:r>
      <w:proofErr w:type="spellEnd"/>
      <w:r>
        <w:rPr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"/>
        <w:gridCol w:w="1911"/>
        <w:gridCol w:w="1912"/>
        <w:gridCol w:w="4340"/>
      </w:tblGrid>
      <w:tr w:rsidR="00396486" w:rsidRPr="004D03A5" w:rsidTr="00F15DB3">
        <w:tc>
          <w:tcPr>
            <w:tcW w:w="1101" w:type="dxa"/>
            <w:vAlign w:val="center"/>
          </w:tcPr>
          <w:p w:rsidR="00396486" w:rsidRPr="004D03A5" w:rsidRDefault="00396486" w:rsidP="00F15DB3">
            <w:pPr>
              <w:jc w:val="center"/>
              <w:rPr>
                <w:sz w:val="24"/>
                <w:szCs w:val="24"/>
              </w:rPr>
            </w:pPr>
            <w:r w:rsidRPr="004D03A5">
              <w:rPr>
                <w:sz w:val="24"/>
                <w:szCs w:val="24"/>
              </w:rPr>
              <w:t>Da</w:t>
            </w:r>
            <w:r>
              <w:rPr>
                <w:sz w:val="24"/>
                <w:szCs w:val="24"/>
              </w:rPr>
              <w:t>tum</w:t>
            </w:r>
          </w:p>
        </w:tc>
        <w:tc>
          <w:tcPr>
            <w:tcW w:w="1984" w:type="dxa"/>
            <w:vAlign w:val="center"/>
          </w:tcPr>
          <w:p w:rsidR="00396486" w:rsidRDefault="00396486" w:rsidP="00F15DB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relaksacije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vježbe</w:t>
            </w:r>
            <w:proofErr w:type="spellEnd"/>
          </w:p>
          <w:p w:rsidR="00396486" w:rsidRPr="004D03A5" w:rsidRDefault="00396486" w:rsidP="00F15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(0-100%)</w:t>
            </w:r>
          </w:p>
        </w:tc>
        <w:tc>
          <w:tcPr>
            <w:tcW w:w="1985" w:type="dxa"/>
            <w:vAlign w:val="center"/>
          </w:tcPr>
          <w:p w:rsidR="00396486" w:rsidRDefault="00396486" w:rsidP="00F15DB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relaksacije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poslije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vježbe</w:t>
            </w:r>
            <w:proofErr w:type="spellEnd"/>
          </w:p>
          <w:p w:rsidR="00396486" w:rsidRPr="004D03A5" w:rsidRDefault="00396486" w:rsidP="00F15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(0-100%)</w:t>
            </w:r>
          </w:p>
        </w:tc>
        <w:tc>
          <w:tcPr>
            <w:tcW w:w="4677" w:type="dxa"/>
            <w:vAlign w:val="center"/>
          </w:tcPr>
          <w:p w:rsidR="00396486" w:rsidRPr="004D03A5" w:rsidRDefault="00396486" w:rsidP="00F15DB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Komentari</w:t>
            </w:r>
            <w:proofErr w:type="spellEnd"/>
          </w:p>
        </w:tc>
      </w:tr>
      <w:tr w:rsidR="00396486" w:rsidRPr="004D03A5" w:rsidTr="00F15DB3">
        <w:tc>
          <w:tcPr>
            <w:tcW w:w="1101" w:type="dxa"/>
          </w:tcPr>
          <w:p w:rsidR="00396486" w:rsidRDefault="00396486" w:rsidP="00F15DB3">
            <w:pPr>
              <w:jc w:val="both"/>
              <w:rPr>
                <w:sz w:val="24"/>
                <w:szCs w:val="24"/>
              </w:rPr>
            </w:pPr>
          </w:p>
          <w:p w:rsidR="00396486" w:rsidRDefault="00396486" w:rsidP="00F15DB3">
            <w:pPr>
              <w:jc w:val="both"/>
              <w:rPr>
                <w:sz w:val="24"/>
                <w:szCs w:val="24"/>
              </w:rPr>
            </w:pPr>
          </w:p>
          <w:p w:rsidR="00396486" w:rsidRDefault="00396486" w:rsidP="00F15DB3">
            <w:pPr>
              <w:jc w:val="both"/>
              <w:rPr>
                <w:sz w:val="24"/>
                <w:szCs w:val="24"/>
              </w:rPr>
            </w:pPr>
          </w:p>
          <w:p w:rsidR="00396486" w:rsidRDefault="00396486" w:rsidP="00F15DB3">
            <w:pPr>
              <w:jc w:val="both"/>
              <w:rPr>
                <w:sz w:val="24"/>
                <w:szCs w:val="24"/>
              </w:rPr>
            </w:pPr>
          </w:p>
          <w:p w:rsidR="00396486" w:rsidRDefault="00396486" w:rsidP="00F15DB3">
            <w:pPr>
              <w:jc w:val="both"/>
              <w:rPr>
                <w:sz w:val="24"/>
                <w:szCs w:val="24"/>
              </w:rPr>
            </w:pPr>
          </w:p>
          <w:p w:rsidR="00396486" w:rsidRDefault="00396486" w:rsidP="00F15DB3">
            <w:pPr>
              <w:jc w:val="both"/>
              <w:rPr>
                <w:sz w:val="24"/>
                <w:szCs w:val="24"/>
              </w:rPr>
            </w:pPr>
          </w:p>
          <w:p w:rsidR="00396486" w:rsidRDefault="00396486" w:rsidP="00F15DB3">
            <w:pPr>
              <w:jc w:val="both"/>
              <w:rPr>
                <w:sz w:val="24"/>
                <w:szCs w:val="24"/>
              </w:rPr>
            </w:pPr>
          </w:p>
          <w:p w:rsidR="00396486" w:rsidRDefault="00396486" w:rsidP="00F15DB3">
            <w:pPr>
              <w:jc w:val="both"/>
              <w:rPr>
                <w:sz w:val="24"/>
                <w:szCs w:val="24"/>
              </w:rPr>
            </w:pPr>
          </w:p>
          <w:p w:rsidR="00396486" w:rsidRPr="002F4EF9" w:rsidRDefault="00396486" w:rsidP="00F15D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96486" w:rsidRPr="004D03A5" w:rsidRDefault="00396486" w:rsidP="00F15D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96486" w:rsidRPr="004D03A5" w:rsidRDefault="00396486" w:rsidP="00F15D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396486" w:rsidRPr="004D03A5" w:rsidRDefault="00396486" w:rsidP="00F15DB3">
            <w:pPr>
              <w:jc w:val="both"/>
              <w:rPr>
                <w:sz w:val="24"/>
                <w:szCs w:val="24"/>
              </w:rPr>
            </w:pPr>
          </w:p>
        </w:tc>
      </w:tr>
    </w:tbl>
    <w:p w:rsidR="00396486" w:rsidRDefault="00396486" w:rsidP="00396486">
      <w:pPr>
        <w:jc w:val="both"/>
        <w:rPr>
          <w:sz w:val="24"/>
          <w:szCs w:val="26"/>
        </w:rPr>
      </w:pPr>
    </w:p>
    <w:p w:rsidR="00396486" w:rsidRDefault="00396486" w:rsidP="00396486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396486" w:rsidRDefault="00396486" w:rsidP="00396486">
      <w:pPr>
        <w:jc w:val="both"/>
        <w:rPr>
          <w:sz w:val="24"/>
          <w:szCs w:val="26"/>
        </w:rPr>
      </w:pPr>
    </w:p>
    <w:p w:rsidR="00396486" w:rsidRDefault="00396486" w:rsidP="00396486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396486" w:rsidRDefault="00396486" w:rsidP="00396486">
      <w:pPr>
        <w:jc w:val="both"/>
        <w:rPr>
          <w:sz w:val="24"/>
          <w:szCs w:val="26"/>
        </w:rPr>
      </w:pPr>
    </w:p>
    <w:p w:rsidR="00396486" w:rsidRPr="00396486" w:rsidRDefault="00396486" w:rsidP="00396486">
      <w:pPr>
        <w:jc w:val="both"/>
        <w:rPr>
          <w:b/>
          <w:sz w:val="24"/>
          <w:szCs w:val="24"/>
        </w:rPr>
      </w:pPr>
      <w:r w:rsidRPr="00396486">
        <w:rPr>
          <w:b/>
          <w:sz w:val="24"/>
          <w:szCs w:val="24"/>
        </w:rPr>
        <w:t>2. PROBLEMI SA STRUKTURIRANJEM SEANSE</w:t>
      </w:r>
    </w:p>
    <w:p w:rsidR="00396486" w:rsidRDefault="00396486" w:rsidP="0039648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Pratite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zabilježite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strukturiranjem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seanse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inicijalnog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intervjua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sljedeće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radionice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nećete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pacijente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ovaj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zadatak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obaviti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prijateljem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ili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poznanikom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U tom </w:t>
      </w:r>
      <w:proofErr w:type="spellStart"/>
      <w:r>
        <w:rPr>
          <w:sz w:val="24"/>
          <w:szCs w:val="24"/>
        </w:rPr>
        <w:t>slučaju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potrebno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najprije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inicijalni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intervju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nakon</w:t>
      </w:r>
      <w:proofErr w:type="spellEnd"/>
      <w:r>
        <w:rPr>
          <w:sz w:val="24"/>
          <w:szCs w:val="24"/>
        </w:rPr>
        <w:t xml:space="preserve"> toga </w:t>
      </w:r>
      <w:proofErr w:type="spellStart"/>
      <w:r>
        <w:rPr>
          <w:sz w:val="24"/>
          <w:szCs w:val="24"/>
        </w:rPr>
        <w:t>obaviti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seansu</w:t>
      </w:r>
      <w:proofErr w:type="spellEnd"/>
      <w:r>
        <w:rPr>
          <w:sz w:val="24"/>
          <w:szCs w:val="24"/>
        </w:rPr>
        <w:t>.</w:t>
      </w:r>
      <w:proofErr w:type="gramEnd"/>
    </w:p>
    <w:p w:rsidR="00396486" w:rsidRDefault="00396486" w:rsidP="00396486">
      <w:pPr>
        <w:jc w:val="both"/>
        <w:rPr>
          <w:sz w:val="24"/>
          <w:szCs w:val="26"/>
        </w:rPr>
      </w:pPr>
    </w:p>
    <w:p w:rsidR="00396486" w:rsidRDefault="00396486" w:rsidP="00396486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</w:t>
      </w:r>
    </w:p>
    <w:p w:rsidR="00396486" w:rsidRDefault="00396486" w:rsidP="00396486">
      <w:pPr>
        <w:jc w:val="both"/>
        <w:rPr>
          <w:sz w:val="24"/>
          <w:szCs w:val="26"/>
        </w:rPr>
      </w:pPr>
    </w:p>
    <w:p w:rsidR="00396486" w:rsidRDefault="00396486" w:rsidP="00396486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E5478A" w:rsidRDefault="00396486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86"/>
    <w:rsid w:val="00070EFF"/>
    <w:rsid w:val="00141A0F"/>
    <w:rsid w:val="001700B6"/>
    <w:rsid w:val="00396486"/>
    <w:rsid w:val="009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48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48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48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48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2016-06-21T13:21:00Z</dcterms:created>
  <dcterms:modified xsi:type="dcterms:W3CDTF">2016-06-21T13:22:00Z</dcterms:modified>
</cp:coreProperties>
</file>