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387" w:rsidRDefault="00E36B13" w:rsidP="006235E7">
      <w:pPr>
        <w:rPr>
          <w:sz w:val="28"/>
          <w:szCs w:val="28"/>
        </w:rPr>
      </w:pPr>
      <w:r w:rsidRPr="00E36B13">
        <w:rPr>
          <w:sz w:val="28"/>
          <w:szCs w:val="28"/>
        </w:rPr>
        <w:t>"</w:t>
      </w:r>
      <w:proofErr w:type="spellStart"/>
      <w:r w:rsidRPr="00E36B13">
        <w:rPr>
          <w:sz w:val="28"/>
          <w:szCs w:val="28"/>
        </w:rPr>
        <w:t>Psihoedukacija</w:t>
      </w:r>
      <w:proofErr w:type="spellEnd"/>
      <w:r w:rsidRPr="00E36B13">
        <w:rPr>
          <w:sz w:val="28"/>
          <w:szCs w:val="28"/>
        </w:rPr>
        <w:t xml:space="preserve"> o dječjoj anksioznosti (za dijete i roditelja)"</w:t>
      </w:r>
    </w:p>
    <w:p w:rsidR="006235E7" w:rsidRPr="00E36B13" w:rsidRDefault="00316E94" w:rsidP="006235E7">
      <w:pPr>
        <w:rPr>
          <w:sz w:val="28"/>
          <w:szCs w:val="28"/>
        </w:rPr>
      </w:pPr>
      <w:r w:rsidRPr="00E36B13">
        <w:rPr>
          <w:sz w:val="28"/>
          <w:szCs w:val="28"/>
        </w:rPr>
        <w:t xml:space="preserve"> K</w:t>
      </w:r>
      <w:r w:rsidR="00125387">
        <w:rPr>
          <w:sz w:val="28"/>
          <w:szCs w:val="28"/>
        </w:rPr>
        <w:t>ristina</w:t>
      </w:r>
      <w:r w:rsidRPr="00E36B13">
        <w:rPr>
          <w:sz w:val="28"/>
          <w:szCs w:val="28"/>
        </w:rPr>
        <w:t xml:space="preserve"> Z</w:t>
      </w:r>
      <w:r w:rsidR="00125387">
        <w:rPr>
          <w:sz w:val="28"/>
          <w:szCs w:val="28"/>
        </w:rPr>
        <w:t>onjić</w:t>
      </w:r>
      <w:bookmarkStart w:id="0" w:name="_GoBack"/>
      <w:bookmarkEnd w:id="0"/>
    </w:p>
    <w:p w:rsidR="006235E7" w:rsidRDefault="006235E7" w:rsidP="006235E7">
      <w:r>
        <w:t>Svi se ponekad osjećamo zabrinuto, tjeskobno, napeto ili pod stresom.</w:t>
      </w:r>
      <w:r w:rsidR="0052550A">
        <w:t xml:space="preserve"> </w:t>
      </w:r>
      <w:r>
        <w:t>Za to često postoji razlog</w:t>
      </w:r>
      <w:r w:rsidR="00364D1F">
        <w:t xml:space="preserve"> npr. kad radiš nešto novo ili teško, kad se spremaš za nešto važno, kad nekome trebaš reći nešto neugodno i sl.</w:t>
      </w:r>
    </w:p>
    <w:p w:rsidR="006235E7" w:rsidRDefault="006235E7" w:rsidP="006235E7">
      <w:r>
        <w:t>Obično se osjetiš bolje nakon što se suočiš s određenom brigom.</w:t>
      </w:r>
      <w:r w:rsidR="001075AC">
        <w:t xml:space="preserve"> </w:t>
      </w:r>
      <w:r>
        <w:t>Nekada se ti neugodni osjećaji čine vrlo snažnima, često su prisutni ili</w:t>
      </w:r>
      <w:r w:rsidR="001075AC">
        <w:t xml:space="preserve"> </w:t>
      </w:r>
      <w:r>
        <w:t>ti se čini da dugo traju. Može ti se dogoditi da ne možeš pronaći jasan</w:t>
      </w:r>
      <w:r w:rsidR="001075AC">
        <w:t xml:space="preserve"> </w:t>
      </w:r>
      <w:r>
        <w:t>razlog tomu pa se čini kao da ne znaš što te čini tjeskobnim. Može ti</w:t>
      </w:r>
      <w:r w:rsidR="00364D1F">
        <w:t xml:space="preserve"> </w:t>
      </w:r>
      <w:r>
        <w:t>se dogoditi da te ti neugodni osjećaji sprječavaju u bavljenju stvarima</w:t>
      </w:r>
      <w:r w:rsidR="001075AC">
        <w:t xml:space="preserve"> </w:t>
      </w:r>
      <w:r>
        <w:t>kojima bi se htio baviti. U takvim ti situacijama može koristiti da naučiš</w:t>
      </w:r>
      <w:r w:rsidR="001075AC">
        <w:t xml:space="preserve"> </w:t>
      </w:r>
      <w:r>
        <w:t>kako možeš prevladati svoju tjeskobu.</w:t>
      </w:r>
    </w:p>
    <w:p w:rsidR="006235E7" w:rsidRPr="00E36B13" w:rsidRDefault="006235E7" w:rsidP="006235E7">
      <w:pPr>
        <w:rPr>
          <w:b/>
        </w:rPr>
      </w:pPr>
      <w:r w:rsidRPr="00E36B13">
        <w:rPr>
          <w:b/>
        </w:rPr>
        <w:t>Prepoznaj svoj osjećaj tjeskobe</w:t>
      </w:r>
    </w:p>
    <w:p w:rsidR="006235E7" w:rsidRDefault="006235E7" w:rsidP="006235E7">
      <w:r>
        <w:t>Kad su ljudi tjeskobni ili prestrašeni, često zapaze brojne promjene u</w:t>
      </w:r>
      <w:r w:rsidR="001075AC">
        <w:t xml:space="preserve"> </w:t>
      </w:r>
      <w:r>
        <w:t>svome tijelu</w:t>
      </w:r>
      <w:r w:rsidR="00364D1F">
        <w:t xml:space="preserve"> kao što su: </w:t>
      </w:r>
      <w:r w:rsidR="00364D1F" w:rsidRPr="00364D1F">
        <w:t>vrtoglavica/nesvjestica, crvenilo lica, suha usta, „knedla u grlu“, „leptirići u trbuhu“, znojni dlanovi, klecanje koljena, glavobolja,</w:t>
      </w:r>
      <w:r w:rsidR="00364D1F">
        <w:t xml:space="preserve"> </w:t>
      </w:r>
      <w:r w:rsidR="00364D1F" w:rsidRPr="00364D1F">
        <w:t xml:space="preserve">zamućen vid, drhtav glas, ubrzani otkucaji srca, otežano disanje, potreba za odlaskom na </w:t>
      </w:r>
      <w:proofErr w:type="spellStart"/>
      <w:r w:rsidR="00364D1F" w:rsidRPr="00364D1F">
        <w:t>wc</w:t>
      </w:r>
      <w:proofErr w:type="spellEnd"/>
      <w:r>
        <w:t>. Tvoje se tijelo</w:t>
      </w:r>
      <w:r w:rsidR="001075AC">
        <w:t xml:space="preserve"> </w:t>
      </w:r>
      <w:r>
        <w:t>priprema za bijeg ili za suočavanje s onime što te plaši.</w:t>
      </w:r>
      <w:r w:rsidR="00364D1F">
        <w:t xml:space="preserve"> </w:t>
      </w:r>
      <w:r>
        <w:t>Razumijevanje tih znakova i razlikovanje njihove</w:t>
      </w:r>
      <w:r w:rsidR="001075AC">
        <w:t xml:space="preserve"> </w:t>
      </w:r>
      <w:r>
        <w:t>jačine pomoći će ti prepoznati da postaješ uznemiren.</w:t>
      </w:r>
    </w:p>
    <w:p w:rsidR="006235E7" w:rsidRPr="00E36B13" w:rsidRDefault="006235E7" w:rsidP="006235E7">
      <w:pPr>
        <w:rPr>
          <w:b/>
        </w:rPr>
      </w:pPr>
      <w:r w:rsidRPr="00E36B13">
        <w:rPr>
          <w:b/>
        </w:rPr>
        <w:t>Nauči opustiti se</w:t>
      </w:r>
    </w:p>
    <w:p w:rsidR="00364D1F" w:rsidRDefault="006235E7" w:rsidP="00364D1F">
      <w:r>
        <w:t>Možeš držati svoj osjećaj tjeskobe pod kontrolom tako da naučiš opustiti</w:t>
      </w:r>
      <w:r w:rsidR="001075AC">
        <w:t xml:space="preserve"> </w:t>
      </w:r>
      <w:r>
        <w:t xml:space="preserve">se. </w:t>
      </w:r>
      <w:r w:rsidR="00364D1F">
        <w:t xml:space="preserve"> To se može učiniti na više načina, ali ne postoji jedan jedini način držanja tjeskobe pod kontrolom, u različitim situacijama pomažu različite metode i važno je pronaći što od toga djeluje na tebe.</w:t>
      </w:r>
    </w:p>
    <w:p w:rsidR="006235E7" w:rsidRPr="00E36B13" w:rsidRDefault="006235E7" w:rsidP="006235E7">
      <w:pPr>
        <w:rPr>
          <w:b/>
        </w:rPr>
      </w:pPr>
      <w:r w:rsidRPr="00E36B13">
        <w:rPr>
          <w:b/>
        </w:rPr>
        <w:t>Tjelesna aktivnost</w:t>
      </w:r>
    </w:p>
    <w:p w:rsidR="002C2CD3" w:rsidRDefault="002C2CD3" w:rsidP="002C2CD3">
      <w:r>
        <w:t>Trčanje, brza šetnja, vožnja biciklom ili plivanje mogu ti pomoći da se riješiš osjećaja tjeskobe i učiniti da se osjećaš bolje</w:t>
      </w:r>
      <w:r>
        <w:t>, kad osjećaš tjeskobu većinu dana.</w:t>
      </w:r>
    </w:p>
    <w:p w:rsidR="006235E7" w:rsidRPr="00E36B13" w:rsidRDefault="006235E7" w:rsidP="006235E7">
      <w:pPr>
        <w:rPr>
          <w:b/>
        </w:rPr>
      </w:pPr>
      <w:r w:rsidRPr="00E36B13">
        <w:rPr>
          <w:b/>
        </w:rPr>
        <w:t>Aktivnosti koje skreću pozornost s problema</w:t>
      </w:r>
    </w:p>
    <w:p w:rsidR="00D66AA7" w:rsidRDefault="00D66AA7" w:rsidP="00D66AA7">
      <w:r>
        <w:t xml:space="preserve">Neki ljudi mogu isključiti </w:t>
      </w:r>
      <w:r>
        <w:t>negativne</w:t>
      </w:r>
      <w:r>
        <w:t xml:space="preserve"> misli i osjećaje tako da se udube u neku aktivnost</w:t>
      </w:r>
      <w:r>
        <w:t xml:space="preserve"> kao što su: k</w:t>
      </w:r>
      <w:r>
        <w:t>ompjutorske igrice, čitanje, gledanje televizije i filmova na DVD-u, sviranje instrumenta, slušanje glazbe</w:t>
      </w:r>
      <w:r>
        <w:t>.</w:t>
      </w:r>
    </w:p>
    <w:p w:rsidR="006235E7" w:rsidRDefault="006235E7" w:rsidP="006235E7">
      <w:r>
        <w:t>Što se više koncentriraš na ono što radiš, manje će</w:t>
      </w:r>
      <w:r w:rsidR="001075AC">
        <w:t xml:space="preserve"> </w:t>
      </w:r>
      <w:r>
        <w:t>te mučiti negativne misli i osjećaji.</w:t>
      </w:r>
    </w:p>
    <w:p w:rsidR="006235E7" w:rsidRDefault="006235E7" w:rsidP="00D66AA7">
      <w:r>
        <w:t>Kad god shvatiš da slušaš svoje negativne misli, probaj ih se riješiti nekom</w:t>
      </w:r>
      <w:r w:rsidR="001075AC">
        <w:t xml:space="preserve"> </w:t>
      </w:r>
      <w:r>
        <w:t>od aktivnosti koje ti pomažu.</w:t>
      </w:r>
    </w:p>
    <w:p w:rsidR="006235E7" w:rsidRDefault="006235E7" w:rsidP="006235E7">
      <w:r>
        <w:t>Što više vježbaš, lakše će ti biti spriječiti negativne misli i ljepše ćeš se</w:t>
      </w:r>
      <w:r w:rsidR="001075AC">
        <w:t xml:space="preserve"> </w:t>
      </w:r>
      <w:r>
        <w:t>osjećati.</w:t>
      </w:r>
    </w:p>
    <w:p w:rsidR="00E36B13" w:rsidRDefault="00E36B13" w:rsidP="006235E7"/>
    <w:p w:rsidR="006235E7" w:rsidRPr="001075AC" w:rsidRDefault="006235E7" w:rsidP="006235E7">
      <w:pPr>
        <w:rPr>
          <w:b/>
        </w:rPr>
      </w:pPr>
      <w:r w:rsidRPr="001075AC">
        <w:rPr>
          <w:b/>
        </w:rPr>
        <w:t>Kontrolirano disanje - Duboko disanje</w:t>
      </w:r>
    </w:p>
    <w:p w:rsidR="00D66AA7" w:rsidRDefault="006235E7" w:rsidP="00D66AA7">
      <w:r>
        <w:t>Kontrolirano disanje</w:t>
      </w:r>
      <w:r w:rsidR="00D66AA7">
        <w:t xml:space="preserve"> je također</w:t>
      </w:r>
      <w:r>
        <w:t xml:space="preserve"> brza metoda kojom si možeš pomoći. Trebaš</w:t>
      </w:r>
      <w:r w:rsidR="001075AC">
        <w:t xml:space="preserve"> </w:t>
      </w:r>
      <w:r>
        <w:t>se koncentrirati na svoje disanje, a to će ti pomoći da se opustiš. Ovu</w:t>
      </w:r>
      <w:r w:rsidR="001075AC">
        <w:t xml:space="preserve"> </w:t>
      </w:r>
      <w:r>
        <w:t xml:space="preserve">metodu možeš koristiti bilo gdje, a ljudi oko tebe često neće ni </w:t>
      </w:r>
      <w:r w:rsidR="00D66AA7">
        <w:t>opaziti što radiš</w:t>
      </w:r>
      <w:r w:rsidR="00D66AA7">
        <w:t xml:space="preserve"> </w:t>
      </w:r>
    </w:p>
    <w:p w:rsidR="006235E7" w:rsidRDefault="006235E7" w:rsidP="006235E7">
      <w:r>
        <w:lastRenderedPageBreak/>
        <w:t>Polako i duboko udahni, zadrži dah pet sekundi, a</w:t>
      </w:r>
      <w:r w:rsidR="001075AC">
        <w:t xml:space="preserve"> </w:t>
      </w:r>
      <w:r>
        <w:t>potom vrlo sporo izdahni. Dok izdišeš, reci sam sebi</w:t>
      </w:r>
      <w:r w:rsidR="001075AC">
        <w:t xml:space="preserve"> </w:t>
      </w:r>
      <w:r>
        <w:t>“opusti se”. Ponavljanje ovoga postupka nekoliko puta</w:t>
      </w:r>
      <w:r w:rsidR="001075AC">
        <w:t xml:space="preserve"> </w:t>
      </w:r>
      <w:r>
        <w:t>pomoći će ti da povratiš kontrolu nad svojim tijelom i</w:t>
      </w:r>
      <w:r w:rsidR="001075AC">
        <w:t xml:space="preserve"> </w:t>
      </w:r>
      <w:r>
        <w:t>osjetiš se smirenijim.</w:t>
      </w:r>
    </w:p>
    <w:p w:rsidR="00D66AA7" w:rsidRDefault="00D66AA7" w:rsidP="006235E7"/>
    <w:p w:rsidR="006235E7" w:rsidRPr="001075AC" w:rsidRDefault="006235E7" w:rsidP="006235E7">
      <w:pPr>
        <w:rPr>
          <w:b/>
        </w:rPr>
      </w:pPr>
      <w:r w:rsidRPr="001075AC">
        <w:rPr>
          <w:b/>
        </w:rPr>
        <w:t>Mjesto koje te opušta</w:t>
      </w:r>
    </w:p>
    <w:p w:rsidR="006235E7" w:rsidRDefault="006235E7" w:rsidP="006235E7">
      <w:r>
        <w:t>Ovom se metodom opuštaš tako da razmišljaš o posebnom mjestu koje</w:t>
      </w:r>
      <w:r w:rsidR="001075AC">
        <w:t xml:space="preserve"> </w:t>
      </w:r>
      <w:r>
        <w:t>te umiruje.</w:t>
      </w:r>
    </w:p>
    <w:p w:rsidR="006235E7" w:rsidRDefault="006235E7" w:rsidP="006235E7">
      <w:r>
        <w:t>Zamisli svoje mjesto iz snova. To može biti neko mjesto gdje si bio ili</w:t>
      </w:r>
      <w:r w:rsidR="001075AC">
        <w:t xml:space="preserve"> </w:t>
      </w:r>
      <w:r>
        <w:t>neko izmišljeno mjesto. Zamisli si sliku toga mjesta i pokušaj učiniti</w:t>
      </w:r>
      <w:r w:rsidR="001075AC">
        <w:t xml:space="preserve"> </w:t>
      </w:r>
      <w:r>
        <w:t>tu sliku što stvarnijom te zamisli</w:t>
      </w:r>
      <w:r w:rsidR="00D66AA7">
        <w:t>. (npr. plaža)</w:t>
      </w:r>
    </w:p>
    <w:p w:rsidR="006235E7" w:rsidRDefault="006235E7" w:rsidP="006235E7">
      <w:r>
        <w:t>Ponekad se osjetimo jako tjeskobno prije nego što moramo napraviti</w:t>
      </w:r>
      <w:r w:rsidR="00A86B87">
        <w:t xml:space="preserve"> </w:t>
      </w:r>
      <w:r>
        <w:t>nešto novo ili izazovno. Ovaj ti način opuštanja može pomoći pripremiti</w:t>
      </w:r>
      <w:r w:rsidR="00A86B87">
        <w:t xml:space="preserve"> </w:t>
      </w:r>
      <w:r>
        <w:t>se, tako da se prije suočavanja s problemom ili tebi teškom situacijom</w:t>
      </w:r>
      <w:r w:rsidR="00A86B87">
        <w:t xml:space="preserve"> </w:t>
      </w:r>
      <w:r>
        <w:t xml:space="preserve">osjećaš opuštenije. </w:t>
      </w:r>
      <w:r w:rsidR="00D66AA7">
        <w:t>Š</w:t>
      </w:r>
      <w:r>
        <w:t>to više vježbaš,  tehnika</w:t>
      </w:r>
      <w:r w:rsidR="00A86B87">
        <w:t xml:space="preserve"> </w:t>
      </w:r>
      <w:r>
        <w:t>više pom</w:t>
      </w:r>
      <w:r w:rsidR="00D66AA7">
        <w:t>aže</w:t>
      </w:r>
      <w:r>
        <w:t>.</w:t>
      </w:r>
    </w:p>
    <w:p w:rsidR="006235E7" w:rsidRPr="00A86B87" w:rsidRDefault="006235E7" w:rsidP="006235E7">
      <w:pPr>
        <w:rPr>
          <w:b/>
        </w:rPr>
      </w:pPr>
      <w:r w:rsidRPr="00A86B87">
        <w:rPr>
          <w:b/>
        </w:rPr>
        <w:t>Prepoznaj uznemirujuće misli</w:t>
      </w:r>
    </w:p>
    <w:p w:rsidR="006235E7" w:rsidRDefault="006235E7" w:rsidP="006235E7">
      <w:r>
        <w:t xml:space="preserve">Važno je da prepoznaš svoje negativne, </w:t>
      </w:r>
      <w:proofErr w:type="spellStart"/>
      <w:r>
        <w:t>kritizirajuće</w:t>
      </w:r>
      <w:proofErr w:type="spellEnd"/>
      <w:r>
        <w:t xml:space="preserve"> ili uznemirujuće</w:t>
      </w:r>
      <w:r w:rsidR="00A86B87">
        <w:t xml:space="preserve"> </w:t>
      </w:r>
      <w:r>
        <w:t>misli. Tjeskobni ljudi: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često imaju vrlo negativne misli;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teško im je misliti, čuti ili vidjeti išta dobro o sebi;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ne prepoznaju svoje pozitivne vještine;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češće očekuju da će se dogoditi loše stvari;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manje vjeruju u to da mogu biti uspješni;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imaju mračan pogled na svoju budućnost.</w:t>
      </w:r>
    </w:p>
    <w:p w:rsidR="006235E7" w:rsidRDefault="006235E7" w:rsidP="006235E7">
      <w:r>
        <w:t>Neke ljude obuzme ovakav način razmišljanja. Njihove misli postanu</w:t>
      </w:r>
      <w:r w:rsidR="00A86B87">
        <w:t xml:space="preserve"> </w:t>
      </w:r>
      <w:r>
        <w:t>pretežito negativne pa se često osjećaju TJESKOBNO.</w:t>
      </w:r>
    </w:p>
    <w:p w:rsidR="006235E7" w:rsidRDefault="007F726D" w:rsidP="006235E7">
      <w:r>
        <w:t>Misaone zamke su</w:t>
      </w:r>
      <w:r w:rsidR="006235E7">
        <w:t xml:space="preserve"> razmišlja</w:t>
      </w:r>
      <w:r>
        <w:t>nja</w:t>
      </w:r>
      <w:r w:rsidR="006235E7">
        <w:t xml:space="preserve"> na određeni negativan način</w:t>
      </w:r>
      <w:r>
        <w:t xml:space="preserve">, </w:t>
      </w:r>
      <w:r w:rsidR="006235E7">
        <w:t>četiri su vrlo česte:</w:t>
      </w:r>
    </w:p>
    <w:p w:rsidR="006235E7" w:rsidRDefault="006235E7" w:rsidP="006235E7">
      <w:r w:rsidRPr="00A86B87">
        <w:rPr>
          <w:i/>
        </w:rPr>
        <w:t>Negativne naočale</w:t>
      </w:r>
      <w:r>
        <w:t xml:space="preserve"> – one ti dopuštaju da vidiš</w:t>
      </w:r>
      <w:r w:rsidR="00A86B87">
        <w:t xml:space="preserve"> </w:t>
      </w:r>
      <w:r>
        <w:t>samo jedan dio svega što se događa – onaj negativni!</w:t>
      </w:r>
      <w:r w:rsidR="00A86B87">
        <w:t xml:space="preserve"> </w:t>
      </w:r>
      <w:r>
        <w:t>Teško ti je vidjeti dobre ili pozitivne</w:t>
      </w:r>
      <w:r w:rsidR="00A86B87">
        <w:t xml:space="preserve"> </w:t>
      </w:r>
      <w:r>
        <w:t>stvari koje se događaju.</w:t>
      </w:r>
    </w:p>
    <w:p w:rsidR="006235E7" w:rsidRDefault="006235E7" w:rsidP="006235E7">
      <w:r w:rsidRPr="00A86B87">
        <w:rPr>
          <w:i/>
        </w:rPr>
        <w:t>Pozitivno se ne računa</w:t>
      </w:r>
      <w:r>
        <w:t xml:space="preserve"> – ovdje pozitivne stvari koje se dogode odbacuješ</w:t>
      </w:r>
      <w:r w:rsidR="00A86B87">
        <w:t xml:space="preserve"> </w:t>
      </w:r>
      <w:r>
        <w:t>kao nevažne ili umanjuješ njihovu vrijednost.</w:t>
      </w:r>
    </w:p>
    <w:p w:rsidR="00E36B13" w:rsidRDefault="006235E7" w:rsidP="006235E7">
      <w:r w:rsidRPr="00A86B87">
        <w:rPr>
          <w:i/>
        </w:rPr>
        <w:t xml:space="preserve">Napuhavanje </w:t>
      </w:r>
      <w:r>
        <w:t>– ovdje male negativne stvari koje se</w:t>
      </w:r>
      <w:r w:rsidR="00A86B87">
        <w:t xml:space="preserve"> </w:t>
      </w:r>
      <w:r>
        <w:t>dogode postaju veće nego što to doista jesu.</w:t>
      </w:r>
      <w:r w:rsidR="00A86B87">
        <w:t xml:space="preserve"> </w:t>
      </w:r>
    </w:p>
    <w:p w:rsidR="006235E7" w:rsidRDefault="006235E7" w:rsidP="006235E7">
      <w:r w:rsidRPr="00E36B13">
        <w:rPr>
          <w:i/>
        </w:rPr>
        <w:t>Predviđanje</w:t>
      </w:r>
      <w:r>
        <w:t xml:space="preserve"> da će se dogoditi loše stvari. Ovo se odvija na dva glavna</w:t>
      </w:r>
      <w:r w:rsidR="00A86B87">
        <w:t xml:space="preserve"> </w:t>
      </w:r>
      <w:r>
        <w:t>načina:</w:t>
      </w:r>
    </w:p>
    <w:p w:rsidR="006235E7" w:rsidRDefault="006235E7" w:rsidP="007F726D">
      <w:pPr>
        <w:pStyle w:val="Odlomakpopisa"/>
        <w:numPr>
          <w:ilvl w:val="0"/>
          <w:numId w:val="3"/>
        </w:numPr>
      </w:pPr>
      <w:r>
        <w:t xml:space="preserve">Možeš početi </w:t>
      </w:r>
      <w:r w:rsidRPr="007F726D">
        <w:rPr>
          <w:i/>
        </w:rPr>
        <w:t>čitati misli</w:t>
      </w:r>
      <w:r>
        <w:t xml:space="preserve"> i misliti da znaš što svi drugi</w:t>
      </w:r>
      <w:r w:rsidR="00A86B87">
        <w:t xml:space="preserve"> </w:t>
      </w:r>
      <w:r>
        <w:t>misle.</w:t>
      </w:r>
    </w:p>
    <w:p w:rsidR="006235E7" w:rsidRDefault="006235E7" w:rsidP="007F726D">
      <w:pPr>
        <w:pStyle w:val="Odlomakpopisa"/>
        <w:numPr>
          <w:ilvl w:val="0"/>
          <w:numId w:val="3"/>
        </w:numPr>
      </w:pPr>
      <w:r>
        <w:t xml:space="preserve">Možeš početi </w:t>
      </w:r>
      <w:r w:rsidRPr="007F726D">
        <w:rPr>
          <w:i/>
        </w:rPr>
        <w:t>proricati budućnost</w:t>
      </w:r>
      <w:r>
        <w:t xml:space="preserve"> i misliti da znaš</w:t>
      </w:r>
      <w:r w:rsidR="00A86B87">
        <w:t xml:space="preserve"> </w:t>
      </w:r>
      <w:r>
        <w:t>što će se dogoditi.</w:t>
      </w:r>
    </w:p>
    <w:p w:rsidR="006235E7" w:rsidRPr="00A86B87" w:rsidRDefault="006235E7" w:rsidP="006235E7">
      <w:pPr>
        <w:rPr>
          <w:b/>
        </w:rPr>
      </w:pPr>
      <w:r w:rsidRPr="00A86B87">
        <w:rPr>
          <w:b/>
        </w:rPr>
        <w:t>Prati i preispitaj svoje misli</w:t>
      </w:r>
    </w:p>
    <w:p w:rsidR="006235E7" w:rsidRDefault="006235E7" w:rsidP="006235E7">
      <w:r>
        <w:t>Možeš provjeriti jesi li se možda uhvatio u zamku negativnoga razmišljanja</w:t>
      </w:r>
      <w:r w:rsidR="00A86B87">
        <w:t xml:space="preserve"> </w:t>
      </w:r>
      <w:r>
        <w:t>tako da provjeriš svoje misli. To ti može pomoći da pronađeš</w:t>
      </w:r>
      <w:r w:rsidR="00A86B87">
        <w:t xml:space="preserve"> </w:t>
      </w:r>
      <w:r>
        <w:t xml:space="preserve">neke pozitivne stvari koje si možda ignorirao ili previdio te </w:t>
      </w:r>
      <w:r w:rsidR="007F726D">
        <w:t>k</w:t>
      </w:r>
      <w:r>
        <w:t>ako bi provjerio svoje misli, pokušaj učiniti sljedeće: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Zapisati negativne misli koje najčešće čuješ.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Zapisati sve dokaze koji potvrđuju te misli.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Zapisati sve dokaze koji te misli dovode u pitanje.</w:t>
      </w:r>
    </w:p>
    <w:p w:rsidR="006235E7" w:rsidRDefault="006235E7" w:rsidP="006235E7">
      <w:pPr>
        <w:pStyle w:val="Odlomakpopisa"/>
        <w:numPr>
          <w:ilvl w:val="0"/>
          <w:numId w:val="1"/>
        </w:numPr>
      </w:pPr>
      <w:r>
        <w:t>Upitati se što bi tvoj najbolji prijatelj/nastavnik/roditelj rekao kad bi</w:t>
      </w:r>
      <w:r w:rsidR="00A86B87">
        <w:t xml:space="preserve"> </w:t>
      </w:r>
      <w:r>
        <w:t>čuo te tvoje misli.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Što bi ti rekao svojem najboljem prijatelju kad bi on imao takve misli.</w:t>
      </w:r>
    </w:p>
    <w:p w:rsidR="006235E7" w:rsidRDefault="006235E7" w:rsidP="006235E7">
      <w:pPr>
        <w:pStyle w:val="Odlomakpopisa"/>
        <w:numPr>
          <w:ilvl w:val="0"/>
          <w:numId w:val="1"/>
        </w:numPr>
      </w:pPr>
      <w:r>
        <w:t>Sad kad si učinio to sve, postoji li uravnoteženiji način razmišljanja</w:t>
      </w:r>
      <w:r w:rsidR="00A86B87">
        <w:t xml:space="preserve"> </w:t>
      </w:r>
      <w:r>
        <w:t>o tome?</w:t>
      </w:r>
    </w:p>
    <w:p w:rsidR="006235E7" w:rsidRPr="00A86B87" w:rsidRDefault="006235E7" w:rsidP="006235E7">
      <w:pPr>
        <w:rPr>
          <w:b/>
        </w:rPr>
      </w:pPr>
      <w:r w:rsidRPr="00A86B87">
        <w:rPr>
          <w:b/>
        </w:rPr>
        <w:lastRenderedPageBreak/>
        <w:t>Provedi eksperiment i provjeri svoje misli</w:t>
      </w:r>
    </w:p>
    <w:p w:rsidR="006235E7" w:rsidRDefault="006235E7" w:rsidP="006235E7">
      <w:r>
        <w:t>Ponekad je korisno provesti eksperimente kako bi provjerio svoje misli</w:t>
      </w:r>
      <w:r w:rsidR="00A86B87">
        <w:t xml:space="preserve"> </w:t>
      </w:r>
      <w:r>
        <w:t>i vidio hoće li se ono što misliš da će se dogoditi zbilja ostvariti. Za eksperiment</w:t>
      </w:r>
      <w:r w:rsidR="00A86B87">
        <w:t xml:space="preserve"> </w:t>
      </w:r>
      <w:r>
        <w:t>je potrebno da zapišeš: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svoje misli;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eksperiment koji bi mogao provesti kako bi ih provjerio;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svoje predviđanje (što očekuješ da će se dogoditi);</w:t>
      </w:r>
    </w:p>
    <w:p w:rsidR="006235E7" w:rsidRDefault="006235E7" w:rsidP="00A86B87">
      <w:pPr>
        <w:pStyle w:val="Odlomakpopisa"/>
        <w:numPr>
          <w:ilvl w:val="0"/>
          <w:numId w:val="1"/>
        </w:numPr>
      </w:pPr>
      <w:r>
        <w:t>što se doista dogodilo.</w:t>
      </w:r>
    </w:p>
    <w:p w:rsidR="006235E7" w:rsidRPr="00A86B87" w:rsidRDefault="006235E7" w:rsidP="006235E7">
      <w:pPr>
        <w:rPr>
          <w:b/>
        </w:rPr>
      </w:pPr>
      <w:r w:rsidRPr="00A86B87">
        <w:rPr>
          <w:b/>
        </w:rPr>
        <w:t>Promijeni nekorisne misli u korisne misli</w:t>
      </w:r>
    </w:p>
    <w:p w:rsidR="006235E7" w:rsidRDefault="006235E7" w:rsidP="006235E7">
      <w:r>
        <w:t>Ponekad ti razmišljanje o stvarima na pozitivniji način može pomoći i</w:t>
      </w:r>
      <w:r w:rsidR="00A86B87">
        <w:t xml:space="preserve"> </w:t>
      </w:r>
      <w:r>
        <w:t>zaustaviti osjećaj tjeskobe.</w:t>
      </w:r>
    </w:p>
    <w:p w:rsidR="006235E7" w:rsidRDefault="00A86B87" w:rsidP="006235E7">
      <w:r>
        <w:t>„</w:t>
      </w:r>
      <w:r w:rsidR="006235E7">
        <w:t>Svi će se smijati ako</w:t>
      </w:r>
      <w:r>
        <w:t xml:space="preserve"> </w:t>
      </w:r>
      <w:r w:rsidR="006235E7">
        <w:t>me vide ovakvoga</w:t>
      </w:r>
      <w:r>
        <w:t>“ / „I</w:t>
      </w:r>
      <w:r w:rsidR="006235E7">
        <w:t>zgledam zbilja super</w:t>
      </w:r>
      <w:r>
        <w:t xml:space="preserve"> s ovim naočalama“</w:t>
      </w:r>
    </w:p>
    <w:p w:rsidR="006235E7" w:rsidRDefault="006235E7" w:rsidP="006235E7">
      <w:r>
        <w:t>Dakle, sljedeći put kad moraš učiniti nešto što te čini zabrinutim ili</w:t>
      </w:r>
      <w:r w:rsidR="00316E94">
        <w:t xml:space="preserve"> </w:t>
      </w:r>
      <w:r>
        <w:t>tjeskobnim, poslušaj svoje misli i pokušaj promijeniti negativno u pozitivno.</w:t>
      </w:r>
    </w:p>
    <w:p w:rsidR="006235E7" w:rsidRPr="00316E94" w:rsidRDefault="006235E7" w:rsidP="006235E7">
      <w:pPr>
        <w:rPr>
          <w:b/>
        </w:rPr>
      </w:pPr>
      <w:r w:rsidRPr="00316E94">
        <w:rPr>
          <w:b/>
        </w:rPr>
        <w:t>Suoči se sa svojim strahovima</w:t>
      </w:r>
    </w:p>
    <w:p w:rsidR="006235E7" w:rsidRDefault="006235E7" w:rsidP="006235E7">
      <w:r>
        <w:t>Ljudi se</w:t>
      </w:r>
      <w:r w:rsidR="003D26C8">
        <w:t xml:space="preserve"> obično </w:t>
      </w:r>
      <w:r>
        <w:t>suočava</w:t>
      </w:r>
      <w:r w:rsidR="003D26C8">
        <w:t>ju</w:t>
      </w:r>
      <w:r>
        <w:t xml:space="preserve"> sa stvarima koje ih zabrinjavaju</w:t>
      </w:r>
      <w:r w:rsidR="00316E94">
        <w:t xml:space="preserve"> </w:t>
      </w:r>
      <w:r>
        <w:t>i čine tjeskobnima tako da ih izbjegavaju. Izbjegavanje možda</w:t>
      </w:r>
      <w:r w:rsidR="003D26C8">
        <w:t xml:space="preserve"> pomaže</w:t>
      </w:r>
      <w:r>
        <w:t xml:space="preserve"> da se osjećaš bolje, no ne pomaže ti</w:t>
      </w:r>
      <w:r w:rsidR="00316E94">
        <w:t xml:space="preserve"> </w:t>
      </w:r>
      <w:r>
        <w:t xml:space="preserve">da prevladaš ono što te </w:t>
      </w:r>
      <w:r w:rsidR="003D26C8">
        <w:t>čini tjeskobnim</w:t>
      </w:r>
      <w:r w:rsidR="00125387">
        <w:t xml:space="preserve"> i možda te sprječava da radiš ono što bi htio/htjela</w:t>
      </w:r>
      <w:r>
        <w:t>. U ovakvim je trenucima</w:t>
      </w:r>
      <w:r w:rsidR="00316E94">
        <w:t xml:space="preserve"> </w:t>
      </w:r>
      <w:r>
        <w:t>dobro suočiti se sa strahovima i naučiti prevladati te</w:t>
      </w:r>
      <w:r w:rsidR="00316E94">
        <w:t xml:space="preserve"> </w:t>
      </w:r>
      <w:r>
        <w:t>probleme.</w:t>
      </w:r>
    </w:p>
    <w:p w:rsidR="006235E7" w:rsidRDefault="006235E7" w:rsidP="006235E7">
      <w:r>
        <w:t>Ovo možeš učiniti na sljedeći način:</w:t>
      </w:r>
    </w:p>
    <w:p w:rsidR="006235E7" w:rsidRDefault="006235E7" w:rsidP="00316E94">
      <w:pPr>
        <w:pStyle w:val="Odlomakpopisa"/>
        <w:numPr>
          <w:ilvl w:val="0"/>
          <w:numId w:val="1"/>
        </w:numPr>
      </w:pPr>
      <w:r>
        <w:t>Odredi svoj problem – strah s kojim se želiš suočiti.</w:t>
      </w:r>
    </w:p>
    <w:p w:rsidR="006235E7" w:rsidRDefault="006235E7" w:rsidP="00316E94">
      <w:pPr>
        <w:pStyle w:val="Odlomakpopisa"/>
        <w:numPr>
          <w:ilvl w:val="0"/>
          <w:numId w:val="1"/>
        </w:numPr>
      </w:pPr>
      <w:r>
        <w:t>Razdijeli taj problem na manje korake – ovo će ti olakšati uspjeh.</w:t>
      </w:r>
    </w:p>
    <w:p w:rsidR="006235E7" w:rsidRDefault="006235E7" w:rsidP="00316E94">
      <w:pPr>
        <w:pStyle w:val="Odlomakpopisa"/>
        <w:numPr>
          <w:ilvl w:val="0"/>
          <w:numId w:val="1"/>
        </w:numPr>
      </w:pPr>
      <w:r>
        <w:t>Koje su to korisne misli koje će ti pomoći da uspiješ?</w:t>
      </w:r>
    </w:p>
    <w:p w:rsidR="006235E7" w:rsidRDefault="006235E7" w:rsidP="006235E7">
      <w:pPr>
        <w:pStyle w:val="Odlomakpopisa"/>
        <w:numPr>
          <w:ilvl w:val="0"/>
          <w:numId w:val="1"/>
        </w:numPr>
      </w:pPr>
      <w:r>
        <w:t>Opusti se, iskoristi svoje pozitivne misli i suoči se s prvim korakom</w:t>
      </w:r>
      <w:r w:rsidR="00316E94">
        <w:t xml:space="preserve"> </w:t>
      </w:r>
      <w:r>
        <w:t>u prevladavanju svog straha.</w:t>
      </w:r>
    </w:p>
    <w:p w:rsidR="006235E7" w:rsidRDefault="006235E7" w:rsidP="00316E94">
      <w:pPr>
        <w:pStyle w:val="Odlomakpopisa"/>
        <w:numPr>
          <w:ilvl w:val="0"/>
          <w:numId w:val="1"/>
        </w:numPr>
      </w:pPr>
      <w:r>
        <w:t>Ne zaboravi si reći kako si to dobro učinio!</w:t>
      </w:r>
    </w:p>
    <w:p w:rsidR="006235E7" w:rsidRDefault="006235E7" w:rsidP="006235E7">
      <w:r>
        <w:t>Nakon što uspiješ, pokušaj krenuti na drugi korak i nastavi sve dok ne</w:t>
      </w:r>
      <w:r w:rsidR="00316E94">
        <w:t xml:space="preserve"> </w:t>
      </w:r>
      <w:r>
        <w:t>prevladaš svoje strahove.</w:t>
      </w:r>
    </w:p>
    <w:p w:rsidR="006235E7" w:rsidRPr="00316E94" w:rsidRDefault="006235E7" w:rsidP="006235E7">
      <w:pPr>
        <w:rPr>
          <w:b/>
        </w:rPr>
      </w:pPr>
      <w:r w:rsidRPr="00316E94">
        <w:rPr>
          <w:b/>
        </w:rPr>
        <w:t>Ne zaboravi pohvaliti sebe</w:t>
      </w:r>
    </w:p>
    <w:p w:rsidR="00700986" w:rsidRDefault="006235E7" w:rsidP="006235E7">
      <w:r>
        <w:t>Nismo uvijek baš dobri u pohvaljivanju samih sebe i u priznavanju samima</w:t>
      </w:r>
      <w:r w:rsidR="00316E94">
        <w:t xml:space="preserve"> </w:t>
      </w:r>
      <w:r>
        <w:t>sebi da smo to dobro učinili. Zato, kad pokušaš pobijediti svoju</w:t>
      </w:r>
      <w:r w:rsidR="00316E94">
        <w:t xml:space="preserve"> </w:t>
      </w:r>
      <w:r>
        <w:t>tjeskobu i suočiti se sa strahovima, sjeti se pohvaliti sebe. Na kraju</w:t>
      </w:r>
      <w:r w:rsidR="00316E94">
        <w:t xml:space="preserve"> </w:t>
      </w:r>
      <w:r>
        <w:t>krajeva, zaslužio si to time što si pokušao!</w:t>
      </w:r>
    </w:p>
    <w:sectPr w:rsidR="00700986" w:rsidSect="00E36B1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3B34"/>
    <w:multiLevelType w:val="hybridMultilevel"/>
    <w:tmpl w:val="D696F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56B58"/>
    <w:multiLevelType w:val="hybridMultilevel"/>
    <w:tmpl w:val="AE1AA410"/>
    <w:lvl w:ilvl="0" w:tplc="91748E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E32E8"/>
    <w:multiLevelType w:val="hybridMultilevel"/>
    <w:tmpl w:val="7D3CD70A"/>
    <w:lvl w:ilvl="0" w:tplc="FA2C0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E7"/>
    <w:rsid w:val="00067650"/>
    <w:rsid w:val="000E5A52"/>
    <w:rsid w:val="001075AC"/>
    <w:rsid w:val="00125387"/>
    <w:rsid w:val="001C6DC1"/>
    <w:rsid w:val="002C2CD3"/>
    <w:rsid w:val="00316E94"/>
    <w:rsid w:val="00364D1F"/>
    <w:rsid w:val="003D26C8"/>
    <w:rsid w:val="004F3445"/>
    <w:rsid w:val="0052550A"/>
    <w:rsid w:val="006235E7"/>
    <w:rsid w:val="00700986"/>
    <w:rsid w:val="007F726D"/>
    <w:rsid w:val="00A86B87"/>
    <w:rsid w:val="00C05035"/>
    <w:rsid w:val="00D66AA7"/>
    <w:rsid w:val="00E3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0226"/>
  <w15:chartTrackingRefBased/>
  <w15:docId w15:val="{A783F931-0A9E-418B-85A7-81AACF16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cp:keywords/>
  <dc:description/>
  <cp:lastModifiedBy>Terra</cp:lastModifiedBy>
  <cp:revision>2</cp:revision>
  <dcterms:created xsi:type="dcterms:W3CDTF">2018-01-13T11:37:00Z</dcterms:created>
  <dcterms:modified xsi:type="dcterms:W3CDTF">2018-01-13T11:37:00Z</dcterms:modified>
</cp:coreProperties>
</file>