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403"/>
      </w:tblGrid>
      <w:tr w:rsidR="00200347" w14:paraId="25AB6F88" w14:textId="3A7A0171" w:rsidTr="00732124">
        <w:tc>
          <w:tcPr>
            <w:tcW w:w="2263" w:type="dxa"/>
          </w:tcPr>
          <w:p w14:paraId="572A83F2" w14:textId="1350703E" w:rsidR="00200347" w:rsidRDefault="00200347" w:rsidP="00200347">
            <w:proofErr w:type="spellStart"/>
            <w:r>
              <w:t>Kognitivna</w:t>
            </w:r>
            <w:proofErr w:type="spellEnd"/>
            <w:r>
              <w:t xml:space="preserve"> </w:t>
            </w:r>
            <w:proofErr w:type="spellStart"/>
            <w:r>
              <w:t>distorzija</w:t>
            </w:r>
            <w:proofErr w:type="spellEnd"/>
          </w:p>
        </w:tc>
        <w:tc>
          <w:tcPr>
            <w:tcW w:w="2552" w:type="dxa"/>
          </w:tcPr>
          <w:p w14:paraId="1514C7DD" w14:textId="36DC78F6" w:rsidR="00200347" w:rsidRDefault="00200347" w:rsidP="00200347">
            <w:proofErr w:type="spellStart"/>
            <w:r>
              <w:t>Opis</w:t>
            </w:r>
            <w:proofErr w:type="spellEnd"/>
          </w:p>
        </w:tc>
        <w:tc>
          <w:tcPr>
            <w:tcW w:w="2410" w:type="dxa"/>
          </w:tcPr>
          <w:p w14:paraId="594420CE" w14:textId="35B3C837" w:rsidR="00200347" w:rsidRDefault="00200347" w:rsidP="00200347">
            <w:proofErr w:type="spellStart"/>
            <w:r>
              <w:t>Primjer</w:t>
            </w:r>
            <w:proofErr w:type="spellEnd"/>
          </w:p>
        </w:tc>
        <w:tc>
          <w:tcPr>
            <w:tcW w:w="2403" w:type="dxa"/>
          </w:tcPr>
          <w:p w14:paraId="75962E21" w14:textId="632FAA5E" w:rsidR="00200347" w:rsidRDefault="00200347" w:rsidP="00200347">
            <w:proofErr w:type="spellStart"/>
            <w:r>
              <w:t>Terapeut</w:t>
            </w:r>
            <w:proofErr w:type="spellEnd"/>
            <w:r>
              <w:t xml:space="preserve"> - </w:t>
            </w:r>
            <w:proofErr w:type="spellStart"/>
            <w:r>
              <w:t>pitanja</w:t>
            </w:r>
            <w:proofErr w:type="spellEnd"/>
          </w:p>
        </w:tc>
      </w:tr>
      <w:tr w:rsidR="00200347" w14:paraId="63F668FA" w14:textId="1D749F47" w:rsidTr="00732124">
        <w:trPr>
          <w:trHeight w:val="2139"/>
        </w:trPr>
        <w:tc>
          <w:tcPr>
            <w:tcW w:w="2263" w:type="dxa"/>
          </w:tcPr>
          <w:p w14:paraId="18625D19" w14:textId="68C9D276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Sve ili ništa mišljenje (Crno-bijelo mišljenje). </w:t>
            </w:r>
          </w:p>
        </w:tc>
        <w:tc>
          <w:tcPr>
            <w:tcW w:w="2552" w:type="dxa"/>
          </w:tcPr>
          <w:p w14:paraId="109A38F0" w14:textId="219BF361" w:rsidR="00200347" w:rsidRDefault="00200347" w:rsidP="00200347">
            <w:r w:rsidRPr="00200347">
              <w:rPr>
                <w:lang w:val="hr-HR"/>
              </w:rPr>
              <w:t>Gledanje na situaciju u samo dvije kategorije, bez nijansi.</w:t>
            </w:r>
          </w:p>
        </w:tc>
        <w:tc>
          <w:tcPr>
            <w:tcW w:w="2410" w:type="dxa"/>
          </w:tcPr>
          <w:p w14:paraId="46C0F0FA" w14:textId="77777777" w:rsidR="00200347" w:rsidRDefault="00200347" w:rsidP="00200347">
            <w:r>
              <w:t>“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nisam</w:t>
            </w:r>
            <w:proofErr w:type="spellEnd"/>
            <w:r>
              <w:t xml:space="preserve"> </w:t>
            </w:r>
            <w:proofErr w:type="spellStart"/>
            <w:r>
              <w:t>potpuno</w:t>
            </w:r>
            <w:proofErr w:type="spellEnd"/>
            <w:r>
              <w:t xml:space="preserve"> </w:t>
            </w:r>
            <w:proofErr w:type="spellStart"/>
            <w:r>
              <w:t>savršen</w:t>
            </w:r>
            <w:proofErr w:type="spellEnd"/>
            <w:r>
              <w:t xml:space="preserve">, </w:t>
            </w:r>
            <w:proofErr w:type="spellStart"/>
            <w:r>
              <w:t>nisam</w:t>
            </w:r>
            <w:proofErr w:type="spellEnd"/>
            <w:r>
              <w:t xml:space="preserve"> </w:t>
            </w:r>
            <w:proofErr w:type="spellStart"/>
            <w:r>
              <w:t>uspješan</w:t>
            </w:r>
            <w:proofErr w:type="spellEnd"/>
            <w:r>
              <w:t>.”</w:t>
            </w:r>
          </w:p>
          <w:p w14:paraId="07871327" w14:textId="197988DA" w:rsidR="00732124" w:rsidRDefault="00732124" w:rsidP="00200347">
            <w:r>
              <w:t>“</w:t>
            </w:r>
            <w:proofErr w:type="spellStart"/>
            <w:r>
              <w:t>Zbog</w:t>
            </w:r>
            <w:proofErr w:type="spellEnd"/>
            <w:r>
              <w:t xml:space="preserve"> toga </w:t>
            </w:r>
            <w:proofErr w:type="spellStart"/>
            <w:r>
              <w:t>jer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pojeo</w:t>
            </w:r>
            <w:proofErr w:type="spellEnd"/>
            <w:r>
              <w:t xml:space="preserve"> </w:t>
            </w:r>
            <w:proofErr w:type="spellStart"/>
            <w:r>
              <w:t>obilni</w:t>
            </w:r>
            <w:proofErr w:type="spellEnd"/>
            <w:r>
              <w:t xml:space="preserve"> </w:t>
            </w:r>
            <w:proofErr w:type="spellStart"/>
            <w:r>
              <w:t>obrok</w:t>
            </w:r>
            <w:proofErr w:type="spellEnd"/>
            <w:r>
              <w:t xml:space="preserve">, u </w:t>
            </w:r>
            <w:proofErr w:type="spellStart"/>
            <w:r>
              <w:t>potpunosti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upropastio</w:t>
            </w:r>
            <w:proofErr w:type="spellEnd"/>
            <w:r>
              <w:t xml:space="preserve"> </w:t>
            </w:r>
            <w:proofErr w:type="spellStart"/>
            <w:r>
              <w:t>cijelu</w:t>
            </w:r>
            <w:proofErr w:type="spellEnd"/>
            <w:r>
              <w:t xml:space="preserve"> </w:t>
            </w:r>
            <w:proofErr w:type="spellStart"/>
            <w:r>
              <w:t>dijetu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1E0F20DD" w14:textId="13F78C0E" w:rsidR="00200347" w:rsidRDefault="00300F36" w:rsidP="00200347">
            <w:proofErr w:type="spellStart"/>
            <w:r>
              <w:t>P</w:t>
            </w:r>
            <w:r w:rsidR="00732124">
              <w:t>ostoji</w:t>
            </w:r>
            <w:proofErr w:type="spellEnd"/>
            <w:r w:rsidR="00732124">
              <w:t xml:space="preserve"> li </w:t>
            </w:r>
            <w:proofErr w:type="spellStart"/>
            <w:r w:rsidR="00732124">
              <w:t>neka</w:t>
            </w:r>
            <w:proofErr w:type="spellEnd"/>
            <w:r w:rsidR="00732124">
              <w:t xml:space="preserve"> </w:t>
            </w:r>
            <w:proofErr w:type="spellStart"/>
            <w:r w:rsidR="00732124">
              <w:t>mogućnost</w:t>
            </w:r>
            <w:proofErr w:type="spellEnd"/>
            <w:r w:rsidR="00732124">
              <w:t xml:space="preserve"> </w:t>
            </w:r>
            <w:proofErr w:type="spellStart"/>
            <w:r w:rsidR="00732124">
              <w:t>između</w:t>
            </w:r>
            <w:proofErr w:type="spellEnd"/>
            <w:r w:rsidR="00732124">
              <w:t xml:space="preserve"> </w:t>
            </w:r>
            <w:proofErr w:type="spellStart"/>
            <w:r w:rsidR="00732124">
              <w:t>potpuno</w:t>
            </w:r>
            <w:proofErr w:type="spellEnd"/>
            <w:r w:rsidR="00732124">
              <w:t xml:space="preserve"> </w:t>
            </w:r>
            <w:proofErr w:type="spellStart"/>
            <w:r w:rsidR="00732124">
              <w:t>pozitivne</w:t>
            </w:r>
            <w:proofErr w:type="spellEnd"/>
            <w:r w:rsidR="00732124">
              <w:t xml:space="preserve"> </w:t>
            </w:r>
            <w:proofErr w:type="spellStart"/>
            <w:r w:rsidR="00732124">
              <w:t>i</w:t>
            </w:r>
            <w:proofErr w:type="spellEnd"/>
            <w:r w:rsidR="00732124">
              <w:t xml:space="preserve"> </w:t>
            </w:r>
            <w:proofErr w:type="spellStart"/>
            <w:r w:rsidR="00732124">
              <w:t>potpuno</w:t>
            </w:r>
            <w:proofErr w:type="spellEnd"/>
            <w:r w:rsidR="00732124">
              <w:t xml:space="preserve"> </w:t>
            </w:r>
            <w:proofErr w:type="spellStart"/>
            <w:r w:rsidR="00732124">
              <w:t>negativne</w:t>
            </w:r>
            <w:proofErr w:type="spellEnd"/>
            <w:r w:rsidR="00732124">
              <w:t>?</w:t>
            </w:r>
            <w:r>
              <w:t xml:space="preserve"> Da Ii je to </w:t>
            </w:r>
            <w:proofErr w:type="spellStart"/>
            <w:r>
              <w:t>baš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je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upropašteno</w:t>
            </w:r>
            <w:proofErr w:type="spellEnd"/>
            <w:r>
              <w:t>?</w:t>
            </w:r>
          </w:p>
        </w:tc>
      </w:tr>
      <w:tr w:rsidR="00200347" w14:paraId="5BA5E67A" w14:textId="456C8F5C" w:rsidTr="00732124">
        <w:tc>
          <w:tcPr>
            <w:tcW w:w="2263" w:type="dxa"/>
          </w:tcPr>
          <w:p w14:paraId="67E3BEDF" w14:textId="0CC36F8B" w:rsidR="00200347" w:rsidRPr="00200347" w:rsidRDefault="00200347" w:rsidP="00200347">
            <w:pPr>
              <w:rPr>
                <w:lang w:val="hr-HR"/>
              </w:rPr>
            </w:pPr>
            <w:proofErr w:type="spellStart"/>
            <w:r w:rsidRPr="00200347">
              <w:rPr>
                <w:i/>
                <w:iCs/>
                <w:lang w:val="hr-HR"/>
              </w:rPr>
              <w:t>Katastrofiziranje</w:t>
            </w:r>
            <w:proofErr w:type="spellEnd"/>
            <w:r w:rsidRPr="00200347">
              <w:rPr>
                <w:i/>
                <w:iCs/>
                <w:lang w:val="hr-HR"/>
              </w:rPr>
              <w:t>.</w:t>
            </w:r>
            <w:r w:rsidRPr="00200347">
              <w:rPr>
                <w:lang w:val="hr-HR"/>
              </w:rPr>
              <w:t xml:space="preserve"> </w:t>
            </w:r>
          </w:p>
          <w:p w14:paraId="3CE26F13" w14:textId="77777777" w:rsidR="00200347" w:rsidRDefault="00200347" w:rsidP="00200347"/>
        </w:tc>
        <w:tc>
          <w:tcPr>
            <w:tcW w:w="2552" w:type="dxa"/>
          </w:tcPr>
          <w:p w14:paraId="55CC0E5B" w14:textId="409ADA5F" w:rsidR="00200347" w:rsidRDefault="00200347" w:rsidP="00200347">
            <w:r w:rsidRPr="00200347">
              <w:rPr>
                <w:lang w:val="hr-HR"/>
              </w:rPr>
              <w:t>Negativno predviđanje budućnosti, bez uvažavanja drugih vjerojatnijih ishoda.</w:t>
            </w:r>
          </w:p>
        </w:tc>
        <w:tc>
          <w:tcPr>
            <w:tcW w:w="2410" w:type="dxa"/>
          </w:tcPr>
          <w:p w14:paraId="2888014E" w14:textId="77777777" w:rsidR="00200347" w:rsidRDefault="00200347" w:rsidP="00200347">
            <w:r>
              <w:t xml:space="preserve">“Bit </w:t>
            </w:r>
            <w:proofErr w:type="spellStart"/>
            <w:r>
              <w:t>ću</w:t>
            </w:r>
            <w:proofErr w:type="spellEnd"/>
            <w:r>
              <w:t xml:space="preserve"> </w:t>
            </w:r>
            <w:proofErr w:type="spellStart"/>
            <w:r>
              <w:t>toliko</w:t>
            </w:r>
            <w:proofErr w:type="spellEnd"/>
            <w:r>
              <w:t xml:space="preserve"> </w:t>
            </w:r>
            <w:proofErr w:type="spellStart"/>
            <w:r>
              <w:t>uznemiren</w:t>
            </w:r>
            <w:proofErr w:type="spellEnd"/>
            <w:r>
              <w:t xml:space="preserve"> da </w:t>
            </w:r>
            <w:proofErr w:type="spellStart"/>
            <w:r>
              <w:t>uopće</w:t>
            </w:r>
            <w:proofErr w:type="spellEnd"/>
            <w:r>
              <w:t xml:space="preserve"> </w:t>
            </w:r>
            <w:proofErr w:type="spellStart"/>
            <w:r>
              <w:t>neću</w:t>
            </w:r>
            <w:proofErr w:type="spellEnd"/>
            <w:r>
              <w:t xml:space="preserve"> </w:t>
            </w:r>
            <w:proofErr w:type="spellStart"/>
            <w:r>
              <w:t>moći</w:t>
            </w:r>
            <w:proofErr w:type="spellEnd"/>
            <w:r>
              <w:t xml:space="preserve"> </w:t>
            </w:r>
            <w:proofErr w:type="spellStart"/>
            <w:r>
              <w:t>funkcionirati</w:t>
            </w:r>
            <w:proofErr w:type="spellEnd"/>
            <w:r>
              <w:t>.”</w:t>
            </w:r>
          </w:p>
          <w:p w14:paraId="104FACD3" w14:textId="63C71EF1" w:rsidR="00732124" w:rsidRDefault="00732124" w:rsidP="00200347">
            <w:r>
              <w:t>“</w:t>
            </w:r>
            <w:proofErr w:type="spellStart"/>
            <w:r>
              <w:t>Nadređeni</w:t>
            </w:r>
            <w:proofErr w:type="spellEnd"/>
            <w:r>
              <w:t xml:space="preserve"> me </w:t>
            </w:r>
            <w:proofErr w:type="spellStart"/>
            <w:r>
              <w:t>danas</w:t>
            </w:r>
            <w:proofErr w:type="spellEnd"/>
            <w:r>
              <w:t xml:space="preserve"> </w:t>
            </w:r>
            <w:proofErr w:type="spellStart"/>
            <w:r>
              <w:t>upozorio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pogrešku</w:t>
            </w:r>
            <w:proofErr w:type="spellEnd"/>
            <w:r>
              <w:t xml:space="preserve">. </w:t>
            </w:r>
            <w:proofErr w:type="spellStart"/>
            <w:r>
              <w:t>Nikad</w:t>
            </w:r>
            <w:proofErr w:type="spellEnd"/>
            <w:r>
              <w:t xml:space="preserve"> </w:t>
            </w:r>
            <w:proofErr w:type="spellStart"/>
            <w:r>
              <w:t>neću</w:t>
            </w:r>
            <w:proofErr w:type="spellEnd"/>
            <w:r>
              <w:t xml:space="preserve"> </w:t>
            </w:r>
            <w:proofErr w:type="spellStart"/>
            <w:r>
              <w:t>uspjeti</w:t>
            </w:r>
            <w:proofErr w:type="spellEnd"/>
            <w:r>
              <w:t xml:space="preserve"> u </w:t>
            </w:r>
            <w:proofErr w:type="spellStart"/>
            <w:r>
              <w:t>poslu</w:t>
            </w:r>
            <w:proofErr w:type="spellEnd"/>
            <w:r>
              <w:t>”</w:t>
            </w:r>
          </w:p>
        </w:tc>
        <w:tc>
          <w:tcPr>
            <w:tcW w:w="2403" w:type="dxa"/>
          </w:tcPr>
          <w:p w14:paraId="70C4846D" w14:textId="5646169A" w:rsidR="00200347" w:rsidRDefault="009363A8" w:rsidP="00200347"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stvari</w:t>
            </w:r>
            <w:proofErr w:type="spellEnd"/>
            <w:r>
              <w:t xml:space="preserve">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>
              <w:t>strašne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se </w:t>
            </w:r>
            <w:proofErr w:type="spellStart"/>
            <w:r>
              <w:t>čine</w:t>
            </w:r>
            <w:proofErr w:type="spellEnd"/>
            <w:r>
              <w:t>?</w:t>
            </w:r>
            <w:r w:rsidR="00732124">
              <w:t xml:space="preserve"> Koji je </w:t>
            </w:r>
            <w:proofErr w:type="spellStart"/>
            <w:r w:rsidR="00732124">
              <w:t>još</w:t>
            </w:r>
            <w:proofErr w:type="spellEnd"/>
            <w:r w:rsidR="00732124">
              <w:t xml:space="preserve"> </w:t>
            </w:r>
            <w:proofErr w:type="spellStart"/>
            <w:r w:rsidR="00732124">
              <w:t>mogući</w:t>
            </w:r>
            <w:proofErr w:type="spellEnd"/>
            <w:r w:rsidR="00732124">
              <w:t xml:space="preserve"> </w:t>
            </w:r>
            <w:proofErr w:type="spellStart"/>
            <w:r w:rsidR="00732124">
              <w:t>ishod</w:t>
            </w:r>
            <w:proofErr w:type="spellEnd"/>
            <w:r w:rsidR="00732124">
              <w:t>?</w:t>
            </w:r>
          </w:p>
        </w:tc>
      </w:tr>
      <w:tr w:rsidR="00200347" w14:paraId="7F72498F" w14:textId="3E1938CB" w:rsidTr="00732124">
        <w:tc>
          <w:tcPr>
            <w:tcW w:w="2263" w:type="dxa"/>
          </w:tcPr>
          <w:p w14:paraId="3575794C" w14:textId="495BB0BA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Diskvalificiranje ili negiranje pozitivnog. </w:t>
            </w:r>
          </w:p>
          <w:p w14:paraId="0687CFA2" w14:textId="77777777" w:rsidR="00200347" w:rsidRDefault="00200347" w:rsidP="00200347"/>
        </w:tc>
        <w:tc>
          <w:tcPr>
            <w:tcW w:w="2552" w:type="dxa"/>
          </w:tcPr>
          <w:p w14:paraId="23353040" w14:textId="5D9798C6" w:rsidR="00200347" w:rsidRDefault="00200347" w:rsidP="00200347">
            <w:r w:rsidRPr="00200347">
              <w:rPr>
                <w:lang w:val="hr-HR"/>
              </w:rPr>
              <w:t>Odbijanje pozitivnih iskustava, djela ili kvalitete kao nečega što se „ne računa”.</w:t>
            </w:r>
          </w:p>
        </w:tc>
        <w:tc>
          <w:tcPr>
            <w:tcW w:w="2410" w:type="dxa"/>
          </w:tcPr>
          <w:p w14:paraId="28F337CC" w14:textId="77777777" w:rsidR="00200347" w:rsidRDefault="00200347" w:rsidP="00200347">
            <w:r>
              <w:t xml:space="preserve">“Taj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dobro </w:t>
            </w:r>
            <w:proofErr w:type="spellStart"/>
            <w:r>
              <w:t>obavio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to ne </w:t>
            </w:r>
            <w:proofErr w:type="spellStart"/>
            <w:r>
              <w:t>znači</w:t>
            </w:r>
            <w:proofErr w:type="spellEnd"/>
            <w:r>
              <w:t xml:space="preserve"> da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sposoba</w:t>
            </w:r>
            <w:r w:rsidR="00732124">
              <w:t>n</w:t>
            </w:r>
            <w:proofErr w:type="spellEnd"/>
            <w:r>
              <w:t xml:space="preserve">,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imao</w:t>
            </w:r>
            <w:proofErr w:type="spellEnd"/>
            <w:r>
              <w:t xml:space="preserve"> </w:t>
            </w:r>
            <w:proofErr w:type="spellStart"/>
            <w:r>
              <w:t>sreće</w:t>
            </w:r>
            <w:proofErr w:type="spellEnd"/>
            <w:r>
              <w:t xml:space="preserve">.” </w:t>
            </w:r>
          </w:p>
          <w:p w14:paraId="4A88DC25" w14:textId="5190D96D" w:rsidR="00732124" w:rsidRDefault="00732124" w:rsidP="00200347">
            <w:r>
              <w:t>“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to dobro, </w:t>
            </w:r>
            <w:proofErr w:type="spellStart"/>
            <w:r>
              <w:t>ali</w:t>
            </w:r>
            <w:proofErr w:type="spellEnd"/>
            <w:r>
              <w:t xml:space="preserve"> to je </w:t>
            </w:r>
            <w:proofErr w:type="spellStart"/>
            <w:r>
              <w:t>svatko</w:t>
            </w:r>
            <w:proofErr w:type="spellEnd"/>
            <w:r>
              <w:t xml:space="preserve"> </w:t>
            </w:r>
            <w:proofErr w:type="spellStart"/>
            <w:r>
              <w:t>mogao</w:t>
            </w:r>
            <w:proofErr w:type="spellEnd"/>
            <w:r>
              <w:t xml:space="preserve"> dobro </w:t>
            </w:r>
            <w:proofErr w:type="spellStart"/>
            <w:r>
              <w:t>napraviti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68A48C80" w14:textId="1700C288" w:rsidR="00200347" w:rsidRDefault="00732124" w:rsidP="00200347">
            <w:r>
              <w:t xml:space="preserve">Da li je to </w:t>
            </w:r>
            <w:proofErr w:type="spellStart"/>
            <w:r>
              <w:t>baš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, </w:t>
            </w:r>
            <w:proofErr w:type="spellStart"/>
            <w:r>
              <w:t>može</w:t>
            </w:r>
            <w:proofErr w:type="spellEnd"/>
            <w:r>
              <w:t xml:space="preserve"> li se to </w:t>
            </w:r>
            <w:proofErr w:type="spellStart"/>
            <w:r>
              <w:t>iskustvo</w:t>
            </w:r>
            <w:proofErr w:type="spellEnd"/>
            <w:r>
              <w:t xml:space="preserve"> </w:t>
            </w:r>
            <w:proofErr w:type="spellStart"/>
            <w:r>
              <w:t>drugačije</w:t>
            </w:r>
            <w:proofErr w:type="spellEnd"/>
            <w:r>
              <w:t xml:space="preserve"> </w:t>
            </w:r>
            <w:proofErr w:type="spellStart"/>
            <w:r>
              <w:t>promatrati</w:t>
            </w:r>
            <w:proofErr w:type="spellEnd"/>
            <w:r>
              <w:t xml:space="preserve">? </w:t>
            </w:r>
            <w:proofErr w:type="spellStart"/>
            <w:r>
              <w:t>Naglašavanje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priznavanje</w:t>
            </w:r>
            <w:proofErr w:type="spellEnd"/>
            <w:r>
              <w:t xml:space="preserve"> </w:t>
            </w:r>
            <w:proofErr w:type="spellStart"/>
            <w:r>
              <w:t>pozitivnog</w:t>
            </w:r>
            <w:proofErr w:type="spellEnd"/>
            <w:r>
              <w:t xml:space="preserve">. </w:t>
            </w:r>
          </w:p>
        </w:tc>
      </w:tr>
      <w:tr w:rsidR="00200347" w14:paraId="7BEC6582" w14:textId="0BAEF2A7" w:rsidTr="00732124">
        <w:tc>
          <w:tcPr>
            <w:tcW w:w="2263" w:type="dxa"/>
          </w:tcPr>
          <w:p w14:paraId="5EA47268" w14:textId="29FE112F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Emocionalno zaključivanje. </w:t>
            </w:r>
          </w:p>
          <w:p w14:paraId="5E7CF626" w14:textId="77777777" w:rsidR="00200347" w:rsidRDefault="00200347" w:rsidP="00200347"/>
        </w:tc>
        <w:tc>
          <w:tcPr>
            <w:tcW w:w="2552" w:type="dxa"/>
          </w:tcPr>
          <w:p w14:paraId="7AFBEBBD" w14:textId="12E605A1" w:rsidR="00200347" w:rsidRPr="00200347" w:rsidRDefault="00200347" w:rsidP="00200347">
            <w:r w:rsidRPr="00200347">
              <w:rPr>
                <w:iCs/>
                <w:lang w:val="hr-HR"/>
              </w:rPr>
              <w:t>Vjerovanje kako je emocija odraz realnosti, mišljenje da je nešto točno jer se osoba tako osjeća, pri čemu se ignoriraju dokazi koji to opovrgavaju.</w:t>
            </w:r>
          </w:p>
        </w:tc>
        <w:tc>
          <w:tcPr>
            <w:tcW w:w="2410" w:type="dxa"/>
          </w:tcPr>
          <w:p w14:paraId="24DE04A2" w14:textId="1333A6B6" w:rsidR="00200347" w:rsidRDefault="00200347" w:rsidP="00200347">
            <w:r>
              <w:t>“</w:t>
            </w:r>
            <w:proofErr w:type="spellStart"/>
            <w:r>
              <w:t>Znam</w:t>
            </w:r>
            <w:proofErr w:type="spellEnd"/>
            <w:r>
              <w:t xml:space="preserve"> da </w:t>
            </w:r>
            <w:proofErr w:type="spellStart"/>
            <w:r>
              <w:t>sam</w:t>
            </w:r>
            <w:proofErr w:type="spellEnd"/>
            <w:r>
              <w:t xml:space="preserve"> dobro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dosta</w:t>
            </w:r>
            <w:proofErr w:type="spellEnd"/>
            <w:r>
              <w:t xml:space="preserve"> toga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poslu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se </w:t>
            </w: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uvijek</w:t>
            </w:r>
            <w:proofErr w:type="spellEnd"/>
            <w:r>
              <w:t xml:space="preserve"> </w:t>
            </w:r>
            <w:proofErr w:type="spellStart"/>
            <w:r>
              <w:t>osjećam</w:t>
            </w:r>
            <w:proofErr w:type="spellEnd"/>
            <w:r>
              <w:t xml:space="preserve"> </w:t>
            </w:r>
            <w:proofErr w:type="spellStart"/>
            <w:r>
              <w:t>neuspješno</w:t>
            </w:r>
            <w:proofErr w:type="spellEnd"/>
            <w:r w:rsidR="00732124">
              <w:t xml:space="preserve">, </w:t>
            </w:r>
            <w:proofErr w:type="spellStart"/>
            <w:r w:rsidR="00732124">
              <w:t>što</w:t>
            </w:r>
            <w:proofErr w:type="spellEnd"/>
            <w:r w:rsidR="00732124">
              <w:t xml:space="preserve"> </w:t>
            </w:r>
            <w:proofErr w:type="spellStart"/>
            <w:r w:rsidR="00732124">
              <w:t>znači</w:t>
            </w:r>
            <w:proofErr w:type="spellEnd"/>
            <w:r w:rsidR="00732124">
              <w:t xml:space="preserve"> da </w:t>
            </w:r>
            <w:proofErr w:type="spellStart"/>
            <w:r w:rsidR="00732124">
              <w:t>sam</w:t>
            </w:r>
            <w:proofErr w:type="spellEnd"/>
            <w:r w:rsidR="00732124">
              <w:t xml:space="preserve"> </w:t>
            </w:r>
            <w:proofErr w:type="spellStart"/>
            <w:r w:rsidR="00732124">
              <w:t>neuspješan</w:t>
            </w:r>
            <w:proofErr w:type="spellEnd"/>
            <w:r>
              <w:t xml:space="preserve">.” </w:t>
            </w:r>
          </w:p>
          <w:p w14:paraId="3F8F5CA6" w14:textId="7CADF3C4" w:rsidR="00732124" w:rsidRDefault="00732124" w:rsidP="00200347">
            <w:r>
              <w:t>“</w:t>
            </w:r>
            <w:proofErr w:type="spellStart"/>
            <w:r>
              <w:t>Osjećam</w:t>
            </w:r>
            <w:proofErr w:type="spellEnd"/>
            <w:r>
              <w:t xml:space="preserve"> se </w:t>
            </w:r>
            <w:proofErr w:type="spellStart"/>
            <w:r>
              <w:t>kriv</w:t>
            </w:r>
            <w:proofErr w:type="spellEnd"/>
            <w:r>
              <w:t xml:space="preserve">, to </w:t>
            </w:r>
            <w:proofErr w:type="spellStart"/>
            <w:r>
              <w:t>znači</w:t>
            </w:r>
            <w:proofErr w:type="spellEnd"/>
            <w:r>
              <w:t xml:space="preserve"> da </w:t>
            </w:r>
            <w:proofErr w:type="spellStart"/>
            <w:r>
              <w:t>jesam</w:t>
            </w:r>
            <w:proofErr w:type="spellEnd"/>
            <w:r>
              <w:t xml:space="preserve"> </w:t>
            </w:r>
            <w:proofErr w:type="spellStart"/>
            <w:r>
              <w:t>kriv</w:t>
            </w:r>
            <w:proofErr w:type="spellEnd"/>
            <w:r>
              <w:t>.”</w:t>
            </w:r>
          </w:p>
          <w:p w14:paraId="2D8FACFE" w14:textId="22F96266" w:rsidR="00732124" w:rsidRDefault="00732124" w:rsidP="00200347"/>
        </w:tc>
        <w:tc>
          <w:tcPr>
            <w:tcW w:w="2403" w:type="dxa"/>
          </w:tcPr>
          <w:p w14:paraId="519FB693" w14:textId="43487DF1" w:rsidR="00200347" w:rsidRDefault="009363A8" w:rsidP="00200347"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logični</w:t>
            </w:r>
            <w:proofErr w:type="spellEnd"/>
            <w:r>
              <w:t xml:space="preserve"> </w:t>
            </w:r>
            <w:proofErr w:type="spellStart"/>
            <w:r>
              <w:t>dokazi</w:t>
            </w:r>
            <w:proofErr w:type="spellEnd"/>
            <w:r>
              <w:t xml:space="preserve"> da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ovo</w:t>
            </w:r>
            <w:proofErr w:type="spellEnd"/>
            <w:r>
              <w:t xml:space="preserve"> </w:t>
            </w:r>
            <w:proofErr w:type="spellStart"/>
            <w:r>
              <w:t>vidite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ispravan</w:t>
            </w:r>
            <w:proofErr w:type="spellEnd"/>
            <w:r>
              <w:t xml:space="preserve">? </w:t>
            </w: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suprotni</w:t>
            </w:r>
            <w:proofErr w:type="spellEnd"/>
            <w:r>
              <w:t xml:space="preserve"> </w:t>
            </w:r>
            <w:proofErr w:type="spellStart"/>
            <w:r>
              <w:t>dokazi</w:t>
            </w:r>
            <w:proofErr w:type="spellEnd"/>
            <w:r>
              <w:t>?</w:t>
            </w:r>
          </w:p>
        </w:tc>
      </w:tr>
      <w:tr w:rsidR="00200347" w14:paraId="1B0F705B" w14:textId="772C114C" w:rsidTr="00732124">
        <w:tc>
          <w:tcPr>
            <w:tcW w:w="2263" w:type="dxa"/>
          </w:tcPr>
          <w:p w14:paraId="36FF393E" w14:textId="15BBADE1" w:rsidR="00200347" w:rsidRDefault="00200347" w:rsidP="00200347">
            <w:r w:rsidRPr="00200347">
              <w:rPr>
                <w:i/>
                <w:iCs/>
                <w:lang w:val="hr-HR"/>
              </w:rPr>
              <w:t>Etiketiranje.</w:t>
            </w:r>
            <w:r w:rsidRPr="00200347">
              <w:rPr>
                <w:lang w:val="hr-HR"/>
              </w:rPr>
              <w:t xml:space="preserve"> </w:t>
            </w:r>
          </w:p>
        </w:tc>
        <w:tc>
          <w:tcPr>
            <w:tcW w:w="2552" w:type="dxa"/>
          </w:tcPr>
          <w:p w14:paraId="5C0A4855" w14:textId="77777777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lang w:val="hr-HR"/>
              </w:rPr>
              <w:t>Stavljanje čvrstih, općih oznaka na sebe i druge, bez uvažavanja dokaza koji govore suprotno.</w:t>
            </w:r>
          </w:p>
          <w:p w14:paraId="7843D3AA" w14:textId="77777777" w:rsidR="00200347" w:rsidRDefault="00200347" w:rsidP="00200347"/>
        </w:tc>
        <w:tc>
          <w:tcPr>
            <w:tcW w:w="2410" w:type="dxa"/>
          </w:tcPr>
          <w:p w14:paraId="167EF054" w14:textId="097C9FE3" w:rsidR="00200347" w:rsidRDefault="00200347" w:rsidP="00200347">
            <w:r>
              <w:t xml:space="preserve">“Ja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gubitnik</w:t>
            </w:r>
            <w:proofErr w:type="spellEnd"/>
            <w:r>
              <w:t>.”</w:t>
            </w:r>
          </w:p>
          <w:p w14:paraId="4E66DFD5" w14:textId="00051BED" w:rsidR="00200347" w:rsidRDefault="00200347" w:rsidP="00200347">
            <w:r>
              <w:t xml:space="preserve">“On </w:t>
            </w:r>
            <w:proofErr w:type="spellStart"/>
            <w:r>
              <w:t>nije</w:t>
            </w:r>
            <w:proofErr w:type="spellEnd"/>
            <w:r>
              <w:t xml:space="preserve"> dobra </w:t>
            </w:r>
            <w:proofErr w:type="spellStart"/>
            <w:r>
              <w:t>osoba</w:t>
            </w:r>
            <w:proofErr w:type="spellEnd"/>
            <w:r>
              <w:t>.”</w:t>
            </w:r>
          </w:p>
          <w:p w14:paraId="5D1C2049" w14:textId="35530EAD" w:rsidR="00200347" w:rsidRDefault="00200347" w:rsidP="00200347"/>
        </w:tc>
        <w:tc>
          <w:tcPr>
            <w:tcW w:w="2403" w:type="dxa"/>
          </w:tcPr>
          <w:p w14:paraId="70A08006" w14:textId="0DF57484" w:rsidR="00200347" w:rsidRDefault="009363A8" w:rsidP="00200347"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dokaz</w:t>
            </w:r>
            <w:proofErr w:type="spellEnd"/>
            <w:r>
              <w:t xml:space="preserve"> da je to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svim</w:t>
            </w:r>
            <w:proofErr w:type="spellEnd"/>
            <w:r>
              <w:t xml:space="preserve"> </w:t>
            </w:r>
            <w:proofErr w:type="spellStart"/>
            <w:r>
              <w:t>situacijama</w:t>
            </w:r>
            <w:proofErr w:type="spellEnd"/>
            <w:r>
              <w:t>?</w:t>
            </w:r>
            <w:r w:rsidR="00732124">
              <w:t xml:space="preserve"> </w:t>
            </w:r>
            <w:proofErr w:type="spellStart"/>
            <w:r w:rsidR="00732124">
              <w:t>Znači</w:t>
            </w:r>
            <w:proofErr w:type="spellEnd"/>
            <w:r w:rsidR="00732124">
              <w:t xml:space="preserve"> li to da </w:t>
            </w:r>
            <w:proofErr w:type="spellStart"/>
            <w:r w:rsidR="00732124">
              <w:t>ako</w:t>
            </w:r>
            <w:proofErr w:type="spellEnd"/>
            <w:r w:rsidR="00732124">
              <w:t xml:space="preserve"> </w:t>
            </w:r>
            <w:proofErr w:type="spellStart"/>
            <w:r w:rsidR="00732124">
              <w:t>sam</w:t>
            </w:r>
            <w:proofErr w:type="spellEnd"/>
            <w:r w:rsidR="00732124">
              <w:t xml:space="preserve"> </w:t>
            </w:r>
            <w:proofErr w:type="spellStart"/>
            <w:r w:rsidR="00732124">
              <w:t>primjerice</w:t>
            </w:r>
            <w:proofErr w:type="spellEnd"/>
            <w:r w:rsidR="00732124">
              <w:t xml:space="preserve"> </w:t>
            </w:r>
            <w:proofErr w:type="spellStart"/>
            <w:r w:rsidR="00732124">
              <w:t>napravio</w:t>
            </w:r>
            <w:proofErr w:type="spellEnd"/>
            <w:r w:rsidR="00732124">
              <w:t xml:space="preserve"> </w:t>
            </w:r>
            <w:proofErr w:type="spellStart"/>
            <w:r w:rsidR="00732124">
              <w:t>jednu</w:t>
            </w:r>
            <w:proofErr w:type="spellEnd"/>
            <w:r w:rsidR="00732124">
              <w:t xml:space="preserve"> </w:t>
            </w:r>
            <w:proofErr w:type="spellStart"/>
            <w:r w:rsidR="00732124">
              <w:t>pogrešku</w:t>
            </w:r>
            <w:proofErr w:type="spellEnd"/>
            <w:r w:rsidR="00732124">
              <w:t xml:space="preserve"> da </w:t>
            </w:r>
            <w:proofErr w:type="spellStart"/>
            <w:r w:rsidR="00732124">
              <w:t>sam</w:t>
            </w:r>
            <w:proofErr w:type="spellEnd"/>
            <w:r w:rsidR="00732124">
              <w:t xml:space="preserve"> </w:t>
            </w:r>
            <w:proofErr w:type="spellStart"/>
            <w:r w:rsidR="00732124">
              <w:t>odmah</w:t>
            </w:r>
            <w:proofErr w:type="spellEnd"/>
            <w:r w:rsidR="00732124">
              <w:t xml:space="preserve"> </w:t>
            </w:r>
            <w:proofErr w:type="spellStart"/>
            <w:r w:rsidR="00732124">
              <w:t>gubitnik</w:t>
            </w:r>
            <w:proofErr w:type="spellEnd"/>
            <w:r w:rsidR="00732124">
              <w:t>?</w:t>
            </w:r>
          </w:p>
        </w:tc>
      </w:tr>
      <w:tr w:rsidR="00200347" w14:paraId="17787554" w14:textId="585C6A47" w:rsidTr="00732124">
        <w:tc>
          <w:tcPr>
            <w:tcW w:w="2263" w:type="dxa"/>
          </w:tcPr>
          <w:p w14:paraId="58CE7E00" w14:textId="34095F35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Preuveličavanje / Umanjivanje. </w:t>
            </w:r>
          </w:p>
          <w:p w14:paraId="3A5612C0" w14:textId="77777777" w:rsidR="00200347" w:rsidRDefault="00200347" w:rsidP="00200347"/>
        </w:tc>
        <w:tc>
          <w:tcPr>
            <w:tcW w:w="2552" w:type="dxa"/>
          </w:tcPr>
          <w:p w14:paraId="131A125D" w14:textId="66963537" w:rsidR="00200347" w:rsidRDefault="00200347" w:rsidP="00200347">
            <w:r w:rsidRPr="00200347">
              <w:rPr>
                <w:lang w:val="hr-HR"/>
              </w:rPr>
              <w:t>Nerazumno uvećavanje negativnog i/ili umanjivanje pozitivnog.</w:t>
            </w:r>
          </w:p>
        </w:tc>
        <w:tc>
          <w:tcPr>
            <w:tcW w:w="2410" w:type="dxa"/>
          </w:tcPr>
          <w:p w14:paraId="3E2DA4A7" w14:textId="4FD45888" w:rsidR="00200347" w:rsidRDefault="00200347" w:rsidP="00200347">
            <w:r>
              <w:t>“</w:t>
            </w:r>
            <w:proofErr w:type="spellStart"/>
            <w:r>
              <w:t>Dobivanje</w:t>
            </w:r>
            <w:proofErr w:type="spellEnd"/>
            <w:r>
              <w:t xml:space="preserve"> </w:t>
            </w:r>
            <w:proofErr w:type="spellStart"/>
            <w:r>
              <w:t>osrednjih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DC0ECC">
              <w:t>c</w:t>
            </w:r>
            <w:r>
              <w:t>jena</w:t>
            </w:r>
            <w:proofErr w:type="spellEnd"/>
            <w:r>
              <w:t xml:space="preserve"> </w:t>
            </w:r>
            <w:proofErr w:type="spellStart"/>
            <w:r>
              <w:t>dokazuje</w:t>
            </w:r>
            <w:proofErr w:type="spellEnd"/>
            <w:r>
              <w:t xml:space="preserve"> </w:t>
            </w:r>
            <w:proofErr w:type="spellStart"/>
            <w:r>
              <w:t>moju</w:t>
            </w:r>
            <w:proofErr w:type="spellEnd"/>
            <w:r>
              <w:t xml:space="preserve"> </w:t>
            </w:r>
            <w:proofErr w:type="spellStart"/>
            <w:r>
              <w:t>nesposobnost</w:t>
            </w:r>
            <w:proofErr w:type="spellEnd"/>
            <w:r>
              <w:t>.”</w:t>
            </w:r>
          </w:p>
          <w:p w14:paraId="6A3F3F9E" w14:textId="585583BB" w:rsidR="00200347" w:rsidRDefault="00200347" w:rsidP="00200347">
            <w:r>
              <w:t>“</w:t>
            </w:r>
            <w:proofErr w:type="spellStart"/>
            <w:r>
              <w:t>Dobivanje</w:t>
            </w:r>
            <w:proofErr w:type="spellEnd"/>
            <w:r>
              <w:t xml:space="preserve"> </w:t>
            </w:r>
            <w:proofErr w:type="spellStart"/>
            <w:r>
              <w:t>visokih</w:t>
            </w:r>
            <w:proofErr w:type="spellEnd"/>
            <w:r>
              <w:t xml:space="preserve"> </w:t>
            </w:r>
            <w:proofErr w:type="spellStart"/>
            <w:r>
              <w:t>ocjena</w:t>
            </w:r>
            <w:proofErr w:type="spellEnd"/>
            <w:r>
              <w:t xml:space="preserve"> ne </w:t>
            </w:r>
            <w:proofErr w:type="spellStart"/>
            <w:r>
              <w:t>znači</w:t>
            </w:r>
            <w:proofErr w:type="spellEnd"/>
            <w:r>
              <w:t xml:space="preserve"> da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pametan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6C66089F" w14:textId="28DA2474" w:rsidR="00200347" w:rsidRDefault="009363A8" w:rsidP="00200347">
            <w:proofErr w:type="spellStart"/>
            <w:r>
              <w:t>Što</w:t>
            </w:r>
            <w:proofErr w:type="spellEnd"/>
            <w:r>
              <w:t xml:space="preserve"> bi </w:t>
            </w:r>
            <w:proofErr w:type="spellStart"/>
            <w:r>
              <w:t>bilo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bih</w:t>
            </w:r>
            <w:proofErr w:type="spellEnd"/>
            <w:r>
              <w:t xml:space="preserve"> </w:t>
            </w:r>
            <w:proofErr w:type="spellStart"/>
            <w:r>
              <w:t>razmišljao</w:t>
            </w:r>
            <w:proofErr w:type="spellEnd"/>
            <w:r>
              <w:t xml:space="preserve"> </w:t>
            </w:r>
            <w:proofErr w:type="spellStart"/>
            <w:r>
              <w:t>drugačije</w:t>
            </w:r>
            <w:proofErr w:type="spellEnd"/>
            <w:r>
              <w:t xml:space="preserve">? </w:t>
            </w:r>
            <w:r w:rsidR="00300F36">
              <w:t xml:space="preserve">Da li </w:t>
            </w:r>
            <w:proofErr w:type="spellStart"/>
            <w:r w:rsidR="00300F36">
              <w:t>su</w:t>
            </w:r>
            <w:proofErr w:type="spellEnd"/>
            <w:r w:rsidR="00300F36">
              <w:t xml:space="preserve"> </w:t>
            </w:r>
            <w:proofErr w:type="spellStart"/>
            <w:r w:rsidR="00300F36">
              <w:t>stvari</w:t>
            </w:r>
            <w:proofErr w:type="spellEnd"/>
            <w:r w:rsidR="00300F36">
              <w:t xml:space="preserve"> </w:t>
            </w:r>
            <w:proofErr w:type="spellStart"/>
            <w:r w:rsidR="00300F36">
              <w:t>baš</w:t>
            </w:r>
            <w:proofErr w:type="spellEnd"/>
            <w:r w:rsidR="00300F36">
              <w:t xml:space="preserve"> </w:t>
            </w:r>
            <w:proofErr w:type="spellStart"/>
            <w:r w:rsidR="00300F36">
              <w:t>toliko</w:t>
            </w:r>
            <w:proofErr w:type="spellEnd"/>
            <w:r w:rsidR="00300F36">
              <w:t xml:space="preserve"> </w:t>
            </w:r>
            <w:proofErr w:type="spellStart"/>
            <w:r w:rsidR="00300F36">
              <w:t>negativne</w:t>
            </w:r>
            <w:proofErr w:type="spellEnd"/>
            <w:r w:rsidR="00300F36">
              <w:t xml:space="preserve">? </w:t>
            </w:r>
            <w:proofErr w:type="spellStart"/>
            <w:r w:rsidR="00300F36">
              <w:t>Jesam</w:t>
            </w:r>
            <w:proofErr w:type="spellEnd"/>
            <w:r w:rsidR="00300F36">
              <w:t xml:space="preserve"> li </w:t>
            </w:r>
            <w:proofErr w:type="spellStart"/>
            <w:r w:rsidR="00300F36">
              <w:t>podcijenio</w:t>
            </w:r>
            <w:proofErr w:type="spellEnd"/>
            <w:r w:rsidR="00300F36">
              <w:t xml:space="preserve"> </w:t>
            </w:r>
            <w:proofErr w:type="spellStart"/>
            <w:r w:rsidR="00300F36">
              <w:t>pozitivno</w:t>
            </w:r>
            <w:proofErr w:type="spellEnd"/>
            <w:r w:rsidR="00300F36">
              <w:t xml:space="preserve"> u </w:t>
            </w:r>
            <w:proofErr w:type="spellStart"/>
            <w:r w:rsidR="00300F36">
              <w:t>situaciji</w:t>
            </w:r>
            <w:proofErr w:type="spellEnd"/>
            <w:r w:rsidR="00300F36">
              <w:t>?</w:t>
            </w:r>
          </w:p>
        </w:tc>
      </w:tr>
      <w:tr w:rsidR="00200347" w14:paraId="2F7E2F1D" w14:textId="2165AC02" w:rsidTr="00732124">
        <w:tc>
          <w:tcPr>
            <w:tcW w:w="2263" w:type="dxa"/>
          </w:tcPr>
          <w:p w14:paraId="0339E4B2" w14:textId="2D8DA75B" w:rsidR="00200347" w:rsidRDefault="00200347" w:rsidP="00200347">
            <w:r w:rsidRPr="00200347">
              <w:rPr>
                <w:i/>
                <w:iCs/>
                <w:lang w:val="hr-HR"/>
              </w:rPr>
              <w:t xml:space="preserve">Mentalni filter. </w:t>
            </w:r>
          </w:p>
        </w:tc>
        <w:tc>
          <w:tcPr>
            <w:tcW w:w="2552" w:type="dxa"/>
          </w:tcPr>
          <w:p w14:paraId="2E5A293F" w14:textId="77777777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lang w:val="hr-HR"/>
              </w:rPr>
              <w:t>Usmjeravanje samo na neki negativan detalj, bez sagledavanja kompletne slike.</w:t>
            </w:r>
          </w:p>
          <w:p w14:paraId="5F073796" w14:textId="77777777" w:rsidR="00200347" w:rsidRDefault="00200347" w:rsidP="00200347"/>
        </w:tc>
        <w:tc>
          <w:tcPr>
            <w:tcW w:w="2410" w:type="dxa"/>
          </w:tcPr>
          <w:p w14:paraId="32EC54CE" w14:textId="48AAA43D" w:rsidR="00200347" w:rsidRDefault="00200347" w:rsidP="00200347">
            <w:r>
              <w:t>“</w:t>
            </w:r>
            <w:proofErr w:type="spellStart"/>
            <w:r>
              <w:t>Zato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dobio</w:t>
            </w:r>
            <w:proofErr w:type="spellEnd"/>
            <w:r>
              <w:t xml:space="preserve"> </w:t>
            </w:r>
            <w:proofErr w:type="spellStart"/>
            <w:r>
              <w:t>jednu</w:t>
            </w:r>
            <w:proofErr w:type="spellEnd"/>
            <w:r>
              <w:t xml:space="preserve"> </w:t>
            </w:r>
            <w:proofErr w:type="spellStart"/>
            <w:r>
              <w:t>negativnu</w:t>
            </w:r>
            <w:proofErr w:type="spellEnd"/>
            <w:r>
              <w:t xml:space="preserve"> </w:t>
            </w:r>
            <w:proofErr w:type="spellStart"/>
            <w:r>
              <w:t>ocjenu</w:t>
            </w:r>
            <w:proofErr w:type="spellEnd"/>
            <w:r>
              <w:t xml:space="preserve"> u </w:t>
            </w:r>
            <w:proofErr w:type="spellStart"/>
            <w:r>
              <w:t>svjedodži</w:t>
            </w:r>
            <w:proofErr w:type="spellEnd"/>
            <w:r>
              <w:t xml:space="preserve"> (</w:t>
            </w:r>
            <w:proofErr w:type="spellStart"/>
            <w:r>
              <w:t>unatoč</w:t>
            </w:r>
            <w:proofErr w:type="spellEnd"/>
            <w:r>
              <w:t xml:space="preserve"> tome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visoke</w:t>
            </w:r>
            <w:proofErr w:type="spellEnd"/>
            <w:r>
              <w:t xml:space="preserve">) </w:t>
            </w:r>
            <w:proofErr w:type="spellStart"/>
            <w:r>
              <w:t>znači</w:t>
            </w:r>
            <w:proofErr w:type="spellEnd"/>
            <w:r>
              <w:t xml:space="preserve"> da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loš</w:t>
            </w:r>
            <w:proofErr w:type="spellEnd"/>
            <w:r>
              <w:t xml:space="preserve"> </w:t>
            </w:r>
            <w:proofErr w:type="spellStart"/>
            <w:r>
              <w:t>posao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54848019" w14:textId="1A2850E4" w:rsidR="00200347" w:rsidRDefault="009363A8" w:rsidP="00200347"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pozitivne</w:t>
            </w:r>
            <w:proofErr w:type="spellEnd"/>
            <w:r>
              <w:t xml:space="preserve"> </w:t>
            </w:r>
            <w:proofErr w:type="spellStart"/>
            <w:r>
              <w:t>strane</w:t>
            </w:r>
            <w:proofErr w:type="spellEnd"/>
            <w:r>
              <w:t xml:space="preserve"> </w:t>
            </w:r>
            <w:proofErr w:type="spellStart"/>
            <w:r>
              <w:t>ove</w:t>
            </w:r>
            <w:proofErr w:type="spellEnd"/>
            <w:r>
              <w:t xml:space="preserve"> </w:t>
            </w:r>
            <w:proofErr w:type="spellStart"/>
            <w:r>
              <w:t>situacije</w:t>
            </w:r>
            <w:proofErr w:type="spellEnd"/>
            <w:r>
              <w:t xml:space="preserve">? </w:t>
            </w:r>
            <w:proofErr w:type="spellStart"/>
            <w:r>
              <w:t>Mogu</w:t>
            </w:r>
            <w:proofErr w:type="spellEnd"/>
            <w:r>
              <w:t xml:space="preserve"> li one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važnije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onih</w:t>
            </w:r>
            <w:proofErr w:type="spellEnd"/>
            <w:r>
              <w:t xml:space="preserve"> </w:t>
            </w:r>
            <w:proofErr w:type="spellStart"/>
            <w:r>
              <w:t>negativnih</w:t>
            </w:r>
            <w:proofErr w:type="spellEnd"/>
            <w:r>
              <w:t>?</w:t>
            </w:r>
          </w:p>
        </w:tc>
      </w:tr>
      <w:tr w:rsidR="00200347" w14:paraId="25352D27" w14:textId="7A3321D6" w:rsidTr="00732124">
        <w:tc>
          <w:tcPr>
            <w:tcW w:w="2263" w:type="dxa"/>
          </w:tcPr>
          <w:p w14:paraId="4F0A37FD" w14:textId="1AC9FBCE" w:rsidR="00200347" w:rsidRPr="00200347" w:rsidRDefault="00200347" w:rsidP="00200347">
            <w:pPr>
              <w:rPr>
                <w:lang w:val="hr-HR"/>
              </w:rPr>
            </w:pPr>
            <w:r w:rsidRPr="00200347">
              <w:rPr>
                <w:i/>
                <w:iCs/>
                <w:lang w:val="hr-HR"/>
              </w:rPr>
              <w:t>Čitanje misli.</w:t>
            </w:r>
            <w:r w:rsidRPr="00200347">
              <w:rPr>
                <w:lang w:val="hr-HR"/>
              </w:rPr>
              <w:t xml:space="preserve"> </w:t>
            </w:r>
          </w:p>
          <w:p w14:paraId="16E241EE" w14:textId="77777777" w:rsidR="00200347" w:rsidRDefault="00200347" w:rsidP="00200347"/>
        </w:tc>
        <w:tc>
          <w:tcPr>
            <w:tcW w:w="2552" w:type="dxa"/>
          </w:tcPr>
          <w:p w14:paraId="01080B80" w14:textId="51CDC4FB" w:rsidR="00200347" w:rsidRDefault="00200347" w:rsidP="00200347">
            <w:r w:rsidRPr="00200347">
              <w:rPr>
                <w:lang w:val="hr-HR"/>
              </w:rPr>
              <w:t>Zaključivanje o tome što druga osoba misli, bez provjere.</w:t>
            </w:r>
          </w:p>
        </w:tc>
        <w:tc>
          <w:tcPr>
            <w:tcW w:w="2410" w:type="dxa"/>
          </w:tcPr>
          <w:p w14:paraId="03675DDA" w14:textId="53B547BD" w:rsidR="00200347" w:rsidRDefault="00200347" w:rsidP="00200347">
            <w:r>
              <w:t xml:space="preserve">“On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ja ne </w:t>
            </w:r>
            <w:proofErr w:type="spellStart"/>
            <w:r>
              <w:t>znam</w:t>
            </w:r>
            <w:proofErr w:type="spellEnd"/>
            <w:r>
              <w:t xml:space="preserve"> </w:t>
            </w:r>
            <w:proofErr w:type="spellStart"/>
            <w:r>
              <w:t>najvažni</w:t>
            </w:r>
            <w:r w:rsidR="00300F36">
              <w:t>j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stvar</w:t>
            </w:r>
            <w:proofErr w:type="spellEnd"/>
            <w:r>
              <w:t xml:space="preserve"> u </w:t>
            </w:r>
            <w:proofErr w:type="spellStart"/>
            <w:r>
              <w:t>ovom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>.”</w:t>
            </w:r>
          </w:p>
          <w:p w14:paraId="2CADDE48" w14:textId="1C4027FA" w:rsidR="00DC0ECC" w:rsidRDefault="00DC0ECC" w:rsidP="00200347">
            <w:r>
              <w:lastRenderedPageBreak/>
              <w:t>“</w:t>
            </w:r>
            <w:proofErr w:type="spellStart"/>
            <w:r>
              <w:t>Moj</w:t>
            </w:r>
            <w:proofErr w:type="spellEnd"/>
            <w:r>
              <w:t xml:space="preserve"> je </w:t>
            </w:r>
            <w:proofErr w:type="spellStart"/>
            <w:r>
              <w:t>šef</w:t>
            </w:r>
            <w:proofErr w:type="spellEnd"/>
            <w:r>
              <w:t xml:space="preserve"> </w:t>
            </w:r>
            <w:proofErr w:type="spellStart"/>
            <w:r>
              <w:t>danas</w:t>
            </w:r>
            <w:proofErr w:type="spellEnd"/>
            <w:r>
              <w:t xml:space="preserve"> </w:t>
            </w:r>
            <w:proofErr w:type="spellStart"/>
            <w:r>
              <w:t>lo</w:t>
            </w:r>
            <w:r w:rsidR="00300F36">
              <w:t>š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volje</w:t>
            </w:r>
            <w:proofErr w:type="spellEnd"/>
            <w:r>
              <w:t xml:space="preserve">. </w:t>
            </w:r>
            <w:proofErr w:type="spellStart"/>
            <w:r>
              <w:t>Sigurno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loše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posao</w:t>
            </w:r>
            <w:proofErr w:type="spellEnd"/>
            <w:r>
              <w:t xml:space="preserve">”. </w:t>
            </w:r>
          </w:p>
        </w:tc>
        <w:tc>
          <w:tcPr>
            <w:tcW w:w="2403" w:type="dxa"/>
          </w:tcPr>
          <w:p w14:paraId="16A5F805" w14:textId="12AAA198" w:rsidR="00200347" w:rsidRDefault="00732124" w:rsidP="00200347">
            <w:proofErr w:type="spellStart"/>
            <w:r>
              <w:lastRenderedPageBreak/>
              <w:t>Kako</w:t>
            </w:r>
            <w:proofErr w:type="spellEnd"/>
            <w:r>
              <w:t xml:space="preserve"> </w:t>
            </w:r>
            <w:proofErr w:type="spellStart"/>
            <w:r>
              <w:t>znam</w:t>
            </w:r>
            <w:proofErr w:type="spellEnd"/>
            <w:r>
              <w:t xml:space="preserve"> da to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? </w:t>
            </w: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možda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neka</w:t>
            </w:r>
            <w:proofErr w:type="spellEnd"/>
            <w:r>
              <w:t xml:space="preserve"> </w:t>
            </w:r>
            <w:proofErr w:type="spellStart"/>
            <w:r>
              <w:t>alternativna</w:t>
            </w:r>
            <w:proofErr w:type="spellEnd"/>
            <w:r>
              <w:t xml:space="preserve"> </w:t>
            </w:r>
            <w:proofErr w:type="spellStart"/>
            <w:r>
              <w:t>objašnjenja</w:t>
            </w:r>
            <w:proofErr w:type="spellEnd"/>
            <w:r>
              <w:t>?</w:t>
            </w:r>
          </w:p>
        </w:tc>
      </w:tr>
      <w:tr w:rsidR="00200347" w14:paraId="7EE38D8E" w14:textId="7828933B" w:rsidTr="00732124">
        <w:tc>
          <w:tcPr>
            <w:tcW w:w="2263" w:type="dxa"/>
          </w:tcPr>
          <w:p w14:paraId="47FC7BA7" w14:textId="164EECE6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lastRenderedPageBreak/>
              <w:t xml:space="preserve">Pretjerano uopćavanje (generalizacija). </w:t>
            </w:r>
          </w:p>
          <w:p w14:paraId="7DD10494" w14:textId="77777777" w:rsidR="00200347" w:rsidRPr="00200347" w:rsidRDefault="00200347" w:rsidP="00200347">
            <w:pPr>
              <w:rPr>
                <w:i/>
                <w:iCs/>
                <w:lang w:val="hr-HR"/>
              </w:rPr>
            </w:pPr>
          </w:p>
        </w:tc>
        <w:tc>
          <w:tcPr>
            <w:tcW w:w="2552" w:type="dxa"/>
          </w:tcPr>
          <w:p w14:paraId="56A9A138" w14:textId="5B4C86F8" w:rsidR="00200347" w:rsidRPr="00200347" w:rsidRDefault="00200347" w:rsidP="00200347">
            <w:r w:rsidRPr="00200347">
              <w:rPr>
                <w:iCs/>
                <w:lang w:val="hr-HR"/>
              </w:rPr>
              <w:t>Stvaranje generalnih zaključaka koji nadilaze trenutnu situaciju. Neopravdano korištenje</w:t>
            </w:r>
            <w:r w:rsidR="00300F36" w:rsidRPr="00200347">
              <w:rPr>
                <w:i/>
                <w:iCs/>
                <w:lang w:val="hr-HR"/>
              </w:rPr>
              <w:t xml:space="preserve"> </w:t>
            </w:r>
            <w:r w:rsidR="00300F36" w:rsidRPr="00200347">
              <w:rPr>
                <w:iCs/>
                <w:lang w:val="hr-HR"/>
              </w:rPr>
              <w:t>riječi „uvijek”, „nikad”, „sve”.</w:t>
            </w:r>
          </w:p>
        </w:tc>
        <w:tc>
          <w:tcPr>
            <w:tcW w:w="2410" w:type="dxa"/>
          </w:tcPr>
          <w:p w14:paraId="4AD3AF8C" w14:textId="77777777" w:rsidR="00200347" w:rsidRDefault="00200347" w:rsidP="00200347">
            <w:r>
              <w:t>“</w:t>
            </w:r>
            <w:proofErr w:type="spellStart"/>
            <w:r w:rsidR="00732124">
              <w:t>Moj</w:t>
            </w:r>
            <w:proofErr w:type="spellEnd"/>
            <w:r w:rsidR="00732124">
              <w:t xml:space="preserve"> me </w:t>
            </w:r>
            <w:proofErr w:type="spellStart"/>
            <w:r w:rsidR="00732124">
              <w:t>suprug</w:t>
            </w:r>
            <w:proofErr w:type="spellEnd"/>
            <w:r w:rsidR="00732124">
              <w:t xml:space="preserve"> </w:t>
            </w:r>
            <w:proofErr w:type="spellStart"/>
            <w:r w:rsidR="00732124">
              <w:t>nije</w:t>
            </w:r>
            <w:proofErr w:type="spellEnd"/>
            <w:r w:rsidR="00732124">
              <w:t xml:space="preserve"> </w:t>
            </w:r>
            <w:proofErr w:type="spellStart"/>
            <w:r w:rsidR="00732124">
              <w:t>nazvao</w:t>
            </w:r>
            <w:proofErr w:type="spellEnd"/>
            <w:r w:rsidR="00732124">
              <w:t xml:space="preserve"> </w:t>
            </w:r>
            <w:proofErr w:type="spellStart"/>
            <w:r w:rsidR="00732124">
              <w:t>na</w:t>
            </w:r>
            <w:proofErr w:type="spellEnd"/>
            <w:r w:rsidR="00732124">
              <w:t xml:space="preserve"> </w:t>
            </w:r>
            <w:proofErr w:type="spellStart"/>
            <w:r w:rsidR="00732124">
              <w:t>rođendan</w:t>
            </w:r>
            <w:proofErr w:type="spellEnd"/>
            <w:r w:rsidR="00732124">
              <w:t xml:space="preserve">. On je </w:t>
            </w:r>
            <w:proofErr w:type="spellStart"/>
            <w:r w:rsidR="00732124">
              <w:t>uvijek</w:t>
            </w:r>
            <w:proofErr w:type="spellEnd"/>
            <w:r w:rsidR="00732124">
              <w:t xml:space="preserve"> </w:t>
            </w:r>
            <w:proofErr w:type="spellStart"/>
            <w:r w:rsidR="00732124">
              <w:t>tako</w:t>
            </w:r>
            <w:proofErr w:type="spellEnd"/>
            <w:r w:rsidR="00732124">
              <w:t xml:space="preserve"> </w:t>
            </w:r>
            <w:proofErr w:type="spellStart"/>
            <w:r w:rsidR="00732124">
              <w:t>nepažljiv</w:t>
            </w:r>
            <w:proofErr w:type="spellEnd"/>
            <w:r w:rsidR="00732124">
              <w:t xml:space="preserve"> </w:t>
            </w:r>
            <w:proofErr w:type="spellStart"/>
            <w:r w:rsidR="00732124">
              <w:t>prema</w:t>
            </w:r>
            <w:proofErr w:type="spellEnd"/>
            <w:r w:rsidR="00732124">
              <w:t xml:space="preserve"> </w:t>
            </w:r>
            <w:proofErr w:type="spellStart"/>
            <w:r w:rsidR="00732124">
              <w:t>meni</w:t>
            </w:r>
            <w:proofErr w:type="spellEnd"/>
            <w:r w:rsidR="00732124">
              <w:t xml:space="preserve">.” </w:t>
            </w:r>
          </w:p>
          <w:p w14:paraId="449ABA22" w14:textId="01EE6A0F" w:rsidR="00732124" w:rsidRDefault="00732124" w:rsidP="00200347">
            <w:r>
              <w:t>“</w:t>
            </w:r>
            <w:proofErr w:type="spellStart"/>
            <w:r>
              <w:t>Zakasnila</w:t>
            </w:r>
            <w:proofErr w:type="spellEnd"/>
            <w:r>
              <w:t xml:space="preserve"> je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sastanak</w:t>
            </w:r>
            <w:proofErr w:type="spellEnd"/>
            <w:r>
              <w:t xml:space="preserve">. </w:t>
            </w:r>
            <w:proofErr w:type="spellStart"/>
            <w:r>
              <w:t>Nikad</w:t>
            </w:r>
            <w:proofErr w:type="spellEnd"/>
            <w:r>
              <w:t xml:space="preserve"> ne </w:t>
            </w:r>
            <w:proofErr w:type="spellStart"/>
            <w:r>
              <w:t>vodi</w:t>
            </w:r>
            <w:proofErr w:type="spellEnd"/>
            <w:r>
              <w:t xml:space="preserve"> </w:t>
            </w:r>
            <w:proofErr w:type="spellStart"/>
            <w:r>
              <w:t>brigu</w:t>
            </w:r>
            <w:proofErr w:type="spellEnd"/>
            <w:r>
              <w:t xml:space="preserve"> o tome </w:t>
            </w:r>
            <w:proofErr w:type="spellStart"/>
            <w:r>
              <w:t>kako</w:t>
            </w:r>
            <w:proofErr w:type="spellEnd"/>
            <w:r>
              <w:t xml:space="preserve"> se ja </w:t>
            </w:r>
            <w:proofErr w:type="spellStart"/>
            <w:r>
              <w:t>osjećam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47A54036" w14:textId="18895234" w:rsidR="00200347" w:rsidRDefault="009363A8" w:rsidP="00200347"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dokaz</w:t>
            </w:r>
            <w:proofErr w:type="spellEnd"/>
            <w:r>
              <w:t xml:space="preserve"> da </w:t>
            </w:r>
            <w:proofErr w:type="spellStart"/>
            <w:r>
              <w:t>postoje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drugačije</w:t>
            </w:r>
            <w:proofErr w:type="spellEnd"/>
            <w:r>
              <w:t xml:space="preserve"> </w:t>
            </w:r>
            <w:proofErr w:type="spellStart"/>
            <w:r>
              <w:t>situacije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ishodi</w:t>
            </w:r>
            <w:proofErr w:type="spellEnd"/>
            <w:r>
              <w:t xml:space="preserve"> u </w:t>
            </w:r>
            <w:proofErr w:type="spellStart"/>
            <w:r>
              <w:t>drugim</w:t>
            </w:r>
            <w:proofErr w:type="spellEnd"/>
            <w:r>
              <w:t xml:space="preserve"> </w:t>
            </w:r>
            <w:proofErr w:type="spellStart"/>
            <w:r>
              <w:t>situacijama</w:t>
            </w:r>
            <w:proofErr w:type="spellEnd"/>
            <w:r>
              <w:t>?</w:t>
            </w:r>
          </w:p>
        </w:tc>
      </w:tr>
      <w:tr w:rsidR="00200347" w14:paraId="09E9F483" w14:textId="299D222C" w:rsidTr="00732124">
        <w:tc>
          <w:tcPr>
            <w:tcW w:w="2263" w:type="dxa"/>
          </w:tcPr>
          <w:p w14:paraId="5268F8F9" w14:textId="21695E0D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Personalizacija. </w:t>
            </w:r>
          </w:p>
          <w:p w14:paraId="00B89C4D" w14:textId="77777777" w:rsidR="00200347" w:rsidRPr="00200347" w:rsidRDefault="00200347" w:rsidP="00200347">
            <w:pPr>
              <w:rPr>
                <w:i/>
                <w:iCs/>
                <w:lang w:val="hr-HR"/>
              </w:rPr>
            </w:pPr>
          </w:p>
        </w:tc>
        <w:tc>
          <w:tcPr>
            <w:tcW w:w="2552" w:type="dxa"/>
          </w:tcPr>
          <w:p w14:paraId="4550EDA5" w14:textId="6249E4EC" w:rsidR="00200347" w:rsidRPr="00200347" w:rsidRDefault="00200347" w:rsidP="00200347">
            <w:r w:rsidRPr="00200347">
              <w:rPr>
                <w:iCs/>
                <w:lang w:val="hr-HR"/>
              </w:rPr>
              <w:t>Vjerovanje u osobnu odgovornost za neki događaj ili nečije ponašanje prema vama, bez ispitivanja drugih objašnjenja.</w:t>
            </w:r>
          </w:p>
        </w:tc>
        <w:tc>
          <w:tcPr>
            <w:tcW w:w="2410" w:type="dxa"/>
          </w:tcPr>
          <w:p w14:paraId="0B0F93F6" w14:textId="77777777" w:rsidR="00200347" w:rsidRDefault="00200347" w:rsidP="00200347">
            <w:r>
              <w:t>“</w:t>
            </w:r>
            <w:proofErr w:type="spellStart"/>
            <w:r>
              <w:t>Majstor</w:t>
            </w:r>
            <w:proofErr w:type="spellEnd"/>
            <w:r>
              <w:t xml:space="preserve"> je bio </w:t>
            </w:r>
            <w:proofErr w:type="spellStart"/>
            <w:r>
              <w:t>oštar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meni</w:t>
            </w:r>
            <w:proofErr w:type="spellEnd"/>
            <w:r>
              <w:t xml:space="preserve"> </w:t>
            </w:r>
            <w:proofErr w:type="spellStart"/>
            <w:r>
              <w:t>zato</w:t>
            </w:r>
            <w:proofErr w:type="spellEnd"/>
            <w:r>
              <w:t xml:space="preserve"> </w:t>
            </w:r>
            <w:proofErr w:type="spellStart"/>
            <w:r>
              <w:t>jer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lose.”</w:t>
            </w:r>
          </w:p>
          <w:p w14:paraId="4CB9AB35" w14:textId="03958DAB" w:rsidR="00DC0ECC" w:rsidRDefault="00DC0ECC" w:rsidP="00200347">
            <w:r>
              <w:t>“</w:t>
            </w:r>
            <w:proofErr w:type="spellStart"/>
            <w:r>
              <w:t>Moje</w:t>
            </w:r>
            <w:proofErr w:type="spellEnd"/>
            <w:r>
              <w:t xml:space="preserve"> je </w:t>
            </w:r>
            <w:proofErr w:type="spellStart"/>
            <w:r>
              <w:t>djete</w:t>
            </w:r>
            <w:proofErr w:type="spellEnd"/>
            <w:r>
              <w:t xml:space="preserve"> </w:t>
            </w:r>
            <w:proofErr w:type="spellStart"/>
            <w:r>
              <w:t>popustilo</w:t>
            </w:r>
            <w:proofErr w:type="spellEnd"/>
            <w:r>
              <w:t xml:space="preserve"> u </w:t>
            </w:r>
            <w:proofErr w:type="spellStart"/>
            <w:r>
              <w:t>školi</w:t>
            </w:r>
            <w:proofErr w:type="spellEnd"/>
            <w:r>
              <w:t xml:space="preserve">. Ja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kriva</w:t>
            </w:r>
            <w:proofErr w:type="spellEnd"/>
            <w:r>
              <w:t xml:space="preserve"> </w:t>
            </w:r>
            <w:proofErr w:type="spellStart"/>
            <w:r>
              <w:t>jer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loša</w:t>
            </w:r>
            <w:proofErr w:type="spellEnd"/>
            <w:r>
              <w:t xml:space="preserve"> </w:t>
            </w:r>
            <w:proofErr w:type="spellStart"/>
            <w:r>
              <w:t>majka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0C34C190" w14:textId="634430CC" w:rsidR="00200347" w:rsidRDefault="009363A8" w:rsidP="00200347">
            <w:proofErr w:type="spellStart"/>
            <w:r>
              <w:t>Tko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 xml:space="preserve"> je </w:t>
            </w:r>
            <w:proofErr w:type="spellStart"/>
            <w:r>
              <w:t>moglo</w:t>
            </w:r>
            <w:proofErr w:type="spellEnd"/>
            <w:r>
              <w:t xml:space="preserve"> </w:t>
            </w:r>
            <w:proofErr w:type="spellStart"/>
            <w:r>
              <w:t>igrati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  <w:r>
              <w:t xml:space="preserve"> u </w:t>
            </w:r>
            <w:proofErr w:type="spellStart"/>
            <w:r>
              <w:t>ovom</w:t>
            </w:r>
            <w:proofErr w:type="spellEnd"/>
            <w:r>
              <w:t xml:space="preserve"> </w:t>
            </w:r>
            <w:proofErr w:type="spellStart"/>
            <w:r>
              <w:t>događaju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u tom </w:t>
            </w:r>
            <w:proofErr w:type="spellStart"/>
            <w:r>
              <w:t>ponašanju</w:t>
            </w:r>
            <w:proofErr w:type="spellEnd"/>
            <w:r>
              <w:t>?</w:t>
            </w:r>
          </w:p>
        </w:tc>
      </w:tr>
      <w:tr w:rsidR="00200347" w14:paraId="6A04D157" w14:textId="5EF2610A" w:rsidTr="00732124">
        <w:tc>
          <w:tcPr>
            <w:tcW w:w="2263" w:type="dxa"/>
          </w:tcPr>
          <w:p w14:paraId="017E5A02" w14:textId="60955A54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Imperativi – izjave poput „trebati” i „morati”. </w:t>
            </w:r>
          </w:p>
          <w:p w14:paraId="3D2078DD" w14:textId="77777777" w:rsidR="00200347" w:rsidRPr="00200347" w:rsidRDefault="00200347" w:rsidP="00200347">
            <w:pPr>
              <w:rPr>
                <w:i/>
                <w:iCs/>
                <w:lang w:val="hr-HR"/>
              </w:rPr>
            </w:pPr>
          </w:p>
        </w:tc>
        <w:tc>
          <w:tcPr>
            <w:tcW w:w="2552" w:type="dxa"/>
          </w:tcPr>
          <w:p w14:paraId="21C99093" w14:textId="5CB734C9" w:rsidR="00200347" w:rsidRPr="00200347" w:rsidRDefault="00200347" w:rsidP="00200347">
            <w:r w:rsidRPr="00200347">
              <w:rPr>
                <w:iCs/>
                <w:lang w:val="hr-HR"/>
              </w:rPr>
              <w:t>Postojanje precizne i čvrste ideje o tome kako bi se mi ili drugi trebali ponašati te precjenjivanje posljedica ako se očekivanja ne ostvare.</w:t>
            </w:r>
          </w:p>
        </w:tc>
        <w:tc>
          <w:tcPr>
            <w:tcW w:w="2410" w:type="dxa"/>
          </w:tcPr>
          <w:p w14:paraId="16E9241B" w14:textId="27200BB8" w:rsidR="00200347" w:rsidRDefault="00200347" w:rsidP="00200347">
            <w:r>
              <w:t>“</w:t>
            </w:r>
            <w:proofErr w:type="spellStart"/>
            <w:r>
              <w:t>Strašno</w:t>
            </w:r>
            <w:proofErr w:type="spellEnd"/>
            <w:r>
              <w:t xml:space="preserve"> je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napravio</w:t>
            </w:r>
            <w:proofErr w:type="spellEnd"/>
            <w:r>
              <w:t xml:space="preserve"> </w:t>
            </w:r>
            <w:proofErr w:type="spellStart"/>
            <w:r>
              <w:t>pogrešku</w:t>
            </w:r>
            <w:proofErr w:type="spellEnd"/>
            <w:r>
              <w:t xml:space="preserve">. </w:t>
            </w:r>
            <w:proofErr w:type="spellStart"/>
            <w:r>
              <w:t>Tre</w:t>
            </w:r>
            <w:r w:rsidR="00804E6E">
              <w:t>b</w:t>
            </w:r>
            <w:r>
              <w:t>am</w:t>
            </w:r>
            <w:proofErr w:type="spellEnd"/>
            <w:r>
              <w:t xml:space="preserve"> </w:t>
            </w:r>
            <w:proofErr w:type="spellStart"/>
            <w:r>
              <w:t>uvijek</w:t>
            </w:r>
            <w:proofErr w:type="spellEnd"/>
            <w:r>
              <w:t xml:space="preserve"> </w:t>
            </w:r>
            <w:proofErr w:type="spellStart"/>
            <w:r>
              <w:t>dati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od </w:t>
            </w:r>
            <w:proofErr w:type="spellStart"/>
            <w:r>
              <w:t>sebe</w:t>
            </w:r>
            <w:proofErr w:type="spellEnd"/>
            <w:r>
              <w:t>.”</w:t>
            </w:r>
          </w:p>
          <w:p w14:paraId="652A499B" w14:textId="77777777" w:rsidR="00DC0ECC" w:rsidRDefault="00DC0ECC" w:rsidP="00200347">
            <w:r>
              <w:t>“</w:t>
            </w:r>
            <w:proofErr w:type="spellStart"/>
            <w:r>
              <w:t>Uvrijedio</w:t>
            </w:r>
            <w:proofErr w:type="spellEnd"/>
            <w:r>
              <w:t xml:space="preserve"> me. Mora mi se </w:t>
            </w:r>
            <w:proofErr w:type="spellStart"/>
            <w:r>
              <w:t>ispričati</w:t>
            </w:r>
            <w:proofErr w:type="spellEnd"/>
            <w:r>
              <w:t>.”</w:t>
            </w:r>
          </w:p>
          <w:p w14:paraId="4CBC2C85" w14:textId="6CDFB0AF" w:rsidR="00DC0ECC" w:rsidRDefault="00DC0ECC" w:rsidP="00200347">
            <w:r>
              <w:t>“</w:t>
            </w:r>
            <w:proofErr w:type="spellStart"/>
            <w:r>
              <w:t>Ljudi</w:t>
            </w:r>
            <w:proofErr w:type="spellEnd"/>
            <w:r>
              <w:t xml:space="preserve"> me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tretirati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poštovanjem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1381B186" w14:textId="5911C53D" w:rsidR="00200347" w:rsidRDefault="00EF5378" w:rsidP="00200347">
            <w:proofErr w:type="spellStart"/>
            <w:r>
              <w:t>Moraju</w:t>
            </w:r>
            <w:proofErr w:type="spellEnd"/>
            <w:r>
              <w:t xml:space="preserve"> li </w:t>
            </w:r>
            <w:proofErr w:type="spellStart"/>
            <w:r>
              <w:t>stvari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baš</w:t>
            </w:r>
            <w:proofErr w:type="spellEnd"/>
            <w:r>
              <w:t xml:space="preserve"> </w:t>
            </w:r>
            <w:proofErr w:type="spellStart"/>
            <w:r>
              <w:t>takve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se </w:t>
            </w:r>
            <w:proofErr w:type="spellStart"/>
            <w:r>
              <w:t>provoditi</w:t>
            </w:r>
            <w:proofErr w:type="spellEnd"/>
            <w:r>
              <w:t xml:space="preserve"> </w:t>
            </w:r>
            <w:proofErr w:type="spellStart"/>
            <w:r>
              <w:t>baš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taj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? </w:t>
            </w:r>
            <w:proofErr w:type="spellStart"/>
            <w:r>
              <w:t>Postoji</w:t>
            </w:r>
            <w:proofErr w:type="spellEnd"/>
            <w:r>
              <w:t xml:space="preserve"> li </w:t>
            </w:r>
            <w:proofErr w:type="spellStart"/>
            <w:r>
              <w:t>neki</w:t>
            </w:r>
            <w:proofErr w:type="spellEnd"/>
            <w:r>
              <w:t xml:space="preserve">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da se to </w:t>
            </w:r>
            <w:proofErr w:type="spellStart"/>
            <w:r>
              <w:t>napravi</w:t>
            </w:r>
            <w:proofErr w:type="spellEnd"/>
            <w:r>
              <w:t>?</w:t>
            </w:r>
            <w:r w:rsidR="00804E6E">
              <w:t xml:space="preserve"> </w:t>
            </w:r>
            <w:proofErr w:type="spellStart"/>
            <w:r w:rsidR="00804E6E">
              <w:t>Tko</w:t>
            </w:r>
            <w:proofErr w:type="spellEnd"/>
            <w:r w:rsidR="00804E6E">
              <w:t xml:space="preserve"> to </w:t>
            </w:r>
            <w:proofErr w:type="spellStart"/>
            <w:r w:rsidR="00804E6E">
              <w:t>kaže</w:t>
            </w:r>
            <w:proofErr w:type="spellEnd"/>
            <w:r w:rsidR="00804E6E">
              <w:t xml:space="preserve"> da to </w:t>
            </w:r>
            <w:proofErr w:type="spellStart"/>
            <w:r w:rsidR="00804E6E">
              <w:t>tako</w:t>
            </w:r>
            <w:proofErr w:type="spellEnd"/>
            <w:r w:rsidR="00804E6E">
              <w:t xml:space="preserve"> mora </w:t>
            </w:r>
            <w:proofErr w:type="spellStart"/>
            <w:r w:rsidR="00804E6E">
              <w:t>ili</w:t>
            </w:r>
            <w:proofErr w:type="spellEnd"/>
            <w:r w:rsidR="00804E6E">
              <w:t xml:space="preserve"> </w:t>
            </w:r>
            <w:proofErr w:type="spellStart"/>
            <w:r w:rsidR="00804E6E">
              <w:t>treba</w:t>
            </w:r>
            <w:proofErr w:type="spellEnd"/>
            <w:r w:rsidR="00804E6E">
              <w:t xml:space="preserve"> </w:t>
            </w:r>
            <w:proofErr w:type="spellStart"/>
            <w:r w:rsidR="00804E6E">
              <w:t>biti</w:t>
            </w:r>
            <w:proofErr w:type="spellEnd"/>
            <w:r w:rsidR="00804E6E">
              <w:t>?</w:t>
            </w:r>
            <w:bookmarkStart w:id="0" w:name="_GoBack"/>
            <w:bookmarkEnd w:id="0"/>
          </w:p>
        </w:tc>
      </w:tr>
      <w:tr w:rsidR="00200347" w14:paraId="0802FDE8" w14:textId="718422F1" w:rsidTr="00732124">
        <w:tc>
          <w:tcPr>
            <w:tcW w:w="2263" w:type="dxa"/>
          </w:tcPr>
          <w:p w14:paraId="376A3293" w14:textId="02AD7F62" w:rsidR="00200347" w:rsidRPr="00200347" w:rsidRDefault="00200347" w:rsidP="00200347">
            <w:pPr>
              <w:rPr>
                <w:i/>
                <w:iCs/>
                <w:lang w:val="hr-HR"/>
              </w:rPr>
            </w:pPr>
            <w:r w:rsidRPr="00200347">
              <w:rPr>
                <w:i/>
                <w:iCs/>
                <w:lang w:val="hr-HR"/>
              </w:rPr>
              <w:t xml:space="preserve">Tunelsko gledanje. </w:t>
            </w:r>
          </w:p>
        </w:tc>
        <w:tc>
          <w:tcPr>
            <w:tcW w:w="2552" w:type="dxa"/>
          </w:tcPr>
          <w:p w14:paraId="54FC794D" w14:textId="77777777" w:rsidR="00200347" w:rsidRPr="00200347" w:rsidRDefault="00200347" w:rsidP="00200347">
            <w:pPr>
              <w:rPr>
                <w:iCs/>
                <w:lang w:val="hr-HR"/>
              </w:rPr>
            </w:pPr>
            <w:r w:rsidRPr="00200347">
              <w:rPr>
                <w:iCs/>
                <w:lang w:val="hr-HR"/>
              </w:rPr>
              <w:t>Viđenje samo negativnih aspekata neke situacije.</w:t>
            </w:r>
          </w:p>
          <w:p w14:paraId="0022F464" w14:textId="77777777" w:rsidR="00200347" w:rsidRDefault="00200347" w:rsidP="00200347"/>
        </w:tc>
        <w:tc>
          <w:tcPr>
            <w:tcW w:w="2410" w:type="dxa"/>
          </w:tcPr>
          <w:p w14:paraId="580662A3" w14:textId="4BB5826B" w:rsidR="00200347" w:rsidRDefault="00417AC4" w:rsidP="00200347">
            <w:r>
              <w:t>“</w:t>
            </w: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mog</w:t>
            </w:r>
            <w:proofErr w:type="spellEnd"/>
            <w:r>
              <w:t xml:space="preserve"> </w:t>
            </w:r>
            <w:proofErr w:type="spellStart"/>
            <w:r>
              <w:t>sina</w:t>
            </w:r>
            <w:proofErr w:type="spellEnd"/>
            <w:r>
              <w:t xml:space="preserve"> ne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ništa</w:t>
            </w:r>
            <w:proofErr w:type="spellEnd"/>
            <w:r>
              <w:t xml:space="preserve"> </w:t>
            </w:r>
            <w:proofErr w:type="spellStart"/>
            <w:r>
              <w:t>napraviti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. On je </w:t>
            </w:r>
            <w:proofErr w:type="spellStart"/>
            <w:r>
              <w:t>kritičan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neosjetljiv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loš</w:t>
            </w:r>
            <w:proofErr w:type="spellEnd"/>
            <w:r>
              <w:t xml:space="preserve"> u </w:t>
            </w:r>
            <w:proofErr w:type="spellStart"/>
            <w:r>
              <w:t>podučavanju</w:t>
            </w:r>
            <w:proofErr w:type="spellEnd"/>
            <w:r>
              <w:t>.”</w:t>
            </w:r>
          </w:p>
        </w:tc>
        <w:tc>
          <w:tcPr>
            <w:tcW w:w="2403" w:type="dxa"/>
          </w:tcPr>
          <w:p w14:paraId="753D5967" w14:textId="7FB017C4" w:rsidR="00200347" w:rsidRDefault="00732124" w:rsidP="00200347"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drugi</w:t>
            </w:r>
            <w:proofErr w:type="spellEnd"/>
            <w:r>
              <w:t xml:space="preserve">, </w:t>
            </w:r>
            <w:proofErr w:type="spellStart"/>
            <w:r>
              <w:t>pozitivni</w:t>
            </w:r>
            <w:proofErr w:type="spellEnd"/>
            <w:r>
              <w:t xml:space="preserve"> </w:t>
            </w:r>
            <w:proofErr w:type="spellStart"/>
            <w:r>
              <w:t>aspekti</w:t>
            </w:r>
            <w:proofErr w:type="spellEnd"/>
            <w:r>
              <w:t xml:space="preserve"> </w:t>
            </w:r>
            <w:proofErr w:type="spellStart"/>
            <w:r>
              <w:t>ove</w:t>
            </w:r>
            <w:proofErr w:type="spellEnd"/>
            <w:r>
              <w:t xml:space="preserve"> </w:t>
            </w:r>
            <w:proofErr w:type="spellStart"/>
            <w:r>
              <w:t>situacije</w:t>
            </w:r>
            <w:proofErr w:type="spellEnd"/>
            <w:r>
              <w:t>?</w:t>
            </w:r>
          </w:p>
        </w:tc>
      </w:tr>
    </w:tbl>
    <w:p w14:paraId="75EB1293" w14:textId="6BA4E0E4" w:rsidR="00B61F56" w:rsidRPr="00200347" w:rsidRDefault="00B61F56" w:rsidP="00200347"/>
    <w:sectPr w:rsidR="00B61F56" w:rsidRPr="00200347" w:rsidSect="00861183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4A172" w14:textId="77777777" w:rsidR="001E3CB0" w:rsidRDefault="001E3CB0" w:rsidP="00B23225">
      <w:pPr>
        <w:spacing w:after="0" w:line="240" w:lineRule="auto"/>
      </w:pPr>
      <w:r>
        <w:separator/>
      </w:r>
    </w:p>
  </w:endnote>
  <w:endnote w:type="continuationSeparator" w:id="0">
    <w:p w14:paraId="78D05837" w14:textId="77777777" w:rsidR="001E3CB0" w:rsidRDefault="001E3CB0" w:rsidP="00B2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1C1C2" w14:textId="77777777" w:rsidR="001E3CB0" w:rsidRDefault="001E3CB0" w:rsidP="00B23225">
      <w:pPr>
        <w:spacing w:after="0" w:line="240" w:lineRule="auto"/>
      </w:pPr>
      <w:r>
        <w:separator/>
      </w:r>
    </w:p>
  </w:footnote>
  <w:footnote w:type="continuationSeparator" w:id="0">
    <w:p w14:paraId="0B209A7D" w14:textId="77777777" w:rsidR="001E3CB0" w:rsidRDefault="001E3CB0" w:rsidP="00B2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C15E" w14:textId="6C176B46" w:rsidR="00553040" w:rsidRPr="00B23225" w:rsidRDefault="00553040" w:rsidP="00B23225">
    <w:pPr>
      <w:pStyle w:val="Header"/>
      <w:jc w:val="cent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2998"/>
    <w:multiLevelType w:val="hybridMultilevel"/>
    <w:tmpl w:val="5AF87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A33"/>
    <w:multiLevelType w:val="hybridMultilevel"/>
    <w:tmpl w:val="A4E8D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15F"/>
    <w:multiLevelType w:val="hybridMultilevel"/>
    <w:tmpl w:val="B168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13C1"/>
    <w:multiLevelType w:val="hybridMultilevel"/>
    <w:tmpl w:val="845C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37F47"/>
    <w:multiLevelType w:val="hybridMultilevel"/>
    <w:tmpl w:val="A364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FC4"/>
    <w:multiLevelType w:val="hybridMultilevel"/>
    <w:tmpl w:val="C18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63F9"/>
    <w:multiLevelType w:val="hybridMultilevel"/>
    <w:tmpl w:val="0726A128"/>
    <w:lvl w:ilvl="0" w:tplc="1B24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9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7A6E"/>
    <w:multiLevelType w:val="hybridMultilevel"/>
    <w:tmpl w:val="1C3A5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14C8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65E37"/>
    <w:multiLevelType w:val="hybridMultilevel"/>
    <w:tmpl w:val="62D89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762ED"/>
    <w:multiLevelType w:val="hybridMultilevel"/>
    <w:tmpl w:val="CD78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C3194"/>
    <w:multiLevelType w:val="hybridMultilevel"/>
    <w:tmpl w:val="3038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745CD"/>
    <w:multiLevelType w:val="hybridMultilevel"/>
    <w:tmpl w:val="3FAE6D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16D85"/>
    <w:multiLevelType w:val="hybridMultilevel"/>
    <w:tmpl w:val="BC881FA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8375DCB"/>
    <w:multiLevelType w:val="hybridMultilevel"/>
    <w:tmpl w:val="D90AD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C075E"/>
    <w:multiLevelType w:val="hybridMultilevel"/>
    <w:tmpl w:val="A830D0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C4862"/>
    <w:multiLevelType w:val="hybridMultilevel"/>
    <w:tmpl w:val="57BA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14D79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9345B72"/>
    <w:multiLevelType w:val="hybridMultilevel"/>
    <w:tmpl w:val="ED209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36743"/>
    <w:multiLevelType w:val="hybridMultilevel"/>
    <w:tmpl w:val="A724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75FA0"/>
    <w:multiLevelType w:val="hybridMultilevel"/>
    <w:tmpl w:val="B5B21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F36EB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1E55486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26EF5"/>
    <w:multiLevelType w:val="hybridMultilevel"/>
    <w:tmpl w:val="1CD45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D3C20"/>
    <w:multiLevelType w:val="hybridMultilevel"/>
    <w:tmpl w:val="EC30AFF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17"/>
  </w:num>
  <w:num w:numId="5">
    <w:abstractNumId w:val="20"/>
  </w:num>
  <w:num w:numId="6">
    <w:abstractNumId w:val="13"/>
  </w:num>
  <w:num w:numId="7">
    <w:abstractNumId w:val="18"/>
  </w:num>
  <w:num w:numId="8">
    <w:abstractNumId w:val="24"/>
  </w:num>
  <w:num w:numId="9">
    <w:abstractNumId w:val="23"/>
  </w:num>
  <w:num w:numId="10">
    <w:abstractNumId w:val="4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 w:numId="15">
    <w:abstractNumId w:val="12"/>
  </w:num>
  <w:num w:numId="16">
    <w:abstractNumId w:val="14"/>
  </w:num>
  <w:num w:numId="17">
    <w:abstractNumId w:val="19"/>
  </w:num>
  <w:num w:numId="18">
    <w:abstractNumId w:val="16"/>
  </w:num>
  <w:num w:numId="19">
    <w:abstractNumId w:val="10"/>
  </w:num>
  <w:num w:numId="20">
    <w:abstractNumId w:val="5"/>
  </w:num>
  <w:num w:numId="21">
    <w:abstractNumId w:val="8"/>
  </w:num>
  <w:num w:numId="22">
    <w:abstractNumId w:val="22"/>
  </w:num>
  <w:num w:numId="23">
    <w:abstractNumId w:val="0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89a74,#f9a887,#fab19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7E"/>
    <w:rsid w:val="000029D4"/>
    <w:rsid w:val="0000317C"/>
    <w:rsid w:val="000042E2"/>
    <w:rsid w:val="00006AEB"/>
    <w:rsid w:val="00021634"/>
    <w:rsid w:val="000226C5"/>
    <w:rsid w:val="00022817"/>
    <w:rsid w:val="000331BD"/>
    <w:rsid w:val="00035D8B"/>
    <w:rsid w:val="000367F5"/>
    <w:rsid w:val="000460F4"/>
    <w:rsid w:val="000472AB"/>
    <w:rsid w:val="00052B2C"/>
    <w:rsid w:val="000551FD"/>
    <w:rsid w:val="000559E1"/>
    <w:rsid w:val="0005659A"/>
    <w:rsid w:val="00062A37"/>
    <w:rsid w:val="000670AF"/>
    <w:rsid w:val="0007081E"/>
    <w:rsid w:val="00073607"/>
    <w:rsid w:val="00075EE5"/>
    <w:rsid w:val="000903F6"/>
    <w:rsid w:val="000907B6"/>
    <w:rsid w:val="0009104E"/>
    <w:rsid w:val="00095215"/>
    <w:rsid w:val="000974D2"/>
    <w:rsid w:val="000A1D8D"/>
    <w:rsid w:val="000A3961"/>
    <w:rsid w:val="000B2190"/>
    <w:rsid w:val="000B2D69"/>
    <w:rsid w:val="000B513F"/>
    <w:rsid w:val="000D38A9"/>
    <w:rsid w:val="000E7841"/>
    <w:rsid w:val="000F080A"/>
    <w:rsid w:val="000F0900"/>
    <w:rsid w:val="000F22D3"/>
    <w:rsid w:val="000F643B"/>
    <w:rsid w:val="00100116"/>
    <w:rsid w:val="001048DE"/>
    <w:rsid w:val="00112870"/>
    <w:rsid w:val="001143D0"/>
    <w:rsid w:val="00122E85"/>
    <w:rsid w:val="001436B9"/>
    <w:rsid w:val="00146123"/>
    <w:rsid w:val="001478C7"/>
    <w:rsid w:val="00147A0F"/>
    <w:rsid w:val="00151049"/>
    <w:rsid w:val="0015116A"/>
    <w:rsid w:val="00160A30"/>
    <w:rsid w:val="00165BD4"/>
    <w:rsid w:val="00166C36"/>
    <w:rsid w:val="0016737B"/>
    <w:rsid w:val="00173364"/>
    <w:rsid w:val="0018424A"/>
    <w:rsid w:val="00192FE5"/>
    <w:rsid w:val="00196E0B"/>
    <w:rsid w:val="001A3C7C"/>
    <w:rsid w:val="001A4B79"/>
    <w:rsid w:val="001A543D"/>
    <w:rsid w:val="001A7CDC"/>
    <w:rsid w:val="001B4DF1"/>
    <w:rsid w:val="001B6376"/>
    <w:rsid w:val="001C2068"/>
    <w:rsid w:val="001E3CB0"/>
    <w:rsid w:val="001E7595"/>
    <w:rsid w:val="001F612E"/>
    <w:rsid w:val="00200347"/>
    <w:rsid w:val="00203127"/>
    <w:rsid w:val="00206C10"/>
    <w:rsid w:val="002154E4"/>
    <w:rsid w:val="002228D3"/>
    <w:rsid w:val="002259DA"/>
    <w:rsid w:val="0023312B"/>
    <w:rsid w:val="00233400"/>
    <w:rsid w:val="00233EC5"/>
    <w:rsid w:val="002343C3"/>
    <w:rsid w:val="002357E8"/>
    <w:rsid w:val="00236E35"/>
    <w:rsid w:val="00243282"/>
    <w:rsid w:val="00244F49"/>
    <w:rsid w:val="00246A65"/>
    <w:rsid w:val="00251E34"/>
    <w:rsid w:val="00253372"/>
    <w:rsid w:val="002611B5"/>
    <w:rsid w:val="00265132"/>
    <w:rsid w:val="00266EED"/>
    <w:rsid w:val="00275B41"/>
    <w:rsid w:val="002776F0"/>
    <w:rsid w:val="002809A7"/>
    <w:rsid w:val="00282365"/>
    <w:rsid w:val="002918C1"/>
    <w:rsid w:val="00292E06"/>
    <w:rsid w:val="00295DCF"/>
    <w:rsid w:val="002A38E0"/>
    <w:rsid w:val="002B3742"/>
    <w:rsid w:val="002C492E"/>
    <w:rsid w:val="002D1497"/>
    <w:rsid w:val="002D39FA"/>
    <w:rsid w:val="002E3960"/>
    <w:rsid w:val="002E7BB1"/>
    <w:rsid w:val="002F4EF9"/>
    <w:rsid w:val="002F7281"/>
    <w:rsid w:val="00300F36"/>
    <w:rsid w:val="00303325"/>
    <w:rsid w:val="00307C3B"/>
    <w:rsid w:val="00312B94"/>
    <w:rsid w:val="00316308"/>
    <w:rsid w:val="00321FFA"/>
    <w:rsid w:val="003234B8"/>
    <w:rsid w:val="00327A8B"/>
    <w:rsid w:val="003354B0"/>
    <w:rsid w:val="003357F9"/>
    <w:rsid w:val="00335D7C"/>
    <w:rsid w:val="00344A4D"/>
    <w:rsid w:val="003455C7"/>
    <w:rsid w:val="00346B9C"/>
    <w:rsid w:val="003669F4"/>
    <w:rsid w:val="003745BF"/>
    <w:rsid w:val="003761F5"/>
    <w:rsid w:val="00377024"/>
    <w:rsid w:val="0038395E"/>
    <w:rsid w:val="00383D60"/>
    <w:rsid w:val="00384B83"/>
    <w:rsid w:val="003861D2"/>
    <w:rsid w:val="0039129C"/>
    <w:rsid w:val="0039506A"/>
    <w:rsid w:val="0039782F"/>
    <w:rsid w:val="003A1E55"/>
    <w:rsid w:val="003A296D"/>
    <w:rsid w:val="003B37E3"/>
    <w:rsid w:val="003B406F"/>
    <w:rsid w:val="003B5C5D"/>
    <w:rsid w:val="003D0005"/>
    <w:rsid w:val="003D0791"/>
    <w:rsid w:val="003D0DE8"/>
    <w:rsid w:val="003D1C9C"/>
    <w:rsid w:val="003D4B0A"/>
    <w:rsid w:val="003E58CF"/>
    <w:rsid w:val="003F1455"/>
    <w:rsid w:val="003F196F"/>
    <w:rsid w:val="003F1B6D"/>
    <w:rsid w:val="0040136A"/>
    <w:rsid w:val="00403AD6"/>
    <w:rsid w:val="00415AA2"/>
    <w:rsid w:val="00417AC4"/>
    <w:rsid w:val="00422AF5"/>
    <w:rsid w:val="004236C6"/>
    <w:rsid w:val="00425983"/>
    <w:rsid w:val="00427D29"/>
    <w:rsid w:val="0043631D"/>
    <w:rsid w:val="00446C93"/>
    <w:rsid w:val="00450A0B"/>
    <w:rsid w:val="00471AA2"/>
    <w:rsid w:val="0047441F"/>
    <w:rsid w:val="004865AE"/>
    <w:rsid w:val="00494221"/>
    <w:rsid w:val="004A48D2"/>
    <w:rsid w:val="004A76AD"/>
    <w:rsid w:val="004B3D14"/>
    <w:rsid w:val="004C77BB"/>
    <w:rsid w:val="004D03A5"/>
    <w:rsid w:val="004D4BC5"/>
    <w:rsid w:val="004D581B"/>
    <w:rsid w:val="004D652D"/>
    <w:rsid w:val="004E5023"/>
    <w:rsid w:val="004E6E63"/>
    <w:rsid w:val="004F1700"/>
    <w:rsid w:val="004F208E"/>
    <w:rsid w:val="00520CD1"/>
    <w:rsid w:val="005240D0"/>
    <w:rsid w:val="00540B5A"/>
    <w:rsid w:val="00540EC7"/>
    <w:rsid w:val="005420C5"/>
    <w:rsid w:val="005475E2"/>
    <w:rsid w:val="00553040"/>
    <w:rsid w:val="00553242"/>
    <w:rsid w:val="00563486"/>
    <w:rsid w:val="00572A19"/>
    <w:rsid w:val="00591630"/>
    <w:rsid w:val="005A32DE"/>
    <w:rsid w:val="005A3762"/>
    <w:rsid w:val="005B38A2"/>
    <w:rsid w:val="005B5F66"/>
    <w:rsid w:val="005B715B"/>
    <w:rsid w:val="005C3C79"/>
    <w:rsid w:val="005C50F1"/>
    <w:rsid w:val="005C579E"/>
    <w:rsid w:val="005D009F"/>
    <w:rsid w:val="005D1F3F"/>
    <w:rsid w:val="005D7D12"/>
    <w:rsid w:val="005E1B59"/>
    <w:rsid w:val="005E5182"/>
    <w:rsid w:val="005E6493"/>
    <w:rsid w:val="005F3320"/>
    <w:rsid w:val="005F391A"/>
    <w:rsid w:val="0060231E"/>
    <w:rsid w:val="00602419"/>
    <w:rsid w:val="006038F4"/>
    <w:rsid w:val="00606EC2"/>
    <w:rsid w:val="00611E03"/>
    <w:rsid w:val="00615BEE"/>
    <w:rsid w:val="00616CAF"/>
    <w:rsid w:val="0062541C"/>
    <w:rsid w:val="006276A9"/>
    <w:rsid w:val="00632634"/>
    <w:rsid w:val="00633BF9"/>
    <w:rsid w:val="0063416F"/>
    <w:rsid w:val="00637FDC"/>
    <w:rsid w:val="00640CC7"/>
    <w:rsid w:val="00652A62"/>
    <w:rsid w:val="00655D32"/>
    <w:rsid w:val="0065747E"/>
    <w:rsid w:val="00662A23"/>
    <w:rsid w:val="00666FB1"/>
    <w:rsid w:val="00681113"/>
    <w:rsid w:val="0068653C"/>
    <w:rsid w:val="0069257A"/>
    <w:rsid w:val="006A1FD4"/>
    <w:rsid w:val="006A6214"/>
    <w:rsid w:val="006B313F"/>
    <w:rsid w:val="006B389C"/>
    <w:rsid w:val="006B4158"/>
    <w:rsid w:val="006C0EF1"/>
    <w:rsid w:val="006D51F8"/>
    <w:rsid w:val="006E1E06"/>
    <w:rsid w:val="006F1108"/>
    <w:rsid w:val="006F4882"/>
    <w:rsid w:val="006F4DEA"/>
    <w:rsid w:val="006F6911"/>
    <w:rsid w:val="007009E2"/>
    <w:rsid w:val="007057D8"/>
    <w:rsid w:val="00705C11"/>
    <w:rsid w:val="007151E2"/>
    <w:rsid w:val="00723BC6"/>
    <w:rsid w:val="00732124"/>
    <w:rsid w:val="007440EA"/>
    <w:rsid w:val="00744A32"/>
    <w:rsid w:val="007532FB"/>
    <w:rsid w:val="00756D1F"/>
    <w:rsid w:val="00757FD0"/>
    <w:rsid w:val="00760480"/>
    <w:rsid w:val="00760B91"/>
    <w:rsid w:val="00760CB2"/>
    <w:rsid w:val="00764F0A"/>
    <w:rsid w:val="007775E5"/>
    <w:rsid w:val="00787BA3"/>
    <w:rsid w:val="00793267"/>
    <w:rsid w:val="00793E53"/>
    <w:rsid w:val="0079404B"/>
    <w:rsid w:val="007954FD"/>
    <w:rsid w:val="007A42DB"/>
    <w:rsid w:val="007A6272"/>
    <w:rsid w:val="007A7718"/>
    <w:rsid w:val="007B478B"/>
    <w:rsid w:val="007C0A46"/>
    <w:rsid w:val="007C267F"/>
    <w:rsid w:val="007C5BDE"/>
    <w:rsid w:val="007D451E"/>
    <w:rsid w:val="007D4595"/>
    <w:rsid w:val="007D6279"/>
    <w:rsid w:val="007E70F2"/>
    <w:rsid w:val="007F233A"/>
    <w:rsid w:val="007F2C89"/>
    <w:rsid w:val="007F2EA7"/>
    <w:rsid w:val="007F2FB0"/>
    <w:rsid w:val="008018CC"/>
    <w:rsid w:val="00804E6E"/>
    <w:rsid w:val="00812ABF"/>
    <w:rsid w:val="0082171B"/>
    <w:rsid w:val="00832C79"/>
    <w:rsid w:val="0083527C"/>
    <w:rsid w:val="00840B3B"/>
    <w:rsid w:val="008418E5"/>
    <w:rsid w:val="00842B29"/>
    <w:rsid w:val="00842E8B"/>
    <w:rsid w:val="00844C12"/>
    <w:rsid w:val="008459C5"/>
    <w:rsid w:val="00855DDD"/>
    <w:rsid w:val="00861183"/>
    <w:rsid w:val="00865E78"/>
    <w:rsid w:val="00870D88"/>
    <w:rsid w:val="0087645A"/>
    <w:rsid w:val="00882640"/>
    <w:rsid w:val="008833CE"/>
    <w:rsid w:val="008849E1"/>
    <w:rsid w:val="00891AF9"/>
    <w:rsid w:val="00894374"/>
    <w:rsid w:val="008A1C23"/>
    <w:rsid w:val="008A3439"/>
    <w:rsid w:val="008A378E"/>
    <w:rsid w:val="008B0460"/>
    <w:rsid w:val="008B3630"/>
    <w:rsid w:val="008B3ABC"/>
    <w:rsid w:val="008B60C3"/>
    <w:rsid w:val="008B6A1B"/>
    <w:rsid w:val="008C05A3"/>
    <w:rsid w:val="008C1456"/>
    <w:rsid w:val="008C576C"/>
    <w:rsid w:val="008C7422"/>
    <w:rsid w:val="008C7C98"/>
    <w:rsid w:val="008D57C7"/>
    <w:rsid w:val="008F1ACD"/>
    <w:rsid w:val="008F597B"/>
    <w:rsid w:val="0090376B"/>
    <w:rsid w:val="0092179E"/>
    <w:rsid w:val="0092240E"/>
    <w:rsid w:val="009363A8"/>
    <w:rsid w:val="00944EBC"/>
    <w:rsid w:val="00951DC7"/>
    <w:rsid w:val="009525F3"/>
    <w:rsid w:val="009530F8"/>
    <w:rsid w:val="009535B4"/>
    <w:rsid w:val="00955E05"/>
    <w:rsid w:val="00960B26"/>
    <w:rsid w:val="00961DED"/>
    <w:rsid w:val="0096587F"/>
    <w:rsid w:val="009661DE"/>
    <w:rsid w:val="00973828"/>
    <w:rsid w:val="00975407"/>
    <w:rsid w:val="009779D9"/>
    <w:rsid w:val="00990A6C"/>
    <w:rsid w:val="009926A7"/>
    <w:rsid w:val="00994FF1"/>
    <w:rsid w:val="009A5C46"/>
    <w:rsid w:val="009A7E8E"/>
    <w:rsid w:val="009A7EF8"/>
    <w:rsid w:val="009B1FB4"/>
    <w:rsid w:val="009C0184"/>
    <w:rsid w:val="009C10E2"/>
    <w:rsid w:val="009C647C"/>
    <w:rsid w:val="009D093A"/>
    <w:rsid w:val="009D4935"/>
    <w:rsid w:val="009E59D0"/>
    <w:rsid w:val="009F1CC4"/>
    <w:rsid w:val="00A01993"/>
    <w:rsid w:val="00A03474"/>
    <w:rsid w:val="00A03C7C"/>
    <w:rsid w:val="00A22AC3"/>
    <w:rsid w:val="00A23281"/>
    <w:rsid w:val="00A234F2"/>
    <w:rsid w:val="00A24DA8"/>
    <w:rsid w:val="00A26CDB"/>
    <w:rsid w:val="00A31AE5"/>
    <w:rsid w:val="00A42A6B"/>
    <w:rsid w:val="00A500EF"/>
    <w:rsid w:val="00A518A2"/>
    <w:rsid w:val="00A60665"/>
    <w:rsid w:val="00A60B09"/>
    <w:rsid w:val="00A62071"/>
    <w:rsid w:val="00A62CE9"/>
    <w:rsid w:val="00A658CB"/>
    <w:rsid w:val="00A71EB3"/>
    <w:rsid w:val="00A74F92"/>
    <w:rsid w:val="00A75CBA"/>
    <w:rsid w:val="00A75E45"/>
    <w:rsid w:val="00A83BB2"/>
    <w:rsid w:val="00A84905"/>
    <w:rsid w:val="00AA0748"/>
    <w:rsid w:val="00AA0858"/>
    <w:rsid w:val="00AA30E2"/>
    <w:rsid w:val="00AB1258"/>
    <w:rsid w:val="00AB1790"/>
    <w:rsid w:val="00AC1FB8"/>
    <w:rsid w:val="00AD0AE1"/>
    <w:rsid w:val="00AF09A7"/>
    <w:rsid w:val="00AF53B9"/>
    <w:rsid w:val="00B06612"/>
    <w:rsid w:val="00B10B06"/>
    <w:rsid w:val="00B12DB9"/>
    <w:rsid w:val="00B2141D"/>
    <w:rsid w:val="00B22FB0"/>
    <w:rsid w:val="00B23225"/>
    <w:rsid w:val="00B40ADC"/>
    <w:rsid w:val="00B50EE7"/>
    <w:rsid w:val="00B527B2"/>
    <w:rsid w:val="00B603A7"/>
    <w:rsid w:val="00B61F56"/>
    <w:rsid w:val="00B6237F"/>
    <w:rsid w:val="00B76455"/>
    <w:rsid w:val="00B80F8A"/>
    <w:rsid w:val="00BA2C04"/>
    <w:rsid w:val="00BA6BE3"/>
    <w:rsid w:val="00BB2323"/>
    <w:rsid w:val="00BB2A75"/>
    <w:rsid w:val="00BB710F"/>
    <w:rsid w:val="00BC4E4D"/>
    <w:rsid w:val="00BC5569"/>
    <w:rsid w:val="00BC7AB8"/>
    <w:rsid w:val="00BD1D25"/>
    <w:rsid w:val="00BD66CC"/>
    <w:rsid w:val="00BE1BC2"/>
    <w:rsid w:val="00BE3EBB"/>
    <w:rsid w:val="00BE5052"/>
    <w:rsid w:val="00BF2606"/>
    <w:rsid w:val="00C22DD0"/>
    <w:rsid w:val="00C232D9"/>
    <w:rsid w:val="00C279F1"/>
    <w:rsid w:val="00C339AE"/>
    <w:rsid w:val="00C349B6"/>
    <w:rsid w:val="00C41B50"/>
    <w:rsid w:val="00C501EE"/>
    <w:rsid w:val="00C51C96"/>
    <w:rsid w:val="00C537E4"/>
    <w:rsid w:val="00C54190"/>
    <w:rsid w:val="00C710C2"/>
    <w:rsid w:val="00C72ADF"/>
    <w:rsid w:val="00C73B50"/>
    <w:rsid w:val="00C76F4D"/>
    <w:rsid w:val="00C770E5"/>
    <w:rsid w:val="00C95D30"/>
    <w:rsid w:val="00C96877"/>
    <w:rsid w:val="00CA61B7"/>
    <w:rsid w:val="00CB3714"/>
    <w:rsid w:val="00CB667F"/>
    <w:rsid w:val="00CC005E"/>
    <w:rsid w:val="00CD1C97"/>
    <w:rsid w:val="00CD5835"/>
    <w:rsid w:val="00CD6DD2"/>
    <w:rsid w:val="00CF4C54"/>
    <w:rsid w:val="00CF58F6"/>
    <w:rsid w:val="00D16635"/>
    <w:rsid w:val="00D2314A"/>
    <w:rsid w:val="00D258F6"/>
    <w:rsid w:val="00D25FE1"/>
    <w:rsid w:val="00D3492E"/>
    <w:rsid w:val="00D36A55"/>
    <w:rsid w:val="00D40ABA"/>
    <w:rsid w:val="00D43136"/>
    <w:rsid w:val="00D43ADC"/>
    <w:rsid w:val="00D466AF"/>
    <w:rsid w:val="00D57295"/>
    <w:rsid w:val="00D7053A"/>
    <w:rsid w:val="00D74C75"/>
    <w:rsid w:val="00D771FC"/>
    <w:rsid w:val="00D9333C"/>
    <w:rsid w:val="00D97CC3"/>
    <w:rsid w:val="00DA14B6"/>
    <w:rsid w:val="00DA5445"/>
    <w:rsid w:val="00DA726A"/>
    <w:rsid w:val="00DB1DEB"/>
    <w:rsid w:val="00DB3C17"/>
    <w:rsid w:val="00DB5ADD"/>
    <w:rsid w:val="00DB7DF9"/>
    <w:rsid w:val="00DC0ECC"/>
    <w:rsid w:val="00DD105A"/>
    <w:rsid w:val="00DD6195"/>
    <w:rsid w:val="00DE319F"/>
    <w:rsid w:val="00DE6B28"/>
    <w:rsid w:val="00DF24D7"/>
    <w:rsid w:val="00E004D9"/>
    <w:rsid w:val="00E03ACC"/>
    <w:rsid w:val="00E1593D"/>
    <w:rsid w:val="00E264A1"/>
    <w:rsid w:val="00E317B5"/>
    <w:rsid w:val="00E31F68"/>
    <w:rsid w:val="00E365D9"/>
    <w:rsid w:val="00E5056A"/>
    <w:rsid w:val="00E50E79"/>
    <w:rsid w:val="00E515FD"/>
    <w:rsid w:val="00E52091"/>
    <w:rsid w:val="00E54EBD"/>
    <w:rsid w:val="00E55A46"/>
    <w:rsid w:val="00E61C08"/>
    <w:rsid w:val="00E8192C"/>
    <w:rsid w:val="00E85952"/>
    <w:rsid w:val="00E9742A"/>
    <w:rsid w:val="00EA18E3"/>
    <w:rsid w:val="00EB04DB"/>
    <w:rsid w:val="00EB078B"/>
    <w:rsid w:val="00EB0C6F"/>
    <w:rsid w:val="00EB0FFA"/>
    <w:rsid w:val="00EB2C8D"/>
    <w:rsid w:val="00EC2E0C"/>
    <w:rsid w:val="00EC3075"/>
    <w:rsid w:val="00EC3425"/>
    <w:rsid w:val="00EC711F"/>
    <w:rsid w:val="00EC7835"/>
    <w:rsid w:val="00ED21B0"/>
    <w:rsid w:val="00ED2E2A"/>
    <w:rsid w:val="00ED30A5"/>
    <w:rsid w:val="00EE4B35"/>
    <w:rsid w:val="00EF5378"/>
    <w:rsid w:val="00EF66F7"/>
    <w:rsid w:val="00F04BDD"/>
    <w:rsid w:val="00F05272"/>
    <w:rsid w:val="00F104FD"/>
    <w:rsid w:val="00F23B6A"/>
    <w:rsid w:val="00F335EE"/>
    <w:rsid w:val="00F363B8"/>
    <w:rsid w:val="00F40AA0"/>
    <w:rsid w:val="00F414A3"/>
    <w:rsid w:val="00F470B5"/>
    <w:rsid w:val="00F523EA"/>
    <w:rsid w:val="00F66AF1"/>
    <w:rsid w:val="00F70913"/>
    <w:rsid w:val="00F71653"/>
    <w:rsid w:val="00F71CF7"/>
    <w:rsid w:val="00F73807"/>
    <w:rsid w:val="00F8003F"/>
    <w:rsid w:val="00F81AB2"/>
    <w:rsid w:val="00F82268"/>
    <w:rsid w:val="00F82DA1"/>
    <w:rsid w:val="00F82EF1"/>
    <w:rsid w:val="00F842A8"/>
    <w:rsid w:val="00F86E09"/>
    <w:rsid w:val="00F92107"/>
    <w:rsid w:val="00FA0826"/>
    <w:rsid w:val="00FB2F45"/>
    <w:rsid w:val="00FC25F5"/>
    <w:rsid w:val="00FD21A5"/>
    <w:rsid w:val="00FD6935"/>
    <w:rsid w:val="00FE09A6"/>
    <w:rsid w:val="00FE2B6E"/>
    <w:rsid w:val="00FE7E41"/>
    <w:rsid w:val="00FF08B3"/>
    <w:rsid w:val="00FF33B4"/>
    <w:rsid w:val="00FF3AD1"/>
    <w:rsid w:val="00FF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9a74,#f9a887,#fab194"/>
    </o:shapedefaults>
    <o:shapelayout v:ext="edit">
      <o:idmap v:ext="edit" data="1"/>
    </o:shapelayout>
  </w:shapeDefaults>
  <w:decimalSymbol w:val=","/>
  <w:listSeparator w:val=";"/>
  <w14:docId w14:val="3BEC049F"/>
  <w15:docId w15:val="{CC049E13-7863-4CE8-A772-4FEBD768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">
    <w:name w:val="Medium Shading 1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1">
    <w:name w:val="Medium Grid 3 Accent 1"/>
    <w:basedOn w:val="TableNormal"/>
    <w:uiPriority w:val="69"/>
    <w:rsid w:val="00540B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il">
    <w:name w:val="il"/>
    <w:basedOn w:val="DefaultParagraphFont"/>
    <w:rsid w:val="009D4935"/>
  </w:style>
  <w:style w:type="paragraph" w:styleId="ListParagraph">
    <w:name w:val="List Paragraph"/>
    <w:basedOn w:val="Normal"/>
    <w:uiPriority w:val="34"/>
    <w:qFormat/>
    <w:rsid w:val="009D4935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0907B6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22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8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25"/>
  </w:style>
  <w:style w:type="paragraph" w:styleId="Footer">
    <w:name w:val="footer"/>
    <w:basedOn w:val="Normal"/>
    <w:link w:val="Foot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25"/>
  </w:style>
  <w:style w:type="paragraph" w:styleId="BalloonText">
    <w:name w:val="Balloon Text"/>
    <w:basedOn w:val="Normal"/>
    <w:link w:val="BalloonTextChar"/>
    <w:uiPriority w:val="99"/>
    <w:semiHidden/>
    <w:unhideWhenUsed/>
    <w:rsid w:val="0007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09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0231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09158-8334-43D8-B115-5A31129E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Ivana Dumbović</cp:lastModifiedBy>
  <cp:revision>22</cp:revision>
  <cp:lastPrinted>2018-10-19T13:38:00Z</cp:lastPrinted>
  <dcterms:created xsi:type="dcterms:W3CDTF">2018-10-17T11:10:00Z</dcterms:created>
  <dcterms:modified xsi:type="dcterms:W3CDTF">2019-05-05T15:46:00Z</dcterms:modified>
</cp:coreProperties>
</file>