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30" w:rsidRPr="00755342" w:rsidRDefault="00A62341" w:rsidP="00BD2750">
      <w:pPr>
        <w:jc w:val="center"/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TEHN</w:t>
      </w:r>
      <w:r w:rsidR="00755342">
        <w:rPr>
          <w:rFonts w:ascii="Times New Roman" w:hAnsi="Times New Roman" w:cs="Times New Roman"/>
          <w:sz w:val="24"/>
        </w:rPr>
        <w:t>IKE KOJE MOGU POMOĆI KLIJENTU U</w:t>
      </w:r>
      <w:r w:rsidR="00755342">
        <w:rPr>
          <w:rFonts w:ascii="Times New Roman" w:hAnsi="Times New Roman" w:cs="Times New Roman"/>
          <w:sz w:val="24"/>
        </w:rPr>
        <w:br/>
      </w:r>
      <w:r w:rsidRPr="00755342">
        <w:rPr>
          <w:rFonts w:ascii="Times New Roman" w:hAnsi="Times New Roman" w:cs="Times New Roman"/>
          <w:sz w:val="24"/>
        </w:rPr>
        <w:t>REDOVITOM IZVRŠAVANJU DOMAĆIH ZADAĆA</w:t>
      </w:r>
    </w:p>
    <w:p w:rsidR="00A62341" w:rsidRPr="00755342" w:rsidRDefault="00A62341">
      <w:pPr>
        <w:rPr>
          <w:rFonts w:ascii="Times New Roman" w:hAnsi="Times New Roman" w:cs="Times New Roman"/>
          <w:sz w:val="24"/>
        </w:rPr>
      </w:pPr>
    </w:p>
    <w:p w:rsidR="00A62341" w:rsidRPr="00755342" w:rsidRDefault="00A62341">
      <w:p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 xml:space="preserve">Veliki broj klijenata nema većih problema u izvršavanju domaćih zadaća između seansi. Kada se ipak jave teškoće u redovitom pisanju domaće zadaće, potrebno je reagirati jer je domaća zadaća vrlo važan dio kognitivne terapije. Prema </w:t>
      </w:r>
      <w:proofErr w:type="spellStart"/>
      <w:r w:rsidRPr="00755342">
        <w:rPr>
          <w:rFonts w:ascii="Times New Roman" w:hAnsi="Times New Roman" w:cs="Times New Roman"/>
          <w:sz w:val="24"/>
        </w:rPr>
        <w:t>Beck</w:t>
      </w:r>
      <w:proofErr w:type="spellEnd"/>
      <w:r w:rsidRPr="00755342">
        <w:rPr>
          <w:rFonts w:ascii="Times New Roman" w:hAnsi="Times New Roman" w:cs="Times New Roman"/>
          <w:sz w:val="24"/>
        </w:rPr>
        <w:t xml:space="preserve"> (2011.), postoje brojne tehnike koje terapeut može koristiti kako bi potaknuo klijenta na redovito izvršavanje domaće zadaće. Neke od tih tehnika su ovdje navedene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Pr="00755342">
        <w:rPr>
          <w:rFonts w:ascii="Times New Roman" w:hAnsi="Times New Roman" w:cs="Times New Roman"/>
          <w:sz w:val="24"/>
        </w:rPr>
        <w:t>ukratko objašnjene.</w:t>
      </w:r>
    </w:p>
    <w:p w:rsidR="00A62341" w:rsidRPr="00755342" w:rsidRDefault="00A62341">
      <w:pPr>
        <w:rPr>
          <w:rFonts w:ascii="Times New Roman" w:hAnsi="Times New Roman" w:cs="Times New Roman"/>
          <w:sz w:val="24"/>
        </w:rPr>
      </w:pPr>
    </w:p>
    <w:p w:rsidR="005619E3" w:rsidRDefault="00713F4E" w:rsidP="00062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 xml:space="preserve">Prilagođavanje domaće zadaće osobi </w:t>
      </w:r>
      <w:r w:rsidR="005619E3" w:rsidRPr="00755342">
        <w:rPr>
          <w:rFonts w:ascii="Times New Roman" w:hAnsi="Times New Roman" w:cs="Times New Roman"/>
          <w:sz w:val="24"/>
        </w:rPr>
        <w:t>–</w:t>
      </w:r>
      <w:r w:rsidRPr="00755342">
        <w:rPr>
          <w:rFonts w:ascii="Times New Roman" w:hAnsi="Times New Roman" w:cs="Times New Roman"/>
          <w:sz w:val="24"/>
        </w:rPr>
        <w:t xml:space="preserve"> </w:t>
      </w:r>
      <w:r w:rsidR="005619E3" w:rsidRPr="00755342">
        <w:rPr>
          <w:rFonts w:ascii="Times New Roman" w:hAnsi="Times New Roman" w:cs="Times New Roman"/>
          <w:sz w:val="24"/>
        </w:rPr>
        <w:t>treba obratiti pozornost na klijentove karakteristike, mogućnosti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="005619E3" w:rsidRPr="00755342">
        <w:rPr>
          <w:rFonts w:ascii="Times New Roman" w:hAnsi="Times New Roman" w:cs="Times New Roman"/>
          <w:sz w:val="24"/>
        </w:rPr>
        <w:t>želje te tome prilagoditi zadaću. Važno je prilagoditi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="005619E3" w:rsidRPr="00755342">
        <w:rPr>
          <w:rFonts w:ascii="Times New Roman" w:hAnsi="Times New Roman" w:cs="Times New Roman"/>
          <w:sz w:val="24"/>
        </w:rPr>
        <w:t>vrstu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="005619E3" w:rsidRPr="00755342">
        <w:rPr>
          <w:rFonts w:ascii="Times New Roman" w:hAnsi="Times New Roman" w:cs="Times New Roman"/>
          <w:sz w:val="24"/>
        </w:rPr>
        <w:t>količinu zadaće klijentovom znanju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="005619E3" w:rsidRPr="00755342">
        <w:rPr>
          <w:rFonts w:ascii="Times New Roman" w:hAnsi="Times New Roman" w:cs="Times New Roman"/>
          <w:sz w:val="24"/>
        </w:rPr>
        <w:t>motiviranosti. Također, važno je zadatke rastaviti na manje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="005619E3" w:rsidRPr="00755342">
        <w:rPr>
          <w:rFonts w:ascii="Times New Roman" w:hAnsi="Times New Roman" w:cs="Times New Roman"/>
          <w:sz w:val="24"/>
        </w:rPr>
        <w:t>prilagodljive korake jer to povećava vjerojatnost izvršavanja zadaće</w:t>
      </w:r>
      <w:r w:rsidR="00062D8D" w:rsidRPr="00755342">
        <w:rPr>
          <w:rFonts w:ascii="Times New Roman" w:hAnsi="Times New Roman" w:cs="Times New Roman"/>
          <w:sz w:val="24"/>
        </w:rPr>
        <w:t>. Neispunjavanje zadaće može izazvati kod klijenta negativne emocije pa je zbog toga bolje dati manje zadataka jer će se tada javiti osjećaj postignuća.</w:t>
      </w:r>
    </w:p>
    <w:p w:rsidR="00464330" w:rsidRPr="00755342" w:rsidRDefault="00464330" w:rsidP="00464330">
      <w:pPr>
        <w:pStyle w:val="ListParagraph"/>
        <w:rPr>
          <w:rFonts w:ascii="Times New Roman" w:hAnsi="Times New Roman" w:cs="Times New Roman"/>
          <w:sz w:val="24"/>
        </w:rPr>
      </w:pPr>
    </w:p>
    <w:p w:rsidR="00062D8D" w:rsidRDefault="00062D8D" w:rsidP="00062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Osiguravanje objašnjenja – veća je vjerojatnost da će klijent napraviti zadaću ako mu je objašnjeno zašto je određeni zadatak bitan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Pr="00755342">
        <w:rPr>
          <w:rFonts w:ascii="Times New Roman" w:hAnsi="Times New Roman" w:cs="Times New Roman"/>
          <w:sz w:val="24"/>
        </w:rPr>
        <w:t>kako može pomoći u rješavanju problema. Isto tako, važno je naglasiti da ljudi koji izvršavaju zadaće bolje napreduju u tretmanu.</w:t>
      </w:r>
    </w:p>
    <w:p w:rsidR="00801695" w:rsidRPr="00755342" w:rsidRDefault="00801695" w:rsidP="00801695">
      <w:pPr>
        <w:pStyle w:val="ListParagraph"/>
        <w:rPr>
          <w:rFonts w:ascii="Times New Roman" w:hAnsi="Times New Roman" w:cs="Times New Roman"/>
          <w:sz w:val="24"/>
        </w:rPr>
      </w:pPr>
    </w:p>
    <w:p w:rsidR="00464330" w:rsidRDefault="00062D8D" w:rsidP="00062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 xml:space="preserve">Određivanje domaće zadaće u suradnji s klijentom – važno je da se klijent slaže s </w:t>
      </w:r>
    </w:p>
    <w:p w:rsidR="00062D8D" w:rsidRDefault="00062D8D" w:rsidP="00464330">
      <w:pPr>
        <w:pStyle w:val="ListParagraph"/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izvršavanjem domaće zadaće. Treba uvijek provjeriti s osobom je li joj je u redu napraviti nešto za zadaću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="007D283E" w:rsidRPr="00755342">
        <w:rPr>
          <w:rFonts w:ascii="Times New Roman" w:hAnsi="Times New Roman" w:cs="Times New Roman"/>
          <w:sz w:val="24"/>
        </w:rPr>
        <w:t>misli li</w:t>
      </w:r>
      <w:r w:rsidRPr="00755342">
        <w:rPr>
          <w:rFonts w:ascii="Times New Roman" w:hAnsi="Times New Roman" w:cs="Times New Roman"/>
          <w:sz w:val="24"/>
        </w:rPr>
        <w:t xml:space="preserve"> da joj je preteško.</w:t>
      </w:r>
    </w:p>
    <w:p w:rsidR="00801695" w:rsidRPr="00755342" w:rsidRDefault="00801695" w:rsidP="00464330">
      <w:pPr>
        <w:pStyle w:val="ListParagraph"/>
        <w:rPr>
          <w:rFonts w:ascii="Times New Roman" w:hAnsi="Times New Roman" w:cs="Times New Roman"/>
          <w:sz w:val="24"/>
        </w:rPr>
      </w:pPr>
    </w:p>
    <w:p w:rsidR="00062D8D" w:rsidRDefault="00062D8D" w:rsidP="00062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Zadavanje zadaće “bez gubitka” – bitno je pohvaliti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Pr="00755342">
        <w:rPr>
          <w:rFonts w:ascii="Times New Roman" w:hAnsi="Times New Roman" w:cs="Times New Roman"/>
          <w:sz w:val="24"/>
        </w:rPr>
        <w:t>nedovršenu zadaću jer tada klijent neće optuživati sebe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Pr="00755342">
        <w:rPr>
          <w:rFonts w:ascii="Times New Roman" w:hAnsi="Times New Roman" w:cs="Times New Roman"/>
          <w:sz w:val="24"/>
        </w:rPr>
        <w:t>osjećati se uznemireno. Treba podučiti klijenta da prati koje mu se automatske misli javljaju kada počinje pisati zadaću te je o njima dobro razgovarati na seansi.</w:t>
      </w:r>
    </w:p>
    <w:p w:rsidR="00801695" w:rsidRPr="00755342" w:rsidRDefault="00801695" w:rsidP="00801695">
      <w:pPr>
        <w:pStyle w:val="ListParagraph"/>
        <w:rPr>
          <w:rFonts w:ascii="Times New Roman" w:hAnsi="Times New Roman" w:cs="Times New Roman"/>
          <w:sz w:val="24"/>
        </w:rPr>
      </w:pPr>
    </w:p>
    <w:p w:rsidR="00062D8D" w:rsidRDefault="00925DD4" w:rsidP="00062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Započinjanje zadaće na seansi – brojnim klijentima je najteže početi raditi domaću zadaću, a ova metoda može biti korisna jer se tako izbjegava taj najteži korak.</w:t>
      </w:r>
    </w:p>
    <w:p w:rsidR="00801695" w:rsidRPr="00755342" w:rsidRDefault="00801695" w:rsidP="00801695">
      <w:pPr>
        <w:pStyle w:val="ListParagraph"/>
        <w:rPr>
          <w:rFonts w:ascii="Times New Roman" w:hAnsi="Times New Roman" w:cs="Times New Roman"/>
          <w:sz w:val="24"/>
        </w:rPr>
      </w:pPr>
    </w:p>
    <w:p w:rsidR="00925DD4" w:rsidRDefault="00925DD4" w:rsidP="00062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Zapamćivanje izvršavanja zadaće – klijenta se može podučiti da uparuje izvršavanje zadaće s nekom drugom aktivnosti jer je tako manja vjerojatnost da će zaboraviti. Također, podsjetnik o zadaći može se staviti na vidljivo mjesto kako bi se klijent češće podsjećao na nju.</w:t>
      </w:r>
    </w:p>
    <w:p w:rsidR="00801695" w:rsidRPr="00755342" w:rsidRDefault="00801695" w:rsidP="00801695">
      <w:pPr>
        <w:pStyle w:val="ListParagraph"/>
        <w:rPr>
          <w:rFonts w:ascii="Times New Roman" w:hAnsi="Times New Roman" w:cs="Times New Roman"/>
          <w:sz w:val="24"/>
        </w:rPr>
      </w:pPr>
    </w:p>
    <w:p w:rsidR="00925DD4" w:rsidRPr="00755342" w:rsidRDefault="00925DD4" w:rsidP="00062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lastRenderedPageBreak/>
        <w:t>Predviđanje problema – vrlo je važno da terapeut promisli o tome je li zadaća po težini primjerena klijentu, je li povezana s klijentovim ciljevima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Pr="00755342">
        <w:rPr>
          <w:rFonts w:ascii="Times New Roman" w:hAnsi="Times New Roman" w:cs="Times New Roman"/>
          <w:sz w:val="24"/>
        </w:rPr>
        <w:t>kolika je vjerojatnost da klijent izvrši zadaću. Ako terapeut nije siguran da će klijent moći napraviti zadaću, može se poslužiti ovim strategijama:</w:t>
      </w:r>
    </w:p>
    <w:p w:rsidR="00062D8D" w:rsidRPr="00755342" w:rsidRDefault="00925DD4" w:rsidP="00925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Proba ponašanja – terapeut u detalje prolazi s klijentom sve teškoće koje bi se mogle javiti u izvršavanju zadaće. Bitno je da klijent može dobro vizualizirati situaciju te zajedno s terapeutom dolazi do rješenja za moguće teškoće.</w:t>
      </w:r>
    </w:p>
    <w:p w:rsidR="00925DD4" w:rsidRPr="00755342" w:rsidRDefault="00C11E1D" w:rsidP="00925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Predlaganje drugačije zadaće – ako terapeut smatra da klijent neće napraviti zadaću, bolje ju je zamijeniti nekom jednostavnijom. Na taj način klijent neće usvajati naviku neobavljanja domaćih zadaća.</w:t>
      </w:r>
    </w:p>
    <w:p w:rsidR="00C11E1D" w:rsidRDefault="00C11E1D" w:rsidP="00C11E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 xml:space="preserve">Racionalno-emocionalno igranje uloga – koristi </w:t>
      </w:r>
      <w:r w:rsidR="007D283E" w:rsidRPr="00755342">
        <w:rPr>
          <w:rFonts w:ascii="Times New Roman" w:hAnsi="Times New Roman" w:cs="Times New Roman"/>
          <w:sz w:val="24"/>
        </w:rPr>
        <w:t>se kod motiviranja kl</w:t>
      </w:r>
      <w:r w:rsidRPr="00755342">
        <w:rPr>
          <w:rFonts w:ascii="Times New Roman" w:hAnsi="Times New Roman" w:cs="Times New Roman"/>
          <w:sz w:val="24"/>
        </w:rPr>
        <w:t>ijenta za izvršavanje važne zadaće. Uglavnom se ne koristi na početku terapije. Terapeut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Pr="00755342">
        <w:rPr>
          <w:rFonts w:ascii="Times New Roman" w:hAnsi="Times New Roman" w:cs="Times New Roman"/>
          <w:sz w:val="24"/>
        </w:rPr>
        <w:t>klijent igraju uloge u kojima jedan glumi racionalni, a drugi emocionalni dio klijenta. Na kraju se uloge mijenjaju, a korisno je za otkrivanje klijentovih argumenata protiv započinjanja određene aktivnosti. Nakon ove tehnike, klijent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Pr="00755342">
        <w:rPr>
          <w:rFonts w:ascii="Times New Roman" w:hAnsi="Times New Roman" w:cs="Times New Roman"/>
          <w:sz w:val="24"/>
        </w:rPr>
        <w:t>terapeut odlučuju hoće li ostati pri toj zadaći ili će ju zamijeniti nekom jednostavnijom.</w:t>
      </w:r>
    </w:p>
    <w:p w:rsidR="00801695" w:rsidRDefault="00801695" w:rsidP="0080169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C11E1D" w:rsidRDefault="00562D78" w:rsidP="00C1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Izvršavanje zadaće u posljednjem trenutku – neki klijenti izbjegavaju razmišljati o terapiji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Pr="00755342">
        <w:rPr>
          <w:rFonts w:ascii="Times New Roman" w:hAnsi="Times New Roman" w:cs="Times New Roman"/>
          <w:sz w:val="24"/>
        </w:rPr>
        <w:t>zadaći između seansi. Treba pitati klijenta koliko je za njega korisno da zadaću</w:t>
      </w:r>
      <w:r w:rsidR="00974031" w:rsidRPr="00755342">
        <w:rPr>
          <w:rFonts w:ascii="Times New Roman" w:hAnsi="Times New Roman" w:cs="Times New Roman"/>
          <w:sz w:val="24"/>
        </w:rPr>
        <w:t xml:space="preserve"> radi zadnju večer</w:t>
      </w:r>
      <w:r w:rsidRPr="00755342">
        <w:rPr>
          <w:rFonts w:ascii="Times New Roman" w:hAnsi="Times New Roman" w:cs="Times New Roman"/>
          <w:sz w:val="24"/>
        </w:rPr>
        <w:t xml:space="preserve">, </w:t>
      </w:r>
      <w:r w:rsidR="00974031" w:rsidRPr="00755342">
        <w:rPr>
          <w:rFonts w:ascii="Times New Roman" w:hAnsi="Times New Roman" w:cs="Times New Roman"/>
          <w:sz w:val="24"/>
        </w:rPr>
        <w:t>umjesto</w:t>
      </w:r>
      <w:r w:rsidRPr="00755342">
        <w:rPr>
          <w:rFonts w:ascii="Times New Roman" w:hAnsi="Times New Roman" w:cs="Times New Roman"/>
          <w:sz w:val="24"/>
        </w:rPr>
        <w:t xml:space="preserve"> kroz cijeli tjedan. </w:t>
      </w:r>
    </w:p>
    <w:p w:rsidR="00801695" w:rsidRPr="00755342" w:rsidRDefault="00801695" w:rsidP="00801695">
      <w:pPr>
        <w:pStyle w:val="ListParagraph"/>
        <w:rPr>
          <w:rFonts w:ascii="Times New Roman" w:hAnsi="Times New Roman" w:cs="Times New Roman"/>
          <w:sz w:val="24"/>
        </w:rPr>
      </w:pPr>
    </w:p>
    <w:p w:rsidR="00562D78" w:rsidRDefault="00562D78" w:rsidP="00C1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Zaboravljanje objašnjenja za zadaću – ponekad klijent zaboravi napraviti zadaću jer se ne može sjetiti obja</w:t>
      </w:r>
      <w:r w:rsidR="00EC691E" w:rsidRPr="00755342">
        <w:rPr>
          <w:rFonts w:ascii="Times New Roman" w:hAnsi="Times New Roman" w:cs="Times New Roman"/>
          <w:sz w:val="24"/>
        </w:rPr>
        <w:t>šnjenja zašto je važna. Terapeut može poticati zapisivanje objašnjenja pored zadaće jer je tako veća vjerojatnost za njezino izvršavanje.</w:t>
      </w:r>
    </w:p>
    <w:p w:rsidR="00801695" w:rsidRPr="00755342" w:rsidRDefault="00801695" w:rsidP="00801695">
      <w:pPr>
        <w:pStyle w:val="ListParagraph"/>
        <w:rPr>
          <w:rFonts w:ascii="Times New Roman" w:hAnsi="Times New Roman" w:cs="Times New Roman"/>
          <w:sz w:val="24"/>
        </w:rPr>
      </w:pPr>
    </w:p>
    <w:p w:rsidR="00EC691E" w:rsidRDefault="00EC691E" w:rsidP="00C1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 xml:space="preserve">Neorganiziranost – ako klijent nastavlja ne izvršavati zadaću, terapeut ga može poticati da si u </w:t>
      </w:r>
      <w:r w:rsidR="00974031" w:rsidRPr="00755342">
        <w:rPr>
          <w:rFonts w:ascii="Times New Roman" w:hAnsi="Times New Roman" w:cs="Times New Roman"/>
          <w:sz w:val="24"/>
        </w:rPr>
        <w:t>kalendar</w:t>
      </w:r>
      <w:r w:rsidRPr="00755342">
        <w:rPr>
          <w:rFonts w:ascii="Times New Roman" w:hAnsi="Times New Roman" w:cs="Times New Roman"/>
          <w:sz w:val="24"/>
        </w:rPr>
        <w:t xml:space="preserve"> ili rokovnik napiše što treba učiniti koji dan. Također, može se tražiti od klijenta da nazove terapeuta kada napravi zadaću jer će se tako klijent osjećati odgovornije za njeno izvršenje.</w:t>
      </w:r>
    </w:p>
    <w:p w:rsidR="00801695" w:rsidRPr="00755342" w:rsidRDefault="00801695" w:rsidP="00801695">
      <w:pPr>
        <w:pStyle w:val="ListParagraph"/>
        <w:rPr>
          <w:rFonts w:ascii="Times New Roman" w:hAnsi="Times New Roman" w:cs="Times New Roman"/>
          <w:sz w:val="24"/>
        </w:rPr>
      </w:pPr>
    </w:p>
    <w:p w:rsidR="00EC691E" w:rsidRDefault="00EC691E" w:rsidP="00C1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Teškoće sa zadaćom – ako terapeut uoči da je zadaća bila preteška ili loše osmišljena, terapeut treba preuzeti odgovornost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Pr="00755342">
        <w:rPr>
          <w:rFonts w:ascii="Times New Roman" w:hAnsi="Times New Roman" w:cs="Times New Roman"/>
          <w:sz w:val="24"/>
        </w:rPr>
        <w:t>objasniti da je pogriješio. Ova tehnika je korisna jer klijent neće kriviti sebe za neodrađenu zadaću, a ujedno će učiti od terapeuta kako priznati vlastitu pogrešku.</w:t>
      </w:r>
    </w:p>
    <w:p w:rsidR="00801695" w:rsidRPr="00755342" w:rsidRDefault="00801695" w:rsidP="00801695">
      <w:pPr>
        <w:pStyle w:val="ListParagraph"/>
        <w:rPr>
          <w:rFonts w:ascii="Times New Roman" w:hAnsi="Times New Roman" w:cs="Times New Roman"/>
          <w:sz w:val="24"/>
        </w:rPr>
      </w:pPr>
    </w:p>
    <w:p w:rsidR="00EC691E" w:rsidRDefault="00EC691E" w:rsidP="00C1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 xml:space="preserve">Negativna predviđanja </w:t>
      </w:r>
      <w:r w:rsidR="00CD6B6B" w:rsidRPr="00755342">
        <w:rPr>
          <w:rFonts w:ascii="Times New Roman" w:hAnsi="Times New Roman" w:cs="Times New Roman"/>
          <w:sz w:val="24"/>
        </w:rPr>
        <w:t>–</w:t>
      </w:r>
      <w:r w:rsidRPr="00755342">
        <w:rPr>
          <w:rFonts w:ascii="Times New Roman" w:hAnsi="Times New Roman" w:cs="Times New Roman"/>
          <w:sz w:val="24"/>
        </w:rPr>
        <w:t xml:space="preserve"> </w:t>
      </w:r>
      <w:r w:rsidR="00CD6B6B" w:rsidRPr="00755342">
        <w:rPr>
          <w:rFonts w:ascii="Times New Roman" w:hAnsi="Times New Roman" w:cs="Times New Roman"/>
          <w:sz w:val="24"/>
        </w:rPr>
        <w:t>neki klijenti, pogotovo depresivni, imaju negativna predviđanja oko domaće zadaće. Važno je da terapeut na seansi otkrije koje se automatske misli javljaju kada klijent pomisli na zadaću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="00CD6B6B" w:rsidRPr="00755342">
        <w:rPr>
          <w:rFonts w:ascii="Times New Roman" w:hAnsi="Times New Roman" w:cs="Times New Roman"/>
          <w:sz w:val="24"/>
        </w:rPr>
        <w:t xml:space="preserve">koji su osjećaji s time povezani. Tada terapeut može od klijenta tražiti da na </w:t>
      </w:r>
      <w:r w:rsidR="00974031" w:rsidRPr="00755342">
        <w:rPr>
          <w:rFonts w:ascii="Times New Roman" w:hAnsi="Times New Roman" w:cs="Times New Roman"/>
          <w:sz w:val="24"/>
        </w:rPr>
        <w:t>seansi napravi jedan dio zadaće te</w:t>
      </w:r>
      <w:r w:rsidR="00CD6B6B" w:rsidRPr="00755342">
        <w:rPr>
          <w:rFonts w:ascii="Times New Roman" w:hAnsi="Times New Roman" w:cs="Times New Roman"/>
          <w:sz w:val="24"/>
        </w:rPr>
        <w:t xml:space="preserve"> </w:t>
      </w:r>
      <w:r w:rsidR="00974031" w:rsidRPr="00755342">
        <w:rPr>
          <w:rFonts w:ascii="Times New Roman" w:hAnsi="Times New Roman" w:cs="Times New Roman"/>
          <w:sz w:val="24"/>
        </w:rPr>
        <w:t>d</w:t>
      </w:r>
      <w:r w:rsidR="00CD6B6B" w:rsidRPr="00755342">
        <w:rPr>
          <w:rFonts w:ascii="Times New Roman" w:hAnsi="Times New Roman" w:cs="Times New Roman"/>
          <w:sz w:val="24"/>
        </w:rPr>
        <w:t xml:space="preserve">a nakon toga zapiše kako se osjeća. Najčešće klijenti precjenjuju teškoće koje će imati pri odrađivanju zadaće. </w:t>
      </w:r>
      <w:r w:rsidR="00CD6B6B" w:rsidRPr="00755342">
        <w:rPr>
          <w:rFonts w:ascii="Times New Roman" w:hAnsi="Times New Roman" w:cs="Times New Roman"/>
          <w:sz w:val="24"/>
        </w:rPr>
        <w:lastRenderedPageBreak/>
        <w:t>Ako se dogodi da klijent stvarno ima teškoća sa zadaćom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="00CD6B6B" w:rsidRPr="00755342">
        <w:rPr>
          <w:rFonts w:ascii="Times New Roman" w:hAnsi="Times New Roman" w:cs="Times New Roman"/>
          <w:sz w:val="24"/>
        </w:rPr>
        <w:t>ako eksperiment ne uspije, terapeut treba pojednostavniti zadatak koji će zadati za zadaću.</w:t>
      </w:r>
    </w:p>
    <w:p w:rsidR="00801695" w:rsidRPr="00755342" w:rsidRDefault="00801695" w:rsidP="00801695">
      <w:pPr>
        <w:pStyle w:val="ListParagraph"/>
        <w:rPr>
          <w:rFonts w:ascii="Times New Roman" w:hAnsi="Times New Roman" w:cs="Times New Roman"/>
          <w:sz w:val="24"/>
        </w:rPr>
      </w:pPr>
    </w:p>
    <w:p w:rsidR="00CD6B6B" w:rsidRDefault="00CD6B6B" w:rsidP="00C1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 xml:space="preserve">Precjenjivanje zahtjeva domaće zadaće – klijenti ponekad precjenjuju zahtjeve zadaće te smatraju da će im ona oduzeti previše vremena. </w:t>
      </w:r>
      <w:r w:rsidR="00D45A4E" w:rsidRPr="00755342">
        <w:rPr>
          <w:rFonts w:ascii="Times New Roman" w:hAnsi="Times New Roman" w:cs="Times New Roman"/>
          <w:sz w:val="24"/>
        </w:rPr>
        <w:t>Tada terapeut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="00D45A4E" w:rsidRPr="00755342">
        <w:rPr>
          <w:rFonts w:ascii="Times New Roman" w:hAnsi="Times New Roman" w:cs="Times New Roman"/>
          <w:sz w:val="24"/>
        </w:rPr>
        <w:t>klijent zajedno pronalaze vrijeme kada će se klijent moći posvetiti zadaći. Također, terapeut treba provjeriti s klijentom što mu se čini najteže kod određene zadaće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="00D45A4E" w:rsidRPr="00755342">
        <w:rPr>
          <w:rFonts w:ascii="Times New Roman" w:hAnsi="Times New Roman" w:cs="Times New Roman"/>
          <w:sz w:val="24"/>
        </w:rPr>
        <w:t>kako se to može riješiti.</w:t>
      </w:r>
    </w:p>
    <w:p w:rsidR="00801695" w:rsidRPr="00755342" w:rsidRDefault="00801695" w:rsidP="00801695">
      <w:pPr>
        <w:pStyle w:val="ListParagraph"/>
        <w:rPr>
          <w:rFonts w:ascii="Times New Roman" w:hAnsi="Times New Roman" w:cs="Times New Roman"/>
          <w:sz w:val="24"/>
        </w:rPr>
      </w:pPr>
    </w:p>
    <w:p w:rsidR="00D45A4E" w:rsidRDefault="00D45A4E" w:rsidP="00C1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Perfekcionizam – klijenta treba podsjetiti da zadaća ne mora biti savršena. Ponekad se može tražiti da klijent zadaću napiše neurednim rukopisom ili u zadnjem trenutku, kako ona ne bi mogl</w:t>
      </w:r>
      <w:r w:rsidR="00974031" w:rsidRPr="00755342">
        <w:rPr>
          <w:rFonts w:ascii="Times New Roman" w:hAnsi="Times New Roman" w:cs="Times New Roman"/>
          <w:sz w:val="24"/>
        </w:rPr>
        <w:t>a biti idealna</w:t>
      </w:r>
      <w:r w:rsidRPr="00755342">
        <w:rPr>
          <w:rFonts w:ascii="Times New Roman" w:hAnsi="Times New Roman" w:cs="Times New Roman"/>
          <w:sz w:val="24"/>
        </w:rPr>
        <w:t>.</w:t>
      </w:r>
    </w:p>
    <w:p w:rsidR="00801695" w:rsidRPr="00755342" w:rsidRDefault="00801695" w:rsidP="00801695">
      <w:pPr>
        <w:pStyle w:val="ListParagraph"/>
        <w:rPr>
          <w:rFonts w:ascii="Times New Roman" w:hAnsi="Times New Roman" w:cs="Times New Roman"/>
          <w:sz w:val="24"/>
        </w:rPr>
      </w:pPr>
    </w:p>
    <w:p w:rsidR="00D45A4E" w:rsidRPr="00755342" w:rsidRDefault="00D45A4E" w:rsidP="00C11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 xml:space="preserve"> Problem</w:t>
      </w:r>
      <w:r w:rsidR="00974031" w:rsidRPr="00755342">
        <w:rPr>
          <w:rFonts w:ascii="Times New Roman" w:hAnsi="Times New Roman" w:cs="Times New Roman"/>
          <w:sz w:val="24"/>
        </w:rPr>
        <w:t>i</w:t>
      </w:r>
      <w:r w:rsidRPr="00755342">
        <w:rPr>
          <w:rFonts w:ascii="Times New Roman" w:hAnsi="Times New Roman" w:cs="Times New Roman"/>
          <w:sz w:val="24"/>
        </w:rPr>
        <w:t xml:space="preserve"> vezani za terapeutove misli – ponekad terapeutova misao ili vjerovanje mogu negativno utjecati na klijentovo izvršavanje zadaće. Tipična disfunkcionalna vjerovanja su:</w:t>
      </w:r>
    </w:p>
    <w:p w:rsidR="00D45A4E" w:rsidRPr="00755342" w:rsidRDefault="00D45A4E" w:rsidP="00D45A4E">
      <w:pPr>
        <w:pStyle w:val="ListParagraph"/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“Povrijedit ću ga ako budem istraživao razloge neizvršavanja zadaće.”</w:t>
      </w:r>
    </w:p>
    <w:p w:rsidR="00D45A4E" w:rsidRPr="00755342" w:rsidRDefault="00D45A4E" w:rsidP="00D45A4E">
      <w:pPr>
        <w:pStyle w:val="ListParagraph"/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 xml:space="preserve">“Naljutit će se ako mu se </w:t>
      </w:r>
      <w:r w:rsidR="00974031" w:rsidRPr="00755342">
        <w:rPr>
          <w:rFonts w:ascii="Times New Roman" w:hAnsi="Times New Roman" w:cs="Times New Roman"/>
          <w:sz w:val="24"/>
        </w:rPr>
        <w:t>suprotstavim</w:t>
      </w:r>
      <w:r w:rsidRPr="00755342">
        <w:rPr>
          <w:rFonts w:ascii="Times New Roman" w:hAnsi="Times New Roman" w:cs="Times New Roman"/>
          <w:sz w:val="24"/>
        </w:rPr>
        <w:t>.”</w:t>
      </w:r>
    </w:p>
    <w:p w:rsidR="00D45A4E" w:rsidRPr="00755342" w:rsidRDefault="00D45A4E" w:rsidP="00D45A4E">
      <w:pPr>
        <w:pStyle w:val="ListParagraph"/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“”Uvrijedit će se ako mu predložim praćenje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Pr="00755342">
        <w:rPr>
          <w:rFonts w:ascii="Times New Roman" w:hAnsi="Times New Roman" w:cs="Times New Roman"/>
          <w:sz w:val="24"/>
        </w:rPr>
        <w:t>bilježenje domaće zadaće.”</w:t>
      </w:r>
    </w:p>
    <w:p w:rsidR="00D45A4E" w:rsidRPr="00755342" w:rsidRDefault="006A6039" w:rsidP="00D45A4E">
      <w:pPr>
        <w:pStyle w:val="ListParagraph"/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“On</w:t>
      </w:r>
      <w:r w:rsidR="00BD2750" w:rsidRPr="00755342">
        <w:rPr>
          <w:rFonts w:ascii="Times New Roman" w:hAnsi="Times New Roman" w:cs="Times New Roman"/>
          <w:sz w:val="24"/>
        </w:rPr>
        <w:t xml:space="preserve"> i </w:t>
      </w:r>
      <w:r w:rsidRPr="00755342">
        <w:rPr>
          <w:rFonts w:ascii="Times New Roman" w:hAnsi="Times New Roman" w:cs="Times New Roman"/>
          <w:sz w:val="24"/>
        </w:rPr>
        <w:t>ne treba raditi zadaću da bi se osjećao bolje.”</w:t>
      </w:r>
    </w:p>
    <w:p w:rsidR="006A6039" w:rsidRPr="00755342" w:rsidRDefault="006A6039" w:rsidP="00D45A4E">
      <w:pPr>
        <w:pStyle w:val="ListParagraph"/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“Sada je preopterećen drugim stvarima.”</w:t>
      </w:r>
    </w:p>
    <w:p w:rsidR="006A6039" w:rsidRDefault="006A6039" w:rsidP="00BD2750">
      <w:pPr>
        <w:pStyle w:val="ListParagraph"/>
        <w:rPr>
          <w:rFonts w:ascii="Times New Roman" w:hAnsi="Times New Roman" w:cs="Times New Roman"/>
          <w:sz w:val="24"/>
        </w:rPr>
      </w:pPr>
      <w:r w:rsidRPr="00755342">
        <w:rPr>
          <w:rFonts w:ascii="Times New Roman" w:hAnsi="Times New Roman" w:cs="Times New Roman"/>
          <w:sz w:val="24"/>
        </w:rPr>
        <w:t>“Previše je nježan da bi se izložio anksioznosti.”</w:t>
      </w:r>
    </w:p>
    <w:p w:rsidR="00755342" w:rsidRDefault="00755342" w:rsidP="00755342">
      <w:pPr>
        <w:rPr>
          <w:rFonts w:ascii="Times New Roman" w:hAnsi="Times New Roman" w:cs="Times New Roman"/>
          <w:sz w:val="24"/>
        </w:rPr>
      </w:pPr>
    </w:p>
    <w:p w:rsidR="00E74967" w:rsidRDefault="00E74967" w:rsidP="00755342">
      <w:pPr>
        <w:rPr>
          <w:rFonts w:ascii="Times New Roman" w:hAnsi="Times New Roman" w:cs="Times New Roman"/>
          <w:sz w:val="24"/>
        </w:rPr>
      </w:pPr>
    </w:p>
    <w:p w:rsidR="00E74967" w:rsidRDefault="00E74967" w:rsidP="00755342">
      <w:pPr>
        <w:rPr>
          <w:rFonts w:ascii="Times New Roman" w:hAnsi="Times New Roman" w:cs="Times New Roman"/>
          <w:sz w:val="24"/>
        </w:rPr>
      </w:pPr>
    </w:p>
    <w:p w:rsidR="00755342" w:rsidRDefault="00755342" w:rsidP="007553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Literatura:</w:t>
      </w:r>
    </w:p>
    <w:p w:rsidR="00755342" w:rsidRPr="00755342" w:rsidRDefault="00755342" w:rsidP="0075534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Beck</w:t>
      </w:r>
      <w:proofErr w:type="spellEnd"/>
      <w:r>
        <w:rPr>
          <w:rFonts w:ascii="Times New Roman" w:hAnsi="Times New Roman" w:cs="Times New Roman"/>
          <w:sz w:val="24"/>
        </w:rPr>
        <w:t>, J. (2011.) Kognitivna terapija: osnove, educiranje, uvježbavanje. Jastrebarsko: Naklada slap.</w:t>
      </w:r>
    </w:p>
    <w:sectPr w:rsidR="00755342" w:rsidRPr="00755342" w:rsidSect="00966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075B2"/>
    <w:multiLevelType w:val="hybridMultilevel"/>
    <w:tmpl w:val="CC989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91BCC"/>
    <w:multiLevelType w:val="hybridMultilevel"/>
    <w:tmpl w:val="D3DE933A"/>
    <w:lvl w:ilvl="0" w:tplc="70062B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341"/>
    <w:rsid w:val="00062D8D"/>
    <w:rsid w:val="000F1C14"/>
    <w:rsid w:val="002E63C1"/>
    <w:rsid w:val="00464330"/>
    <w:rsid w:val="005619E3"/>
    <w:rsid w:val="00562D78"/>
    <w:rsid w:val="006A6039"/>
    <w:rsid w:val="00713F4E"/>
    <w:rsid w:val="00755342"/>
    <w:rsid w:val="007D283E"/>
    <w:rsid w:val="00801695"/>
    <w:rsid w:val="00925DD4"/>
    <w:rsid w:val="00966230"/>
    <w:rsid w:val="00974031"/>
    <w:rsid w:val="00A62341"/>
    <w:rsid w:val="00BD2750"/>
    <w:rsid w:val="00C11E1D"/>
    <w:rsid w:val="00CD6B6B"/>
    <w:rsid w:val="00D45A4E"/>
    <w:rsid w:val="00E74967"/>
    <w:rsid w:val="00EC691E"/>
    <w:rsid w:val="00F1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23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7</cp:revision>
  <dcterms:created xsi:type="dcterms:W3CDTF">2019-12-09T17:55:00Z</dcterms:created>
  <dcterms:modified xsi:type="dcterms:W3CDTF">2019-12-09T20:37:00Z</dcterms:modified>
</cp:coreProperties>
</file>