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6F9B" w:rsidRPr="00AA6FC6" w:rsidRDefault="00AA6FC6">
      <w:pPr>
        <w:rPr>
          <w:sz w:val="24"/>
          <w:szCs w:val="24"/>
        </w:rPr>
      </w:pPr>
      <w:bookmarkStart w:id="0" w:name="_GoBack"/>
      <w:bookmarkEnd w:id="0"/>
      <w:r w:rsidRPr="00AA6FC6">
        <w:rPr>
          <w:sz w:val="24"/>
          <w:szCs w:val="24"/>
        </w:rPr>
        <w:t>U razgovoru koji terapeut vodi s klijentom prepoznajte i zabilježite sljedeće elemente BKT ko</w:t>
      </w:r>
      <w:r>
        <w:rPr>
          <w:sz w:val="24"/>
          <w:szCs w:val="24"/>
        </w:rPr>
        <w:t>n</w:t>
      </w:r>
      <w:r w:rsidRPr="00AA6FC6">
        <w:rPr>
          <w:sz w:val="24"/>
          <w:szCs w:val="24"/>
        </w:rPr>
        <w:t>ceptualizacije: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A6FC6" w:rsidRPr="00AA6FC6" w:rsidTr="005C7353">
        <w:tc>
          <w:tcPr>
            <w:tcW w:w="9016" w:type="dxa"/>
          </w:tcPr>
          <w:p w:rsidR="00AA6FC6" w:rsidRPr="00AA6FC6" w:rsidRDefault="00AA6FC6">
            <w:pPr>
              <w:rPr>
                <w:b/>
                <w:sz w:val="28"/>
                <w:szCs w:val="28"/>
              </w:rPr>
            </w:pPr>
            <w:r w:rsidRPr="00AA6FC6">
              <w:rPr>
                <w:b/>
                <w:sz w:val="28"/>
                <w:szCs w:val="28"/>
              </w:rPr>
              <w:t>Problemi</w:t>
            </w:r>
          </w:p>
          <w:p w:rsidR="00AA6FC6" w:rsidRPr="00AA6FC6" w:rsidRDefault="00AA6FC6">
            <w:pPr>
              <w:rPr>
                <w:b/>
                <w:sz w:val="28"/>
                <w:szCs w:val="28"/>
              </w:rPr>
            </w:pPr>
          </w:p>
          <w:p w:rsidR="00AA6FC6" w:rsidRPr="00AA6FC6" w:rsidRDefault="00AA6FC6">
            <w:pPr>
              <w:rPr>
                <w:b/>
                <w:sz w:val="28"/>
                <w:szCs w:val="28"/>
              </w:rPr>
            </w:pPr>
          </w:p>
          <w:p w:rsidR="00AA6FC6" w:rsidRPr="00AA6FC6" w:rsidRDefault="00AA6FC6">
            <w:pPr>
              <w:rPr>
                <w:b/>
                <w:sz w:val="28"/>
                <w:szCs w:val="28"/>
              </w:rPr>
            </w:pPr>
          </w:p>
          <w:p w:rsidR="00AA6FC6" w:rsidRPr="00AA6FC6" w:rsidRDefault="00AA6FC6">
            <w:pPr>
              <w:rPr>
                <w:b/>
                <w:sz w:val="28"/>
                <w:szCs w:val="28"/>
              </w:rPr>
            </w:pPr>
          </w:p>
          <w:p w:rsidR="00AA6FC6" w:rsidRPr="00AA6FC6" w:rsidRDefault="00AA6FC6">
            <w:pPr>
              <w:rPr>
                <w:b/>
                <w:sz w:val="28"/>
                <w:szCs w:val="28"/>
              </w:rPr>
            </w:pPr>
          </w:p>
        </w:tc>
      </w:tr>
      <w:tr w:rsidR="00AA6FC6" w:rsidRPr="00AA6FC6" w:rsidTr="007D5088">
        <w:tc>
          <w:tcPr>
            <w:tcW w:w="9016" w:type="dxa"/>
          </w:tcPr>
          <w:p w:rsidR="00AA6FC6" w:rsidRPr="00AA6FC6" w:rsidRDefault="00AA6FC6">
            <w:pPr>
              <w:rPr>
                <w:b/>
                <w:sz w:val="28"/>
                <w:szCs w:val="28"/>
              </w:rPr>
            </w:pPr>
            <w:r w:rsidRPr="00AA6FC6">
              <w:rPr>
                <w:b/>
                <w:sz w:val="28"/>
                <w:szCs w:val="28"/>
              </w:rPr>
              <w:t>Emocije</w:t>
            </w:r>
          </w:p>
          <w:p w:rsidR="00AA6FC6" w:rsidRPr="00AA6FC6" w:rsidRDefault="00AA6FC6">
            <w:pPr>
              <w:rPr>
                <w:b/>
                <w:sz w:val="28"/>
                <w:szCs w:val="28"/>
              </w:rPr>
            </w:pPr>
          </w:p>
          <w:p w:rsidR="00AA6FC6" w:rsidRPr="00AA6FC6" w:rsidRDefault="00AA6FC6">
            <w:pPr>
              <w:rPr>
                <w:b/>
                <w:sz w:val="28"/>
                <w:szCs w:val="28"/>
              </w:rPr>
            </w:pPr>
          </w:p>
        </w:tc>
      </w:tr>
      <w:tr w:rsidR="00AA6FC6" w:rsidRPr="00AA6FC6" w:rsidTr="00395565">
        <w:tc>
          <w:tcPr>
            <w:tcW w:w="9016" w:type="dxa"/>
          </w:tcPr>
          <w:p w:rsidR="00AA6FC6" w:rsidRPr="00AA6FC6" w:rsidRDefault="00AA6FC6">
            <w:pPr>
              <w:rPr>
                <w:b/>
                <w:sz w:val="28"/>
                <w:szCs w:val="28"/>
              </w:rPr>
            </w:pPr>
            <w:r w:rsidRPr="00AA6FC6">
              <w:rPr>
                <w:b/>
                <w:sz w:val="28"/>
                <w:szCs w:val="28"/>
              </w:rPr>
              <w:t>NAM</w:t>
            </w:r>
          </w:p>
          <w:p w:rsidR="00AA6FC6" w:rsidRPr="00AA6FC6" w:rsidRDefault="00AA6FC6">
            <w:pPr>
              <w:rPr>
                <w:b/>
                <w:sz w:val="28"/>
                <w:szCs w:val="28"/>
              </w:rPr>
            </w:pPr>
          </w:p>
          <w:p w:rsidR="00AA6FC6" w:rsidRPr="00AA6FC6" w:rsidRDefault="00AA6FC6">
            <w:pPr>
              <w:rPr>
                <w:b/>
                <w:sz w:val="28"/>
                <w:szCs w:val="28"/>
              </w:rPr>
            </w:pPr>
          </w:p>
          <w:p w:rsidR="00AA6FC6" w:rsidRPr="00AA6FC6" w:rsidRDefault="00AA6FC6">
            <w:pPr>
              <w:rPr>
                <w:b/>
                <w:sz w:val="28"/>
                <w:szCs w:val="28"/>
              </w:rPr>
            </w:pPr>
          </w:p>
          <w:p w:rsidR="00AA6FC6" w:rsidRPr="00AA6FC6" w:rsidRDefault="00AA6FC6">
            <w:pPr>
              <w:rPr>
                <w:b/>
                <w:sz w:val="28"/>
                <w:szCs w:val="28"/>
              </w:rPr>
            </w:pPr>
          </w:p>
          <w:p w:rsidR="00AA6FC6" w:rsidRPr="00AA6FC6" w:rsidRDefault="00AA6FC6">
            <w:pPr>
              <w:rPr>
                <w:b/>
                <w:sz w:val="28"/>
                <w:szCs w:val="28"/>
              </w:rPr>
            </w:pPr>
          </w:p>
          <w:p w:rsidR="00AA6FC6" w:rsidRPr="00AA6FC6" w:rsidRDefault="00AA6FC6">
            <w:pPr>
              <w:rPr>
                <w:b/>
                <w:sz w:val="28"/>
                <w:szCs w:val="28"/>
              </w:rPr>
            </w:pPr>
          </w:p>
        </w:tc>
      </w:tr>
      <w:tr w:rsidR="00AA6FC6" w:rsidRPr="00AA6FC6" w:rsidTr="00EA0FD9">
        <w:tc>
          <w:tcPr>
            <w:tcW w:w="9016" w:type="dxa"/>
          </w:tcPr>
          <w:p w:rsidR="00AA6FC6" w:rsidRPr="00AA6FC6" w:rsidRDefault="00AA6FC6">
            <w:pPr>
              <w:rPr>
                <w:b/>
                <w:sz w:val="28"/>
                <w:szCs w:val="28"/>
              </w:rPr>
            </w:pPr>
            <w:r w:rsidRPr="00AA6FC6">
              <w:rPr>
                <w:b/>
                <w:sz w:val="28"/>
                <w:szCs w:val="28"/>
              </w:rPr>
              <w:t>Posredujuća vjerovanja</w:t>
            </w:r>
          </w:p>
          <w:p w:rsidR="00AA6FC6" w:rsidRPr="00AA6FC6" w:rsidRDefault="00AA6FC6">
            <w:pPr>
              <w:rPr>
                <w:b/>
                <w:sz w:val="28"/>
                <w:szCs w:val="28"/>
              </w:rPr>
            </w:pPr>
          </w:p>
          <w:p w:rsidR="00AA6FC6" w:rsidRDefault="00AA6FC6">
            <w:pPr>
              <w:rPr>
                <w:b/>
                <w:sz w:val="28"/>
                <w:szCs w:val="28"/>
              </w:rPr>
            </w:pPr>
          </w:p>
          <w:p w:rsidR="00AA6FC6" w:rsidRPr="00AA6FC6" w:rsidRDefault="00AA6FC6">
            <w:pPr>
              <w:rPr>
                <w:b/>
                <w:sz w:val="28"/>
                <w:szCs w:val="28"/>
              </w:rPr>
            </w:pPr>
          </w:p>
          <w:p w:rsidR="00AA6FC6" w:rsidRPr="00AA6FC6" w:rsidRDefault="00AA6FC6">
            <w:pPr>
              <w:rPr>
                <w:b/>
                <w:sz w:val="28"/>
                <w:szCs w:val="28"/>
              </w:rPr>
            </w:pPr>
          </w:p>
        </w:tc>
      </w:tr>
      <w:tr w:rsidR="00AA6FC6" w:rsidRPr="00AA6FC6" w:rsidTr="00CC6B8B">
        <w:tc>
          <w:tcPr>
            <w:tcW w:w="9016" w:type="dxa"/>
          </w:tcPr>
          <w:p w:rsidR="00AA6FC6" w:rsidRPr="00AA6FC6" w:rsidRDefault="00AA6FC6">
            <w:pPr>
              <w:rPr>
                <w:b/>
                <w:sz w:val="28"/>
                <w:szCs w:val="28"/>
              </w:rPr>
            </w:pPr>
            <w:r w:rsidRPr="00AA6FC6">
              <w:rPr>
                <w:b/>
                <w:sz w:val="28"/>
                <w:szCs w:val="28"/>
              </w:rPr>
              <w:t>Bazična vjerovanja</w:t>
            </w:r>
          </w:p>
          <w:p w:rsidR="00AA6FC6" w:rsidRDefault="00AA6FC6">
            <w:pPr>
              <w:rPr>
                <w:b/>
                <w:sz w:val="28"/>
                <w:szCs w:val="28"/>
              </w:rPr>
            </w:pPr>
          </w:p>
          <w:p w:rsidR="00AA6FC6" w:rsidRPr="00AA6FC6" w:rsidRDefault="00AA6FC6">
            <w:pPr>
              <w:rPr>
                <w:b/>
                <w:sz w:val="28"/>
                <w:szCs w:val="28"/>
              </w:rPr>
            </w:pPr>
          </w:p>
        </w:tc>
      </w:tr>
      <w:tr w:rsidR="00AA6FC6" w:rsidRPr="00AA6FC6" w:rsidTr="00926C6B">
        <w:tc>
          <w:tcPr>
            <w:tcW w:w="9016" w:type="dxa"/>
          </w:tcPr>
          <w:p w:rsidR="00AA6FC6" w:rsidRPr="00AA6FC6" w:rsidRDefault="00AA6FC6">
            <w:pPr>
              <w:rPr>
                <w:b/>
                <w:sz w:val="28"/>
                <w:szCs w:val="28"/>
              </w:rPr>
            </w:pPr>
            <w:r w:rsidRPr="00AA6FC6">
              <w:rPr>
                <w:b/>
                <w:sz w:val="28"/>
                <w:szCs w:val="28"/>
              </w:rPr>
              <w:t>Precipitirajući činitelji</w:t>
            </w:r>
          </w:p>
          <w:p w:rsidR="00AA6FC6" w:rsidRPr="00AA6FC6" w:rsidRDefault="00AA6FC6">
            <w:pPr>
              <w:rPr>
                <w:b/>
                <w:sz w:val="28"/>
                <w:szCs w:val="28"/>
              </w:rPr>
            </w:pPr>
          </w:p>
          <w:p w:rsidR="00AA6FC6" w:rsidRDefault="00AA6FC6">
            <w:pPr>
              <w:rPr>
                <w:b/>
                <w:sz w:val="28"/>
                <w:szCs w:val="28"/>
              </w:rPr>
            </w:pPr>
          </w:p>
          <w:p w:rsidR="00AA6FC6" w:rsidRDefault="00AA6FC6">
            <w:pPr>
              <w:rPr>
                <w:b/>
                <w:sz w:val="28"/>
                <w:szCs w:val="28"/>
              </w:rPr>
            </w:pPr>
          </w:p>
          <w:p w:rsidR="00AA6FC6" w:rsidRPr="00AA6FC6" w:rsidRDefault="00AA6FC6">
            <w:pPr>
              <w:rPr>
                <w:b/>
                <w:sz w:val="28"/>
                <w:szCs w:val="28"/>
              </w:rPr>
            </w:pPr>
          </w:p>
          <w:p w:rsidR="00AA6FC6" w:rsidRPr="00AA6FC6" w:rsidRDefault="00AA6FC6">
            <w:pPr>
              <w:rPr>
                <w:b/>
                <w:sz w:val="28"/>
                <w:szCs w:val="28"/>
              </w:rPr>
            </w:pPr>
          </w:p>
        </w:tc>
      </w:tr>
      <w:tr w:rsidR="00AA6FC6" w:rsidRPr="00AA6FC6" w:rsidTr="00036DEC">
        <w:tc>
          <w:tcPr>
            <w:tcW w:w="9016" w:type="dxa"/>
          </w:tcPr>
          <w:p w:rsidR="00AA6FC6" w:rsidRPr="00AA6FC6" w:rsidRDefault="00AA6FC6">
            <w:pPr>
              <w:rPr>
                <w:b/>
                <w:sz w:val="28"/>
                <w:szCs w:val="28"/>
              </w:rPr>
            </w:pPr>
            <w:r w:rsidRPr="00AA6FC6">
              <w:rPr>
                <w:b/>
                <w:sz w:val="28"/>
                <w:szCs w:val="28"/>
              </w:rPr>
              <w:t>Predisponirajući činitelji</w:t>
            </w:r>
          </w:p>
          <w:p w:rsidR="00AA6FC6" w:rsidRPr="00AA6FC6" w:rsidRDefault="00AA6FC6">
            <w:pPr>
              <w:rPr>
                <w:b/>
                <w:sz w:val="28"/>
                <w:szCs w:val="28"/>
              </w:rPr>
            </w:pPr>
          </w:p>
          <w:p w:rsidR="00AA6FC6" w:rsidRPr="00AA6FC6" w:rsidRDefault="00AA6FC6">
            <w:pPr>
              <w:rPr>
                <w:b/>
                <w:sz w:val="28"/>
                <w:szCs w:val="28"/>
              </w:rPr>
            </w:pPr>
          </w:p>
        </w:tc>
      </w:tr>
      <w:tr w:rsidR="00AA6FC6" w:rsidRPr="00AA6FC6" w:rsidTr="00D13483">
        <w:tc>
          <w:tcPr>
            <w:tcW w:w="9016" w:type="dxa"/>
          </w:tcPr>
          <w:p w:rsidR="00AA6FC6" w:rsidRDefault="00AA6FC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Ostala zapažanja</w:t>
            </w:r>
          </w:p>
          <w:p w:rsidR="00AA6FC6" w:rsidRDefault="00AA6FC6">
            <w:pPr>
              <w:rPr>
                <w:b/>
                <w:sz w:val="28"/>
                <w:szCs w:val="28"/>
              </w:rPr>
            </w:pPr>
          </w:p>
          <w:p w:rsidR="00AA6FC6" w:rsidRDefault="00AA6FC6">
            <w:pPr>
              <w:rPr>
                <w:b/>
                <w:sz w:val="28"/>
                <w:szCs w:val="28"/>
              </w:rPr>
            </w:pPr>
          </w:p>
          <w:p w:rsidR="00AA6FC6" w:rsidRPr="00AA6FC6" w:rsidRDefault="00AA6FC6">
            <w:pPr>
              <w:rPr>
                <w:b/>
                <w:sz w:val="28"/>
                <w:szCs w:val="28"/>
              </w:rPr>
            </w:pPr>
          </w:p>
        </w:tc>
      </w:tr>
    </w:tbl>
    <w:p w:rsidR="00AA6FC6" w:rsidRDefault="00AA6FC6"/>
    <w:sectPr w:rsidR="00AA6F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FC6"/>
    <w:rsid w:val="0016090F"/>
    <w:rsid w:val="006D6F9B"/>
    <w:rsid w:val="00AA6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FE68BE-18EC-4A22-B6ED-446264196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A6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hubikotvr@outlook.com</cp:lastModifiedBy>
  <cp:revision>2</cp:revision>
  <dcterms:created xsi:type="dcterms:W3CDTF">2021-10-14T08:24:00Z</dcterms:created>
  <dcterms:modified xsi:type="dcterms:W3CDTF">2021-10-14T08:24:00Z</dcterms:modified>
</cp:coreProperties>
</file>