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C1" w:rsidRPr="00566FE6" w:rsidRDefault="00B004C1" w:rsidP="00566FE6">
      <w:pPr>
        <w:jc w:val="both"/>
        <w:rPr>
          <w:sz w:val="24"/>
          <w:szCs w:val="24"/>
        </w:rPr>
      </w:pPr>
      <w:bookmarkStart w:id="0" w:name="_GoBack"/>
      <w:bookmarkEnd w:id="0"/>
      <w:r w:rsidRPr="00566FE6">
        <w:rPr>
          <w:sz w:val="24"/>
          <w:szCs w:val="24"/>
        </w:rPr>
        <w:t>Ljubomir Glamuzina</w:t>
      </w:r>
    </w:p>
    <w:p w:rsidR="00B004C1" w:rsidRPr="00566FE6" w:rsidRDefault="00B004C1" w:rsidP="00566FE6">
      <w:pPr>
        <w:jc w:val="both"/>
        <w:rPr>
          <w:sz w:val="24"/>
          <w:szCs w:val="24"/>
        </w:rPr>
      </w:pPr>
    </w:p>
    <w:p w:rsidR="00AD0065" w:rsidRPr="00566FE6" w:rsidRDefault="00B004C1" w:rsidP="00566FE6">
      <w:pPr>
        <w:jc w:val="both"/>
        <w:rPr>
          <w:sz w:val="24"/>
          <w:szCs w:val="24"/>
        </w:rPr>
      </w:pPr>
      <w:r w:rsidRPr="00566FE6">
        <w:rPr>
          <w:sz w:val="24"/>
          <w:szCs w:val="24"/>
        </w:rPr>
        <w:t>GENERALIZIRANI ANKSIOZNI POREMEĆAJ</w:t>
      </w:r>
      <w:r w:rsidR="002C625A" w:rsidRPr="00566FE6">
        <w:rPr>
          <w:sz w:val="24"/>
          <w:szCs w:val="24"/>
        </w:rPr>
        <w:t xml:space="preserve"> (GAP)</w:t>
      </w:r>
      <w:r w:rsidRPr="00566FE6">
        <w:rPr>
          <w:sz w:val="24"/>
          <w:szCs w:val="24"/>
        </w:rPr>
        <w:t xml:space="preserve"> – Psihoedukacija</w:t>
      </w:r>
      <w:r w:rsidR="00E92CBA">
        <w:rPr>
          <w:sz w:val="24"/>
          <w:szCs w:val="24"/>
        </w:rPr>
        <w:t>- veljača 2022. grupa D</w:t>
      </w:r>
    </w:p>
    <w:p w:rsidR="00B004C1" w:rsidRPr="00566FE6" w:rsidRDefault="00B004C1" w:rsidP="00566FE6">
      <w:pPr>
        <w:jc w:val="both"/>
        <w:rPr>
          <w:sz w:val="24"/>
          <w:szCs w:val="24"/>
        </w:rPr>
      </w:pPr>
    </w:p>
    <w:p w:rsidR="00B004C1" w:rsidRPr="00566FE6" w:rsidRDefault="004C2B01" w:rsidP="00566FE6">
      <w:pPr>
        <w:jc w:val="both"/>
        <w:rPr>
          <w:sz w:val="24"/>
          <w:szCs w:val="24"/>
        </w:rPr>
      </w:pPr>
      <w:r w:rsidRPr="00566FE6">
        <w:rPr>
          <w:sz w:val="24"/>
          <w:szCs w:val="24"/>
        </w:rPr>
        <w:t xml:space="preserve">       </w:t>
      </w:r>
      <w:r w:rsidR="00191246" w:rsidRPr="00566FE6">
        <w:rPr>
          <w:sz w:val="24"/>
          <w:szCs w:val="24"/>
        </w:rPr>
        <w:t>Anksio</w:t>
      </w:r>
      <w:r w:rsidR="00B004C1" w:rsidRPr="00566FE6">
        <w:rPr>
          <w:sz w:val="24"/>
          <w:szCs w:val="24"/>
        </w:rPr>
        <w:t>znost</w:t>
      </w:r>
      <w:r w:rsidR="00191246" w:rsidRPr="00566FE6">
        <w:rPr>
          <w:sz w:val="24"/>
          <w:szCs w:val="24"/>
        </w:rPr>
        <w:t xml:space="preserve"> ili tjeskoba</w:t>
      </w:r>
      <w:r w:rsidR="00B004C1" w:rsidRPr="00566FE6">
        <w:rPr>
          <w:sz w:val="24"/>
          <w:szCs w:val="24"/>
        </w:rPr>
        <w:t xml:space="preserve"> je stanje nelagode koje se javlja u situacijama koje osoba doživljava kao opasne i ugrožavajuće te kada postoji strah od posljedica i ishoda tih situacija. Ona se javlja neovisno da li je ta opasnost stvar</w:t>
      </w:r>
      <w:r w:rsidRPr="00566FE6">
        <w:rPr>
          <w:sz w:val="24"/>
          <w:szCs w:val="24"/>
        </w:rPr>
        <w:t>na ili zamišljena. P</w:t>
      </w:r>
      <w:r w:rsidR="00B004C1" w:rsidRPr="00566FE6">
        <w:rPr>
          <w:sz w:val="24"/>
          <w:szCs w:val="24"/>
        </w:rPr>
        <w:t>raćena je različitim nizo</w:t>
      </w:r>
      <w:r w:rsidR="00F41FB7" w:rsidRPr="00566FE6">
        <w:rPr>
          <w:sz w:val="24"/>
          <w:szCs w:val="24"/>
        </w:rPr>
        <w:t>m psihičkih simptoma</w:t>
      </w:r>
      <w:r w:rsidR="002C503C" w:rsidRPr="00566FE6">
        <w:rPr>
          <w:sz w:val="24"/>
          <w:szCs w:val="24"/>
        </w:rPr>
        <w:t xml:space="preserve"> kao što je</w:t>
      </w:r>
      <w:r w:rsidR="002B5C89" w:rsidRPr="00566FE6">
        <w:rPr>
          <w:sz w:val="24"/>
          <w:szCs w:val="24"/>
        </w:rPr>
        <w:t xml:space="preserve"> npr.</w:t>
      </w:r>
      <w:r w:rsidR="002C503C" w:rsidRPr="00566FE6">
        <w:rPr>
          <w:sz w:val="24"/>
          <w:szCs w:val="24"/>
        </w:rPr>
        <w:t xml:space="preserve"> osjećaj straha, </w:t>
      </w:r>
      <w:r w:rsidR="00F41FB7" w:rsidRPr="00566FE6">
        <w:rPr>
          <w:sz w:val="24"/>
          <w:szCs w:val="24"/>
        </w:rPr>
        <w:t>osjećaj</w:t>
      </w:r>
      <w:r w:rsidR="002C503C" w:rsidRPr="00566FE6">
        <w:rPr>
          <w:sz w:val="24"/>
          <w:szCs w:val="24"/>
        </w:rPr>
        <w:t xml:space="preserve"> nad</w:t>
      </w:r>
      <w:r w:rsidR="00F41FB7" w:rsidRPr="00566FE6">
        <w:rPr>
          <w:sz w:val="24"/>
          <w:szCs w:val="24"/>
        </w:rPr>
        <w:t>olazeće i neizbježne opasnosti ali i tjelesnih znakova kao što je mučnina</w:t>
      </w:r>
      <w:r w:rsidR="002C503C" w:rsidRPr="00566FE6">
        <w:rPr>
          <w:sz w:val="24"/>
          <w:szCs w:val="24"/>
        </w:rPr>
        <w:t xml:space="preserve">, </w:t>
      </w:r>
      <w:r w:rsidR="00F41FB7" w:rsidRPr="00566FE6">
        <w:rPr>
          <w:sz w:val="24"/>
          <w:szCs w:val="24"/>
        </w:rPr>
        <w:t>ubrzano disanje i rad srca, napetost</w:t>
      </w:r>
      <w:r w:rsidR="002C503C" w:rsidRPr="00566FE6">
        <w:rPr>
          <w:sz w:val="24"/>
          <w:szCs w:val="24"/>
        </w:rPr>
        <w:t xml:space="preserve"> </w:t>
      </w:r>
      <w:r w:rsidR="00F41FB7" w:rsidRPr="00566FE6">
        <w:rPr>
          <w:sz w:val="24"/>
          <w:szCs w:val="24"/>
        </w:rPr>
        <w:t>mišića, stezanje u grlu i prsima, suhoća</w:t>
      </w:r>
      <w:r w:rsidR="002C503C" w:rsidRPr="00566FE6">
        <w:rPr>
          <w:sz w:val="24"/>
          <w:szCs w:val="24"/>
        </w:rPr>
        <w:t xml:space="preserve"> usta, </w:t>
      </w:r>
      <w:r w:rsidR="00F41FB7" w:rsidRPr="00566FE6">
        <w:rPr>
          <w:sz w:val="24"/>
          <w:szCs w:val="24"/>
        </w:rPr>
        <w:t>znojenje</w:t>
      </w:r>
      <w:r w:rsidR="002C503C" w:rsidRPr="00566FE6">
        <w:rPr>
          <w:sz w:val="24"/>
          <w:szCs w:val="24"/>
        </w:rPr>
        <w:t xml:space="preserve">, </w:t>
      </w:r>
      <w:r w:rsidR="00F41FB7" w:rsidRPr="00566FE6">
        <w:rPr>
          <w:sz w:val="24"/>
          <w:szCs w:val="24"/>
        </w:rPr>
        <w:t xml:space="preserve">osjećaj </w:t>
      </w:r>
      <w:r w:rsidR="002C503C" w:rsidRPr="00566FE6">
        <w:rPr>
          <w:sz w:val="24"/>
          <w:szCs w:val="24"/>
        </w:rPr>
        <w:t>vrućine i hladnoće, crvenj</w:t>
      </w:r>
      <w:r w:rsidRPr="00566FE6">
        <w:rPr>
          <w:sz w:val="24"/>
          <w:szCs w:val="24"/>
        </w:rPr>
        <w:t>e</w:t>
      </w:r>
      <w:r w:rsidR="00F41FB7" w:rsidRPr="00566FE6">
        <w:rPr>
          <w:sz w:val="24"/>
          <w:szCs w:val="24"/>
        </w:rPr>
        <w:t>nje i bljedilo</w:t>
      </w:r>
      <w:r w:rsidR="002C503C" w:rsidRPr="00566FE6">
        <w:rPr>
          <w:sz w:val="24"/>
          <w:szCs w:val="24"/>
        </w:rPr>
        <w:t xml:space="preserve"> kože</w:t>
      </w:r>
      <w:r w:rsidR="00F41FB7" w:rsidRPr="00566FE6">
        <w:rPr>
          <w:sz w:val="24"/>
          <w:szCs w:val="24"/>
        </w:rPr>
        <w:t xml:space="preserve"> itd</w:t>
      </w:r>
      <w:r w:rsidR="00B004C1" w:rsidRPr="00566FE6">
        <w:rPr>
          <w:sz w:val="24"/>
          <w:szCs w:val="24"/>
        </w:rPr>
        <w:t>.</w:t>
      </w:r>
    </w:p>
    <w:p w:rsidR="00191246" w:rsidRPr="00566FE6" w:rsidRDefault="004C2B01" w:rsidP="00566FE6">
      <w:pPr>
        <w:jc w:val="both"/>
        <w:rPr>
          <w:sz w:val="24"/>
          <w:szCs w:val="24"/>
        </w:rPr>
      </w:pPr>
      <w:r w:rsidRPr="00566FE6">
        <w:rPr>
          <w:sz w:val="24"/>
          <w:szCs w:val="24"/>
        </w:rPr>
        <w:t xml:space="preserve">       </w:t>
      </w:r>
      <w:r w:rsidR="00191246" w:rsidRPr="00566FE6">
        <w:rPr>
          <w:sz w:val="24"/>
          <w:szCs w:val="24"/>
        </w:rPr>
        <w:t>Važno je istaći da je anksioznost prirodna reakcija na opasnost odnosno na prijeteću situaciju.</w:t>
      </w:r>
      <w:r w:rsidRPr="00566FE6">
        <w:rPr>
          <w:sz w:val="24"/>
          <w:szCs w:val="24"/>
        </w:rPr>
        <w:t xml:space="preserve"> Ona je automatska i uro</w:t>
      </w:r>
      <w:r w:rsidR="00191246" w:rsidRPr="00566FE6">
        <w:rPr>
          <w:sz w:val="24"/>
          <w:szCs w:val="24"/>
        </w:rPr>
        <w:t>đena. S</w:t>
      </w:r>
      <w:r w:rsidRPr="00566FE6">
        <w:rPr>
          <w:sz w:val="24"/>
          <w:szCs w:val="24"/>
        </w:rPr>
        <w:t>imptomi anksioznosti će se</w:t>
      </w:r>
      <w:r w:rsidR="00191246" w:rsidRPr="00566FE6">
        <w:rPr>
          <w:sz w:val="24"/>
          <w:szCs w:val="24"/>
        </w:rPr>
        <w:t xml:space="preserve"> pojaviti uvijek kada postoji doživljaj opasnosti bio on stvaran, zamišljen ili čak i nesvjestan. Anksioznost priprema tijelo odnosno organiz</w:t>
      </w:r>
      <w:r w:rsidR="00405A9C" w:rsidRPr="00566FE6">
        <w:rPr>
          <w:sz w:val="24"/>
          <w:szCs w:val="24"/>
        </w:rPr>
        <w:t>am na reakciju na opasnost.</w:t>
      </w:r>
      <w:r w:rsidRPr="00566FE6">
        <w:rPr>
          <w:sz w:val="24"/>
          <w:szCs w:val="24"/>
        </w:rPr>
        <w:t xml:space="preserve"> T</w:t>
      </w:r>
      <w:r w:rsidR="00DD2370" w:rsidRPr="00566FE6">
        <w:rPr>
          <w:sz w:val="24"/>
          <w:szCs w:val="24"/>
        </w:rPr>
        <w:t>o se postiže pojačavanjem mišićne</w:t>
      </w:r>
      <w:r w:rsidRPr="00566FE6">
        <w:rPr>
          <w:sz w:val="24"/>
          <w:szCs w:val="24"/>
        </w:rPr>
        <w:t xml:space="preserve"> napetost</w:t>
      </w:r>
      <w:r w:rsidR="00DD2370" w:rsidRPr="00566FE6">
        <w:rPr>
          <w:sz w:val="24"/>
          <w:szCs w:val="24"/>
        </w:rPr>
        <w:t>i</w:t>
      </w:r>
      <w:r w:rsidRPr="00566FE6">
        <w:rPr>
          <w:sz w:val="24"/>
          <w:szCs w:val="24"/>
        </w:rPr>
        <w:t>,</w:t>
      </w:r>
      <w:r w:rsidR="00405A9C" w:rsidRPr="00566FE6">
        <w:rPr>
          <w:sz w:val="24"/>
          <w:szCs w:val="24"/>
        </w:rPr>
        <w:t xml:space="preserve"> pojačavanjem</w:t>
      </w:r>
      <w:r w:rsidRPr="00566FE6">
        <w:rPr>
          <w:sz w:val="24"/>
          <w:szCs w:val="24"/>
        </w:rPr>
        <w:t xml:space="preserve"> </w:t>
      </w:r>
      <w:r w:rsidR="00191246" w:rsidRPr="00566FE6">
        <w:rPr>
          <w:sz w:val="24"/>
          <w:szCs w:val="24"/>
        </w:rPr>
        <w:t>protok</w:t>
      </w:r>
      <w:r w:rsidR="00DD2370" w:rsidRPr="00566FE6">
        <w:rPr>
          <w:sz w:val="24"/>
          <w:szCs w:val="24"/>
        </w:rPr>
        <w:t>a</w:t>
      </w:r>
      <w:r w:rsidR="00405A9C" w:rsidRPr="00566FE6">
        <w:rPr>
          <w:sz w:val="24"/>
          <w:szCs w:val="24"/>
        </w:rPr>
        <w:t xml:space="preserve"> krvi i kisika ubrzanim radom</w:t>
      </w:r>
      <w:r w:rsidR="00191246" w:rsidRPr="00566FE6">
        <w:rPr>
          <w:sz w:val="24"/>
          <w:szCs w:val="24"/>
        </w:rPr>
        <w:t xml:space="preserve"> srca i disanja</w:t>
      </w:r>
      <w:r w:rsidR="00DD2370" w:rsidRPr="00566FE6">
        <w:rPr>
          <w:sz w:val="24"/>
          <w:szCs w:val="24"/>
        </w:rPr>
        <w:t>,</w:t>
      </w:r>
      <w:r w:rsidR="00415474" w:rsidRPr="00566FE6">
        <w:rPr>
          <w:sz w:val="24"/>
          <w:szCs w:val="24"/>
        </w:rPr>
        <w:t xml:space="preserve"> odnosno mobilizacijom tj</w:t>
      </w:r>
      <w:r w:rsidR="00405A9C" w:rsidRPr="00566FE6">
        <w:rPr>
          <w:sz w:val="24"/>
          <w:szCs w:val="24"/>
        </w:rPr>
        <w:t xml:space="preserve">elesnih sposobnosti </w:t>
      </w:r>
      <w:r w:rsidR="00415474" w:rsidRPr="00566FE6">
        <w:rPr>
          <w:sz w:val="24"/>
          <w:szCs w:val="24"/>
        </w:rPr>
        <w:t xml:space="preserve">što dovodi do pojave </w:t>
      </w:r>
      <w:r w:rsidR="001A396E" w:rsidRPr="00566FE6">
        <w:rPr>
          <w:sz w:val="24"/>
          <w:szCs w:val="24"/>
        </w:rPr>
        <w:t>prethodno navedenih simptoma anksioznosti.</w:t>
      </w:r>
    </w:p>
    <w:p w:rsidR="007C75EE" w:rsidRPr="00566FE6" w:rsidRDefault="00DD2370" w:rsidP="00566FE6">
      <w:pPr>
        <w:jc w:val="both"/>
        <w:rPr>
          <w:sz w:val="24"/>
          <w:szCs w:val="24"/>
        </w:rPr>
      </w:pPr>
      <w:r w:rsidRPr="00566FE6">
        <w:rPr>
          <w:sz w:val="24"/>
          <w:szCs w:val="24"/>
        </w:rPr>
        <w:t xml:space="preserve">        </w:t>
      </w:r>
      <w:r w:rsidR="007C75EE" w:rsidRPr="00566FE6">
        <w:rPr>
          <w:sz w:val="24"/>
          <w:szCs w:val="24"/>
        </w:rPr>
        <w:t>Anksioznost se može doživljavati kao mala nelagoda a može se intenzivirati i do nivoa panike. Svi ljudi doživljavaju određenu anksioznost u različitim stresnim situacijama kao što je odlazak kod liječnika, izlazak na ispit</w:t>
      </w:r>
      <w:r w:rsidR="00F41FB7" w:rsidRPr="00566FE6">
        <w:rPr>
          <w:sz w:val="24"/>
          <w:szCs w:val="24"/>
        </w:rPr>
        <w:t>, iščekivanje rezultata</w:t>
      </w:r>
      <w:r w:rsidR="007C75EE" w:rsidRPr="00566FE6">
        <w:rPr>
          <w:sz w:val="24"/>
          <w:szCs w:val="24"/>
        </w:rPr>
        <w:t xml:space="preserve"> </w:t>
      </w:r>
      <w:r w:rsidRPr="00566FE6">
        <w:rPr>
          <w:sz w:val="24"/>
          <w:szCs w:val="24"/>
        </w:rPr>
        <w:t>ispita ili neke medicinske pretrage</w:t>
      </w:r>
      <w:r w:rsidR="00566FE6">
        <w:rPr>
          <w:sz w:val="24"/>
          <w:szCs w:val="24"/>
        </w:rPr>
        <w:t>.</w:t>
      </w:r>
      <w:r w:rsidRPr="00566FE6">
        <w:rPr>
          <w:sz w:val="24"/>
          <w:szCs w:val="24"/>
        </w:rPr>
        <w:t xml:space="preserve"> </w:t>
      </w:r>
      <w:r w:rsidR="00566FE6">
        <w:rPr>
          <w:sz w:val="24"/>
          <w:szCs w:val="24"/>
        </w:rPr>
        <w:t>U</w:t>
      </w:r>
      <w:r w:rsidR="007C75EE" w:rsidRPr="00566FE6">
        <w:rPr>
          <w:sz w:val="24"/>
          <w:szCs w:val="24"/>
        </w:rPr>
        <w:t xml:space="preserve"> većini slučajeva anksioznost će prestati kada i stresna situacija prestane</w:t>
      </w:r>
      <w:r w:rsidR="00B668F7" w:rsidRPr="00566FE6">
        <w:rPr>
          <w:sz w:val="24"/>
          <w:szCs w:val="24"/>
        </w:rPr>
        <w:t>. O anksioznim poremećajima govorimo kada je anksioznost stalno prisutna (onda je to opći ili generalizirani anksiozni poremećaj</w:t>
      </w:r>
      <w:r w:rsidR="00A23A3D" w:rsidRPr="00566FE6">
        <w:rPr>
          <w:sz w:val="24"/>
          <w:szCs w:val="24"/>
        </w:rPr>
        <w:t>, GAP</w:t>
      </w:r>
      <w:r w:rsidR="00B668F7" w:rsidRPr="00566FE6">
        <w:rPr>
          <w:sz w:val="24"/>
          <w:szCs w:val="24"/>
        </w:rPr>
        <w:t>)</w:t>
      </w:r>
      <w:r w:rsidR="00F41FB7" w:rsidRPr="00566FE6">
        <w:rPr>
          <w:sz w:val="24"/>
          <w:szCs w:val="24"/>
        </w:rPr>
        <w:t xml:space="preserve"> ili kada se anksioznost javlja u određenim situacijama koje uobičaj</w:t>
      </w:r>
      <w:r w:rsidR="00D144DA" w:rsidRPr="00566FE6">
        <w:rPr>
          <w:sz w:val="24"/>
          <w:szCs w:val="24"/>
        </w:rPr>
        <w:t>e</w:t>
      </w:r>
      <w:r w:rsidR="00F41FB7" w:rsidRPr="00566FE6">
        <w:rPr>
          <w:sz w:val="24"/>
          <w:szCs w:val="24"/>
        </w:rPr>
        <w:t>no ne izazivaju nelagodu i strah kao što je vožnja avionom ili tramvajem, izlazak iz kuće, penjanje na više katove</w:t>
      </w:r>
      <w:r w:rsidRPr="00566FE6">
        <w:rPr>
          <w:sz w:val="24"/>
          <w:szCs w:val="24"/>
        </w:rPr>
        <w:t>, nalaženje</w:t>
      </w:r>
      <w:r w:rsidR="00F41FB7" w:rsidRPr="00566FE6">
        <w:rPr>
          <w:sz w:val="24"/>
          <w:szCs w:val="24"/>
        </w:rPr>
        <w:t xml:space="preserve"> u većoj grupi ljudi (tada govorimo o fobijama)</w:t>
      </w:r>
      <w:r w:rsidR="00D144DA" w:rsidRPr="00566FE6">
        <w:rPr>
          <w:sz w:val="24"/>
          <w:szCs w:val="24"/>
        </w:rPr>
        <w:t xml:space="preserve"> ili pak </w:t>
      </w:r>
      <w:r w:rsidR="00A23A3D" w:rsidRPr="00566FE6">
        <w:rPr>
          <w:sz w:val="24"/>
          <w:szCs w:val="24"/>
        </w:rPr>
        <w:t xml:space="preserve">kada </w:t>
      </w:r>
      <w:r w:rsidR="00D144DA" w:rsidRPr="00566FE6">
        <w:rPr>
          <w:sz w:val="24"/>
          <w:szCs w:val="24"/>
        </w:rPr>
        <w:t>se intenzivna anksioznost pojavljuje u obliku iznenadnog napada</w:t>
      </w:r>
      <w:r w:rsidR="00EE65F0" w:rsidRPr="00566FE6">
        <w:rPr>
          <w:sz w:val="24"/>
          <w:szCs w:val="24"/>
        </w:rPr>
        <w:t xml:space="preserve"> (što nazivamo paničnim napadajem). U svim tim vrstama anksioznih poremećaja kod osobe dolazi do značajnog pada kvalitete života odnosno anksioznost značajno ograničava oso</w:t>
      </w:r>
      <w:r w:rsidR="00566FE6">
        <w:rPr>
          <w:sz w:val="24"/>
          <w:szCs w:val="24"/>
        </w:rPr>
        <w:t>bu u različitim aspektima življenja</w:t>
      </w:r>
      <w:r w:rsidR="00EE65F0" w:rsidRPr="00566FE6">
        <w:rPr>
          <w:sz w:val="24"/>
          <w:szCs w:val="24"/>
        </w:rPr>
        <w:t xml:space="preserve">.  </w:t>
      </w:r>
    </w:p>
    <w:p w:rsidR="00675970" w:rsidRPr="00566FE6" w:rsidRDefault="00E05F26" w:rsidP="00566FE6">
      <w:pPr>
        <w:jc w:val="both"/>
        <w:rPr>
          <w:sz w:val="24"/>
          <w:szCs w:val="24"/>
        </w:rPr>
      </w:pPr>
      <w:r w:rsidRPr="00566FE6">
        <w:rPr>
          <w:sz w:val="24"/>
          <w:szCs w:val="24"/>
        </w:rPr>
        <w:t xml:space="preserve">        Osobe</w:t>
      </w:r>
      <w:r w:rsidR="004C2B01" w:rsidRPr="00566FE6">
        <w:rPr>
          <w:sz w:val="24"/>
          <w:szCs w:val="24"/>
        </w:rPr>
        <w:t xml:space="preserve"> sa generaliziranim</w:t>
      </w:r>
      <w:r w:rsidRPr="00566FE6">
        <w:rPr>
          <w:sz w:val="24"/>
          <w:szCs w:val="24"/>
        </w:rPr>
        <w:t xml:space="preserve"> ili općim </w:t>
      </w:r>
      <w:r w:rsidR="004C2B01" w:rsidRPr="00566FE6">
        <w:rPr>
          <w:sz w:val="24"/>
          <w:szCs w:val="24"/>
        </w:rPr>
        <w:t xml:space="preserve"> anksioznim poremećajem</w:t>
      </w:r>
      <w:r w:rsidR="002C625A" w:rsidRPr="00566FE6">
        <w:rPr>
          <w:sz w:val="24"/>
          <w:szCs w:val="24"/>
        </w:rPr>
        <w:t xml:space="preserve"> (GAP)</w:t>
      </w:r>
      <w:r w:rsidRPr="00566FE6">
        <w:rPr>
          <w:sz w:val="24"/>
          <w:szCs w:val="24"/>
        </w:rPr>
        <w:t xml:space="preserve"> su stalno tjeskobne i stalno se </w:t>
      </w:r>
      <w:r w:rsidRPr="00004790">
        <w:rPr>
          <w:color w:val="000000" w:themeColor="text1"/>
          <w:sz w:val="24"/>
          <w:szCs w:val="24"/>
        </w:rPr>
        <w:t>brinu</w:t>
      </w:r>
      <w:r w:rsidR="00B54B7A" w:rsidRPr="00004790">
        <w:rPr>
          <w:color w:val="000000" w:themeColor="text1"/>
          <w:sz w:val="24"/>
          <w:szCs w:val="24"/>
        </w:rPr>
        <w:t xml:space="preserve"> o najrazličitijim temama</w:t>
      </w:r>
      <w:r w:rsidR="006E5438" w:rsidRPr="00004790">
        <w:rPr>
          <w:color w:val="000000" w:themeColor="text1"/>
          <w:sz w:val="24"/>
          <w:szCs w:val="24"/>
        </w:rPr>
        <w:t xml:space="preserve"> (realnim i nerealnim)</w:t>
      </w:r>
      <w:r w:rsidR="00135C79" w:rsidRPr="00004790">
        <w:rPr>
          <w:color w:val="000000" w:themeColor="text1"/>
          <w:sz w:val="24"/>
          <w:szCs w:val="24"/>
        </w:rPr>
        <w:t xml:space="preserve"> vezano za nju samu i članove obitelji</w:t>
      </w:r>
      <w:r w:rsidR="00B54B7A" w:rsidRPr="00004790">
        <w:rPr>
          <w:color w:val="000000" w:themeColor="text1"/>
          <w:sz w:val="24"/>
          <w:szCs w:val="24"/>
        </w:rPr>
        <w:t xml:space="preserve"> (zdravlje, sigurno</w:t>
      </w:r>
      <w:r w:rsidR="00135C79" w:rsidRPr="00004790">
        <w:rPr>
          <w:color w:val="000000" w:themeColor="text1"/>
          <w:sz w:val="24"/>
          <w:szCs w:val="24"/>
        </w:rPr>
        <w:t>st, zaposlenje, financije, školovanje</w:t>
      </w:r>
      <w:r w:rsidR="00B54B7A" w:rsidRPr="00004790">
        <w:rPr>
          <w:color w:val="000000" w:themeColor="text1"/>
          <w:sz w:val="24"/>
          <w:szCs w:val="24"/>
        </w:rPr>
        <w:t xml:space="preserve">, rijetki </w:t>
      </w:r>
      <w:r w:rsidR="00FC3E9A" w:rsidRPr="00004790">
        <w:rPr>
          <w:color w:val="000000" w:themeColor="text1"/>
          <w:sz w:val="24"/>
          <w:szCs w:val="24"/>
        </w:rPr>
        <w:t xml:space="preserve">i udaljeni </w:t>
      </w:r>
      <w:r w:rsidR="00B54B7A" w:rsidRPr="00004790">
        <w:rPr>
          <w:color w:val="000000" w:themeColor="text1"/>
          <w:sz w:val="24"/>
          <w:szCs w:val="24"/>
        </w:rPr>
        <w:t>događaji</w:t>
      </w:r>
      <w:r w:rsidR="00FC3E9A" w:rsidRPr="00004790">
        <w:rPr>
          <w:color w:val="000000" w:themeColor="text1"/>
          <w:sz w:val="24"/>
          <w:szCs w:val="24"/>
        </w:rPr>
        <w:t>,</w:t>
      </w:r>
      <w:r w:rsidR="00BC7500">
        <w:rPr>
          <w:color w:val="000000" w:themeColor="text1"/>
          <w:sz w:val="24"/>
          <w:szCs w:val="24"/>
        </w:rPr>
        <w:t xml:space="preserve"> </w:t>
      </w:r>
      <w:r w:rsidR="00FC3E9A" w:rsidRPr="00004790">
        <w:rPr>
          <w:color w:val="000000" w:themeColor="text1"/>
          <w:sz w:val="24"/>
          <w:szCs w:val="24"/>
        </w:rPr>
        <w:t>itd</w:t>
      </w:r>
      <w:r w:rsidR="00BC7500">
        <w:rPr>
          <w:color w:val="000000" w:themeColor="text1"/>
          <w:sz w:val="24"/>
          <w:szCs w:val="24"/>
        </w:rPr>
        <w:t>.</w:t>
      </w:r>
      <w:r w:rsidR="00135C79" w:rsidRPr="00004790">
        <w:rPr>
          <w:color w:val="000000" w:themeColor="text1"/>
          <w:sz w:val="24"/>
          <w:szCs w:val="24"/>
        </w:rPr>
        <w:t>)</w:t>
      </w:r>
      <w:r w:rsidRPr="00004790">
        <w:rPr>
          <w:color w:val="000000" w:themeColor="text1"/>
          <w:sz w:val="24"/>
          <w:szCs w:val="24"/>
        </w:rPr>
        <w:t xml:space="preserve">. </w:t>
      </w:r>
      <w:r w:rsidRPr="00566FE6">
        <w:rPr>
          <w:sz w:val="24"/>
          <w:szCs w:val="24"/>
        </w:rPr>
        <w:t>S</w:t>
      </w:r>
      <w:r w:rsidR="004C2B01" w:rsidRPr="00566FE6">
        <w:rPr>
          <w:sz w:val="24"/>
          <w:szCs w:val="24"/>
        </w:rPr>
        <w:t>imptomi</w:t>
      </w:r>
      <w:r w:rsidRPr="00566FE6">
        <w:rPr>
          <w:sz w:val="24"/>
          <w:szCs w:val="24"/>
        </w:rPr>
        <w:t xml:space="preserve"> anksioznosti su svakodnevni</w:t>
      </w:r>
      <w:r w:rsidR="004C2B01" w:rsidRPr="00566FE6">
        <w:rPr>
          <w:sz w:val="24"/>
          <w:szCs w:val="24"/>
        </w:rPr>
        <w:t>. Oni nisu vezani uz specifične, određene situacije koje kod osobe izazivaju nelagodu i strah kao što je slučaj kod različitih fobija niti se javljaju iznenada u obliku napada kao kod paničnog poremećaja</w:t>
      </w:r>
      <w:r w:rsidR="001A667F" w:rsidRPr="00566FE6">
        <w:rPr>
          <w:sz w:val="24"/>
          <w:szCs w:val="24"/>
        </w:rPr>
        <w:t xml:space="preserve">. Također </w:t>
      </w:r>
      <w:r w:rsidRPr="00566FE6">
        <w:rPr>
          <w:sz w:val="24"/>
          <w:szCs w:val="24"/>
        </w:rPr>
        <w:t xml:space="preserve">ti </w:t>
      </w:r>
      <w:r w:rsidR="001A667F" w:rsidRPr="00566FE6">
        <w:rPr>
          <w:sz w:val="24"/>
          <w:szCs w:val="24"/>
        </w:rPr>
        <w:t xml:space="preserve">simptomi ne moraju biti usko vezani sa nekim stresnim događajem koji je </w:t>
      </w:r>
      <w:r w:rsidRPr="00566FE6">
        <w:rPr>
          <w:sz w:val="24"/>
          <w:szCs w:val="24"/>
        </w:rPr>
        <w:t>osoba doživjela a b</w:t>
      </w:r>
      <w:r w:rsidR="008F36D7" w:rsidRPr="00566FE6">
        <w:rPr>
          <w:sz w:val="24"/>
          <w:szCs w:val="24"/>
        </w:rPr>
        <w:t>ar jedan od simptoma mora se odnositi na tjelesne reakcije</w:t>
      </w:r>
      <w:r w:rsidRPr="00566FE6">
        <w:rPr>
          <w:sz w:val="24"/>
          <w:szCs w:val="24"/>
        </w:rPr>
        <w:t xml:space="preserve">. </w:t>
      </w:r>
      <w:r w:rsidR="006E5438" w:rsidRPr="00004790">
        <w:rPr>
          <w:color w:val="000000" w:themeColor="text1"/>
          <w:sz w:val="24"/>
          <w:szCs w:val="24"/>
        </w:rPr>
        <w:t>Od tje</w:t>
      </w:r>
      <w:r w:rsidR="00FC3E9A" w:rsidRPr="00004790">
        <w:rPr>
          <w:color w:val="000000" w:themeColor="text1"/>
          <w:sz w:val="24"/>
          <w:szCs w:val="24"/>
        </w:rPr>
        <w:t>l</w:t>
      </w:r>
      <w:r w:rsidR="006E5438" w:rsidRPr="00004790">
        <w:rPr>
          <w:color w:val="000000" w:themeColor="text1"/>
          <w:sz w:val="24"/>
          <w:szCs w:val="24"/>
        </w:rPr>
        <w:t xml:space="preserve">esnih reakcija vrlo je čest izrazit nemir </w:t>
      </w:r>
      <w:r w:rsidR="006E5438" w:rsidRPr="00004790">
        <w:rPr>
          <w:i/>
          <w:color w:val="000000" w:themeColor="text1"/>
          <w:sz w:val="24"/>
          <w:szCs w:val="24"/>
        </w:rPr>
        <w:t>(„osjećam se kao lav u kavezu“)</w:t>
      </w:r>
      <w:r w:rsidR="006E5438" w:rsidRPr="00004790">
        <w:rPr>
          <w:color w:val="000000" w:themeColor="text1"/>
          <w:sz w:val="24"/>
          <w:szCs w:val="24"/>
        </w:rPr>
        <w:t xml:space="preserve">, jaka napetost i lako umaranje. </w:t>
      </w:r>
      <w:r w:rsidR="00FC3E9A" w:rsidRPr="00004790">
        <w:rPr>
          <w:color w:val="000000" w:themeColor="text1"/>
          <w:sz w:val="24"/>
          <w:szCs w:val="24"/>
        </w:rPr>
        <w:t xml:space="preserve">K tome, osoba se često osjeća razdražljivo, ima poteškoće koncentracije i spavanja (teško zaspi i/ili se često budi). </w:t>
      </w:r>
      <w:r w:rsidR="00FC3E9A">
        <w:rPr>
          <w:sz w:val="24"/>
          <w:szCs w:val="24"/>
        </w:rPr>
        <w:t xml:space="preserve">Napetost, briga i </w:t>
      </w:r>
      <w:r w:rsidRPr="00566FE6">
        <w:rPr>
          <w:sz w:val="24"/>
          <w:szCs w:val="24"/>
        </w:rPr>
        <w:lastRenderedPageBreak/>
        <w:t>zabrinutost oko svakodnevnih situacija i događaja mora trajati kontinuirano bar nekoliko mjeseci.</w:t>
      </w:r>
    </w:p>
    <w:p w:rsidR="004C2B01" w:rsidRPr="00566FE6" w:rsidRDefault="00676C2D" w:rsidP="00566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75970" w:rsidRPr="00566FE6">
        <w:rPr>
          <w:sz w:val="24"/>
          <w:szCs w:val="24"/>
        </w:rPr>
        <w:t>Generalizirani anksiozni poremećaj je dvostruko češći kod žena nego kod muškaraca i procj</w:t>
      </w:r>
      <w:r w:rsidR="00DB050F" w:rsidRPr="00566FE6">
        <w:rPr>
          <w:sz w:val="24"/>
          <w:szCs w:val="24"/>
        </w:rPr>
        <w:t>enjuje se da se javl</w:t>
      </w:r>
      <w:r w:rsidR="00E92CBA">
        <w:rPr>
          <w:sz w:val="24"/>
          <w:szCs w:val="24"/>
        </w:rPr>
        <w:t>ja između 3-8 % opće populacije i učestaliji je među bliskim srodnicima.</w:t>
      </w:r>
      <w:r w:rsidR="00DB050F" w:rsidRPr="00566FE6">
        <w:rPr>
          <w:sz w:val="24"/>
          <w:szCs w:val="24"/>
        </w:rPr>
        <w:t xml:space="preserve"> </w:t>
      </w:r>
      <w:r w:rsidR="00DB050F" w:rsidRPr="006E5438">
        <w:rPr>
          <w:sz w:val="24"/>
          <w:szCs w:val="24"/>
        </w:rPr>
        <w:t>Početak javljanja može biti različit ali je ipak najčešće u ranoj odrasloj dobi</w:t>
      </w:r>
      <w:r w:rsidR="006E5438" w:rsidRPr="00004790">
        <w:rPr>
          <w:color w:val="000000" w:themeColor="text1"/>
          <w:sz w:val="24"/>
          <w:szCs w:val="24"/>
        </w:rPr>
        <w:t>, a osobe često navode da su sklone brigama „otkad znaju za sebe“</w:t>
      </w:r>
      <w:r w:rsidR="00DB050F" w:rsidRPr="006E5438">
        <w:rPr>
          <w:sz w:val="24"/>
          <w:szCs w:val="24"/>
        </w:rPr>
        <w:t>.</w:t>
      </w:r>
      <w:r w:rsidR="008E4153" w:rsidRPr="00566FE6">
        <w:rPr>
          <w:sz w:val="24"/>
          <w:szCs w:val="24"/>
        </w:rPr>
        <w:t xml:space="preserve"> Uglavnom je kroničnog tijeka iako se sa vremenom simptomi mogu povući. Često se kod osoba sa GAP-om ako se ne</w:t>
      </w:r>
      <w:r w:rsidR="001C4A39" w:rsidRPr="00566FE6">
        <w:rPr>
          <w:sz w:val="24"/>
          <w:szCs w:val="24"/>
        </w:rPr>
        <w:t xml:space="preserve"> liječi razvije </w:t>
      </w:r>
      <w:r w:rsidR="008E4153" w:rsidRPr="00566FE6">
        <w:rPr>
          <w:sz w:val="24"/>
          <w:szCs w:val="24"/>
        </w:rPr>
        <w:t>depresivni poremećaj</w:t>
      </w:r>
      <w:r w:rsidR="00C06D53" w:rsidRPr="00566FE6">
        <w:rPr>
          <w:sz w:val="24"/>
          <w:szCs w:val="24"/>
        </w:rPr>
        <w:t xml:space="preserve"> ali drugi anksiozni poremećaji</w:t>
      </w:r>
      <w:r w:rsidR="001C4A39" w:rsidRPr="00566FE6">
        <w:rPr>
          <w:sz w:val="24"/>
          <w:szCs w:val="24"/>
        </w:rPr>
        <w:t xml:space="preserve"> kao što je panični poremećaj i socijalna anksioznost.</w:t>
      </w:r>
    </w:p>
    <w:p w:rsidR="00004790" w:rsidRDefault="00676C2D" w:rsidP="00566FE6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23A3D" w:rsidRPr="00566FE6">
        <w:rPr>
          <w:sz w:val="24"/>
          <w:szCs w:val="24"/>
        </w:rPr>
        <w:t>General</w:t>
      </w:r>
      <w:r w:rsidR="002D6BA8" w:rsidRPr="00566FE6">
        <w:rPr>
          <w:sz w:val="24"/>
          <w:szCs w:val="24"/>
        </w:rPr>
        <w:t>izirani anksiozni poremećaj (GAP) liječi se psihoterapijskim tehnikama, u prvom redu kognitivno- bihevioralnom terapijom (KBT) unutar koje se koristi povezanost naših misli, osjećaja, ponašanja i tjelesnih simptoma. Kroz rad sa psihoterapeutom koji je prošao posebnu edukaciju iz kognitivno-bihevioralne terapije</w:t>
      </w:r>
      <w:r w:rsidR="00A7646D" w:rsidRPr="00566FE6">
        <w:rPr>
          <w:sz w:val="24"/>
          <w:szCs w:val="24"/>
        </w:rPr>
        <w:t xml:space="preserve"> uči se </w:t>
      </w:r>
      <w:r w:rsidR="00A7646D" w:rsidRPr="00004790">
        <w:rPr>
          <w:color w:val="000000" w:themeColor="text1"/>
          <w:sz w:val="24"/>
          <w:szCs w:val="24"/>
        </w:rPr>
        <w:t>kako djelovanjem na naše misli, osjećaje i ponašanje možemo smanjiti ili pak potpuno otkloniti a</w:t>
      </w:r>
      <w:r w:rsidR="006F42B7">
        <w:rPr>
          <w:color w:val="000000" w:themeColor="text1"/>
          <w:sz w:val="24"/>
          <w:szCs w:val="24"/>
        </w:rPr>
        <w:t>nksiozne smetnje</w:t>
      </w:r>
      <w:r w:rsidR="00004790" w:rsidRPr="00004790">
        <w:rPr>
          <w:color w:val="000000" w:themeColor="text1"/>
          <w:sz w:val="24"/>
          <w:szCs w:val="24"/>
        </w:rPr>
        <w:t>.</w:t>
      </w:r>
      <w:r w:rsidR="00AF191C" w:rsidRPr="00004790">
        <w:rPr>
          <w:color w:val="000000" w:themeColor="text1"/>
          <w:sz w:val="24"/>
          <w:szCs w:val="24"/>
        </w:rPr>
        <w:t xml:space="preserve"> </w:t>
      </w:r>
      <w:r w:rsidR="00AF191C">
        <w:rPr>
          <w:sz w:val="24"/>
          <w:szCs w:val="24"/>
        </w:rPr>
        <w:t>Tako ćete t</w:t>
      </w:r>
      <w:r w:rsidR="008E0048" w:rsidRPr="00566FE6">
        <w:rPr>
          <w:sz w:val="24"/>
          <w:szCs w:val="24"/>
        </w:rPr>
        <w:t>ijekom terapijskih susreta</w:t>
      </w:r>
      <w:r w:rsidR="00C06D53" w:rsidRPr="00566FE6">
        <w:rPr>
          <w:sz w:val="24"/>
          <w:szCs w:val="24"/>
        </w:rPr>
        <w:t xml:space="preserve"> i kroz zadatke k</w:t>
      </w:r>
      <w:r w:rsidR="00AF191C">
        <w:rPr>
          <w:sz w:val="24"/>
          <w:szCs w:val="24"/>
        </w:rPr>
        <w:t>oje terapeut zadaje naučiti</w:t>
      </w:r>
      <w:r w:rsidR="008E0048" w:rsidRPr="00566FE6">
        <w:rPr>
          <w:sz w:val="24"/>
          <w:szCs w:val="24"/>
        </w:rPr>
        <w:t xml:space="preserve"> kako s</w:t>
      </w:r>
      <w:r w:rsidR="00C06D53" w:rsidRPr="00566FE6">
        <w:rPr>
          <w:sz w:val="24"/>
          <w:szCs w:val="24"/>
        </w:rPr>
        <w:t>manjiti i savladati anksioznost. K</w:t>
      </w:r>
      <w:r w:rsidR="008E0048" w:rsidRPr="00566FE6">
        <w:rPr>
          <w:sz w:val="24"/>
          <w:szCs w:val="24"/>
        </w:rPr>
        <w:t xml:space="preserve">ako prepoznati određene misli, osjećaje, doživljaje i situacije koje vas uznemiruju. Koje su od njih za vas najproblematičnije, odnosno koje vas najviše plaše i brinu. </w:t>
      </w:r>
      <w:r w:rsidR="00FC3E9A">
        <w:rPr>
          <w:sz w:val="24"/>
          <w:szCs w:val="24"/>
        </w:rPr>
        <w:t>Kako se nositi s</w:t>
      </w:r>
      <w:r w:rsidR="006E5438">
        <w:rPr>
          <w:sz w:val="24"/>
          <w:szCs w:val="24"/>
        </w:rPr>
        <w:t xml:space="preserve"> tim brigama</w:t>
      </w:r>
      <w:r w:rsidR="006E5438" w:rsidRPr="00004790">
        <w:rPr>
          <w:color w:val="000000" w:themeColor="text1"/>
          <w:sz w:val="24"/>
          <w:szCs w:val="24"/>
        </w:rPr>
        <w:t xml:space="preserve">, </w:t>
      </w:r>
      <w:r w:rsidR="00631684" w:rsidRPr="00004790">
        <w:rPr>
          <w:color w:val="000000" w:themeColor="text1"/>
          <w:sz w:val="24"/>
          <w:szCs w:val="24"/>
        </w:rPr>
        <w:t xml:space="preserve">smanjiti vrijeme provedeno u brigama, razlikovati korisne od nekorisnih briga, </w:t>
      </w:r>
      <w:r w:rsidR="008E0048" w:rsidRPr="00004790">
        <w:rPr>
          <w:color w:val="000000" w:themeColor="text1"/>
          <w:sz w:val="24"/>
          <w:szCs w:val="24"/>
        </w:rPr>
        <w:t>kako prom</w:t>
      </w:r>
      <w:r w:rsidR="00C06D53" w:rsidRPr="00004790">
        <w:rPr>
          <w:color w:val="000000" w:themeColor="text1"/>
          <w:sz w:val="24"/>
          <w:szCs w:val="24"/>
        </w:rPr>
        <w:t>i</w:t>
      </w:r>
      <w:r w:rsidR="00E92CBA" w:rsidRPr="00004790">
        <w:rPr>
          <w:color w:val="000000" w:themeColor="text1"/>
          <w:sz w:val="24"/>
          <w:szCs w:val="24"/>
        </w:rPr>
        <w:t>jeniti nekorisne i štetne obras</w:t>
      </w:r>
      <w:r w:rsidR="008E0048" w:rsidRPr="00004790">
        <w:rPr>
          <w:color w:val="000000" w:themeColor="text1"/>
          <w:sz w:val="24"/>
          <w:szCs w:val="24"/>
        </w:rPr>
        <w:t>ce razmišljanja</w:t>
      </w:r>
      <w:r w:rsidR="006E5438" w:rsidRPr="00004790">
        <w:rPr>
          <w:color w:val="000000" w:themeColor="text1"/>
          <w:sz w:val="24"/>
          <w:szCs w:val="24"/>
        </w:rPr>
        <w:t>, smanjiti uvjerenja tipična za GAP (npr.</w:t>
      </w:r>
      <w:r w:rsidR="006E5438" w:rsidRPr="00004790">
        <w:rPr>
          <w:i/>
          <w:color w:val="000000" w:themeColor="text1"/>
          <w:sz w:val="24"/>
          <w:szCs w:val="24"/>
        </w:rPr>
        <w:t xml:space="preserve"> Moram brinuti kako b</w:t>
      </w:r>
      <w:r w:rsidR="00FC3E9A" w:rsidRPr="00004790">
        <w:rPr>
          <w:i/>
          <w:color w:val="000000" w:themeColor="text1"/>
          <w:sz w:val="24"/>
          <w:szCs w:val="24"/>
        </w:rPr>
        <w:t>ih spriječila moguće katastrofe;</w:t>
      </w:r>
      <w:r w:rsidR="006E5438" w:rsidRPr="00004790">
        <w:rPr>
          <w:i/>
          <w:color w:val="000000" w:themeColor="text1"/>
          <w:sz w:val="24"/>
          <w:szCs w:val="24"/>
        </w:rPr>
        <w:t xml:space="preserve"> </w:t>
      </w:r>
      <w:r w:rsidR="00FC3E9A" w:rsidRPr="00004790">
        <w:rPr>
          <w:color w:val="000000" w:themeColor="text1"/>
          <w:sz w:val="24"/>
          <w:szCs w:val="24"/>
        </w:rPr>
        <w:t>i</w:t>
      </w:r>
      <w:r w:rsidR="006E5438" w:rsidRPr="00004790">
        <w:rPr>
          <w:color w:val="000000" w:themeColor="text1"/>
          <w:sz w:val="24"/>
          <w:szCs w:val="24"/>
        </w:rPr>
        <w:t xml:space="preserve">li </w:t>
      </w:r>
      <w:r w:rsidR="00FC3E9A" w:rsidRPr="00004790">
        <w:rPr>
          <w:i/>
          <w:color w:val="000000" w:themeColor="text1"/>
          <w:sz w:val="24"/>
          <w:szCs w:val="24"/>
        </w:rPr>
        <w:t>Ne mogu više  zaustaviti ove brige, poludjet ću od tih briga),</w:t>
      </w:r>
      <w:r w:rsidR="006E5438" w:rsidRPr="00004790">
        <w:rPr>
          <w:color w:val="000000" w:themeColor="text1"/>
          <w:sz w:val="24"/>
          <w:szCs w:val="24"/>
        </w:rPr>
        <w:t xml:space="preserve"> te kako smanjiti prekomjernu tjel</w:t>
      </w:r>
      <w:r w:rsidR="00004790" w:rsidRPr="00004790">
        <w:rPr>
          <w:color w:val="000000" w:themeColor="text1"/>
          <w:sz w:val="24"/>
          <w:szCs w:val="24"/>
        </w:rPr>
        <w:t>e</w:t>
      </w:r>
      <w:r w:rsidR="006E5438" w:rsidRPr="00004790">
        <w:rPr>
          <w:color w:val="000000" w:themeColor="text1"/>
          <w:sz w:val="24"/>
          <w:szCs w:val="24"/>
        </w:rPr>
        <w:t>snu uzbuđenost</w:t>
      </w:r>
      <w:r w:rsidR="008E0048" w:rsidRPr="00004790">
        <w:rPr>
          <w:color w:val="000000" w:themeColor="text1"/>
          <w:sz w:val="24"/>
          <w:szCs w:val="24"/>
        </w:rPr>
        <w:t xml:space="preserve">. </w:t>
      </w:r>
      <w:r w:rsidR="00FC3E9A" w:rsidRPr="00004790">
        <w:rPr>
          <w:color w:val="000000" w:themeColor="text1"/>
          <w:sz w:val="24"/>
          <w:szCs w:val="24"/>
        </w:rPr>
        <w:t xml:space="preserve">Ovisno o vašim specifičnim problemima, a u dogovoru s KB terapeutom, možete </w:t>
      </w:r>
      <w:r w:rsidR="008E0048" w:rsidRPr="00004790">
        <w:rPr>
          <w:color w:val="000000" w:themeColor="text1"/>
          <w:sz w:val="24"/>
          <w:szCs w:val="24"/>
        </w:rPr>
        <w:t xml:space="preserve"> </w:t>
      </w:r>
      <w:r w:rsidR="00565294" w:rsidRPr="00004790">
        <w:rPr>
          <w:color w:val="000000" w:themeColor="text1"/>
          <w:sz w:val="24"/>
          <w:szCs w:val="24"/>
        </w:rPr>
        <w:t>učit</w:t>
      </w:r>
      <w:r w:rsidR="00C06D53" w:rsidRPr="00004790">
        <w:rPr>
          <w:color w:val="000000" w:themeColor="text1"/>
          <w:sz w:val="24"/>
          <w:szCs w:val="24"/>
        </w:rPr>
        <w:t>i</w:t>
      </w:r>
      <w:r w:rsidR="00FC3E9A" w:rsidRPr="00004790">
        <w:rPr>
          <w:color w:val="000000" w:themeColor="text1"/>
          <w:sz w:val="24"/>
          <w:szCs w:val="24"/>
        </w:rPr>
        <w:t xml:space="preserve"> i kako rješavati konkret</w:t>
      </w:r>
      <w:r w:rsidR="00565294" w:rsidRPr="00004790">
        <w:rPr>
          <w:color w:val="000000" w:themeColor="text1"/>
          <w:sz w:val="24"/>
          <w:szCs w:val="24"/>
        </w:rPr>
        <w:t>n</w:t>
      </w:r>
      <w:r w:rsidR="00FC3E9A" w:rsidRPr="00004790">
        <w:rPr>
          <w:color w:val="000000" w:themeColor="text1"/>
          <w:sz w:val="24"/>
          <w:szCs w:val="24"/>
        </w:rPr>
        <w:t>e</w:t>
      </w:r>
      <w:r w:rsidR="00565294" w:rsidRPr="00004790">
        <w:rPr>
          <w:color w:val="000000" w:themeColor="text1"/>
          <w:sz w:val="24"/>
          <w:szCs w:val="24"/>
        </w:rPr>
        <w:t xml:space="preserve"> problem</w:t>
      </w:r>
      <w:r w:rsidR="00FC3E9A" w:rsidRPr="00004790">
        <w:rPr>
          <w:color w:val="000000" w:themeColor="text1"/>
          <w:sz w:val="24"/>
          <w:szCs w:val="24"/>
        </w:rPr>
        <w:t>e</w:t>
      </w:r>
      <w:r w:rsidR="00565294" w:rsidRPr="00004790">
        <w:rPr>
          <w:color w:val="000000" w:themeColor="text1"/>
          <w:sz w:val="24"/>
          <w:szCs w:val="24"/>
        </w:rPr>
        <w:t xml:space="preserve">, </w:t>
      </w:r>
      <w:r w:rsidR="006E5438" w:rsidRPr="00004790">
        <w:rPr>
          <w:color w:val="000000" w:themeColor="text1"/>
          <w:sz w:val="24"/>
          <w:szCs w:val="24"/>
        </w:rPr>
        <w:t xml:space="preserve">kako </w:t>
      </w:r>
      <w:r w:rsidR="00565294" w:rsidRPr="00004790">
        <w:rPr>
          <w:color w:val="000000" w:themeColor="text1"/>
          <w:sz w:val="24"/>
          <w:szCs w:val="24"/>
        </w:rPr>
        <w:t>poboljšati komunikacijske vještine i adekvatno se zauzeti za sebe.</w:t>
      </w:r>
    </w:p>
    <w:p w:rsidR="00A23A3D" w:rsidRPr="00566FE6" w:rsidRDefault="00676C2D" w:rsidP="00566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06D53" w:rsidRPr="00566FE6">
        <w:rPr>
          <w:sz w:val="24"/>
          <w:szCs w:val="24"/>
        </w:rPr>
        <w:t>Osim psihoterapijskog d</w:t>
      </w:r>
      <w:r w:rsidR="00A7646D" w:rsidRPr="00566FE6">
        <w:rPr>
          <w:sz w:val="24"/>
          <w:szCs w:val="24"/>
        </w:rPr>
        <w:t>rugi način lij</w:t>
      </w:r>
      <w:r w:rsidR="0070258A" w:rsidRPr="00566FE6">
        <w:rPr>
          <w:sz w:val="24"/>
          <w:szCs w:val="24"/>
        </w:rPr>
        <w:t>ečenja koji se često kombinira s</w:t>
      </w:r>
      <w:r w:rsidR="00A7646D" w:rsidRPr="00566FE6">
        <w:rPr>
          <w:sz w:val="24"/>
          <w:szCs w:val="24"/>
        </w:rPr>
        <w:t>a psihoterapijom je liječenje</w:t>
      </w:r>
      <w:r w:rsidR="0070258A" w:rsidRPr="00566FE6">
        <w:rPr>
          <w:sz w:val="24"/>
          <w:szCs w:val="24"/>
        </w:rPr>
        <w:t xml:space="preserve"> lijekovima.</w:t>
      </w:r>
      <w:r w:rsidR="002D6BA8" w:rsidRPr="00566FE6">
        <w:rPr>
          <w:sz w:val="24"/>
          <w:szCs w:val="24"/>
        </w:rPr>
        <w:t xml:space="preserve"> Is</w:t>
      </w:r>
      <w:r w:rsidR="0070258A" w:rsidRPr="00566FE6">
        <w:rPr>
          <w:sz w:val="24"/>
          <w:szCs w:val="24"/>
        </w:rPr>
        <w:t>traživanjima</w:t>
      </w:r>
      <w:r w:rsidR="002D6BA8" w:rsidRPr="00566FE6">
        <w:rPr>
          <w:sz w:val="24"/>
          <w:szCs w:val="24"/>
        </w:rPr>
        <w:t xml:space="preserve"> je utvrđeno da kod osoba koji imaju različite anksiozne poremećaje u određenim regijama mozga dolazi do ner</w:t>
      </w:r>
      <w:r w:rsidR="0070258A" w:rsidRPr="00566FE6">
        <w:rPr>
          <w:sz w:val="24"/>
          <w:szCs w:val="24"/>
        </w:rPr>
        <w:t>a</w:t>
      </w:r>
      <w:r w:rsidR="002D6BA8" w:rsidRPr="00566FE6">
        <w:rPr>
          <w:sz w:val="24"/>
          <w:szCs w:val="24"/>
        </w:rPr>
        <w:t xml:space="preserve">vnoteže tzv. </w:t>
      </w:r>
      <w:r w:rsidR="00832869" w:rsidRPr="00566FE6">
        <w:rPr>
          <w:sz w:val="24"/>
          <w:szCs w:val="24"/>
        </w:rPr>
        <w:t>n</w:t>
      </w:r>
      <w:r w:rsidR="002D6BA8" w:rsidRPr="00566FE6">
        <w:rPr>
          <w:sz w:val="24"/>
          <w:szCs w:val="24"/>
        </w:rPr>
        <w:t>europrijenosnika</w:t>
      </w:r>
      <w:r w:rsidR="0070258A" w:rsidRPr="00566FE6">
        <w:rPr>
          <w:sz w:val="24"/>
          <w:szCs w:val="24"/>
        </w:rPr>
        <w:t>, molekula</w:t>
      </w:r>
      <w:r w:rsidR="00832869" w:rsidRPr="00566FE6">
        <w:rPr>
          <w:sz w:val="24"/>
          <w:szCs w:val="24"/>
        </w:rPr>
        <w:t xml:space="preserve"> </w:t>
      </w:r>
      <w:r w:rsidR="0070258A" w:rsidRPr="00566FE6">
        <w:rPr>
          <w:sz w:val="24"/>
          <w:szCs w:val="24"/>
        </w:rPr>
        <w:t>koje</w:t>
      </w:r>
      <w:r w:rsidR="00832869" w:rsidRPr="00566FE6">
        <w:rPr>
          <w:sz w:val="24"/>
          <w:szCs w:val="24"/>
        </w:rPr>
        <w:t xml:space="preserve"> služe za komunikaciju</w:t>
      </w:r>
      <w:r w:rsidR="0070258A" w:rsidRPr="00566FE6">
        <w:rPr>
          <w:sz w:val="24"/>
          <w:szCs w:val="24"/>
        </w:rPr>
        <w:t>, odnosno prijenos signala</w:t>
      </w:r>
      <w:r w:rsidR="00832869" w:rsidRPr="00566FE6">
        <w:rPr>
          <w:sz w:val="24"/>
          <w:szCs w:val="24"/>
        </w:rPr>
        <w:t xml:space="preserve"> između moždanih stanica</w:t>
      </w:r>
      <w:r w:rsidR="006F42B7">
        <w:rPr>
          <w:sz w:val="24"/>
          <w:szCs w:val="24"/>
        </w:rPr>
        <w:t xml:space="preserve"> koji se zovu neuroni. Jedne</w:t>
      </w:r>
      <w:r w:rsidR="0070258A" w:rsidRPr="00566FE6">
        <w:rPr>
          <w:sz w:val="24"/>
          <w:szCs w:val="24"/>
        </w:rPr>
        <w:t xml:space="preserve"> o</w:t>
      </w:r>
      <w:r w:rsidR="006F42B7">
        <w:rPr>
          <w:sz w:val="24"/>
          <w:szCs w:val="24"/>
        </w:rPr>
        <w:t>d tih molekula su</w:t>
      </w:r>
      <w:r w:rsidR="0070258A" w:rsidRPr="00566FE6">
        <w:rPr>
          <w:sz w:val="24"/>
          <w:szCs w:val="24"/>
        </w:rPr>
        <w:t xml:space="preserve"> dobro poznati serotonin te noradrenalin. Stoga se kao lijekovi izbora kod anksioznih poremećaja pa tako i genera</w:t>
      </w:r>
      <w:r w:rsidR="00C06D53" w:rsidRPr="00566FE6">
        <w:rPr>
          <w:sz w:val="24"/>
          <w:szCs w:val="24"/>
        </w:rPr>
        <w:t>li</w:t>
      </w:r>
      <w:r w:rsidR="0070258A" w:rsidRPr="00566FE6">
        <w:rPr>
          <w:sz w:val="24"/>
          <w:szCs w:val="24"/>
        </w:rPr>
        <w:t>ziranog anksioznog poremećaja koriste antidepresivi</w:t>
      </w:r>
      <w:r w:rsidR="008E0048" w:rsidRPr="00566FE6">
        <w:rPr>
          <w:sz w:val="24"/>
          <w:szCs w:val="24"/>
        </w:rPr>
        <w:t>, lijekovi koji povećavaju razinu serotonina ili</w:t>
      </w:r>
      <w:r w:rsidR="006F42B7">
        <w:rPr>
          <w:sz w:val="24"/>
          <w:szCs w:val="24"/>
        </w:rPr>
        <w:t xml:space="preserve">/i </w:t>
      </w:r>
      <w:r w:rsidR="008E0048" w:rsidRPr="00566FE6">
        <w:rPr>
          <w:sz w:val="24"/>
          <w:szCs w:val="24"/>
        </w:rPr>
        <w:t xml:space="preserve"> no</w:t>
      </w:r>
      <w:r w:rsidR="00C35774" w:rsidRPr="00566FE6">
        <w:rPr>
          <w:sz w:val="24"/>
          <w:szCs w:val="24"/>
        </w:rPr>
        <w:t>radrenalina u mozgu. Osim njih u liječenju se koriste i lijekovi iz skupine anksiolitika koji kratkotrajno smanjuju tjeskobu ali ne liječe sami poremećaj i koji se smiju uzimati samo kraće vrijeme. Svi lijekovi se trebaju</w:t>
      </w:r>
      <w:r w:rsidR="00E92CBA">
        <w:rPr>
          <w:sz w:val="24"/>
          <w:szCs w:val="24"/>
        </w:rPr>
        <w:t xml:space="preserve"> uzimati po uputi i preporuci li</w:t>
      </w:r>
      <w:r w:rsidR="00C35774" w:rsidRPr="00566FE6">
        <w:rPr>
          <w:sz w:val="24"/>
          <w:szCs w:val="24"/>
        </w:rPr>
        <w:t>ječnika.</w:t>
      </w:r>
    </w:p>
    <w:sectPr w:rsidR="00A23A3D" w:rsidRPr="00566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C1"/>
    <w:rsid w:val="00004790"/>
    <w:rsid w:val="00135C79"/>
    <w:rsid w:val="00191246"/>
    <w:rsid w:val="001A396E"/>
    <w:rsid w:val="001A667F"/>
    <w:rsid w:val="001C4A39"/>
    <w:rsid w:val="002A179B"/>
    <w:rsid w:val="002B5C89"/>
    <w:rsid w:val="002C503C"/>
    <w:rsid w:val="002C625A"/>
    <w:rsid w:val="002D6BA8"/>
    <w:rsid w:val="00405A9C"/>
    <w:rsid w:val="00415474"/>
    <w:rsid w:val="004C2B01"/>
    <w:rsid w:val="00565294"/>
    <w:rsid w:val="00566FE6"/>
    <w:rsid w:val="00631684"/>
    <w:rsid w:val="00675970"/>
    <w:rsid w:val="00676C2D"/>
    <w:rsid w:val="006E5438"/>
    <w:rsid w:val="006F42B7"/>
    <w:rsid w:val="0070258A"/>
    <w:rsid w:val="007770D1"/>
    <w:rsid w:val="007C75EE"/>
    <w:rsid w:val="00832869"/>
    <w:rsid w:val="008529C8"/>
    <w:rsid w:val="008A582E"/>
    <w:rsid w:val="008E0048"/>
    <w:rsid w:val="008E4153"/>
    <w:rsid w:val="008F36D7"/>
    <w:rsid w:val="00A23A3D"/>
    <w:rsid w:val="00A7646D"/>
    <w:rsid w:val="00AD0065"/>
    <w:rsid w:val="00AF191C"/>
    <w:rsid w:val="00B004C1"/>
    <w:rsid w:val="00B54B7A"/>
    <w:rsid w:val="00B668F7"/>
    <w:rsid w:val="00BC7500"/>
    <w:rsid w:val="00C06D53"/>
    <w:rsid w:val="00C35774"/>
    <w:rsid w:val="00D121D5"/>
    <w:rsid w:val="00D144DA"/>
    <w:rsid w:val="00DB050F"/>
    <w:rsid w:val="00DD2370"/>
    <w:rsid w:val="00E05F26"/>
    <w:rsid w:val="00E92CBA"/>
    <w:rsid w:val="00EE65F0"/>
    <w:rsid w:val="00F41FB7"/>
    <w:rsid w:val="00F63914"/>
    <w:rsid w:val="00F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C3B24-9DAA-403C-A6F5-48DBDE7C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F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1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7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 Glamuzina</dc:creator>
  <cp:keywords/>
  <dc:description/>
  <cp:lastModifiedBy>hubikotvr@outlook.com</cp:lastModifiedBy>
  <cp:revision>2</cp:revision>
  <cp:lastPrinted>2022-01-28T15:44:00Z</cp:lastPrinted>
  <dcterms:created xsi:type="dcterms:W3CDTF">2022-02-03T15:55:00Z</dcterms:created>
  <dcterms:modified xsi:type="dcterms:W3CDTF">2022-02-03T15:55:00Z</dcterms:modified>
</cp:coreProperties>
</file>