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A2048" w14:textId="77777777" w:rsidR="00D63B0E" w:rsidRPr="000E04B0" w:rsidRDefault="00710C30" w:rsidP="004C659F">
      <w:pPr>
        <w:spacing w:after="360"/>
        <w:jc w:val="center"/>
        <w:rPr>
          <w:rFonts w:ascii="Book Antiqua" w:hAnsi="Book Antiqua"/>
          <w:b/>
          <w:sz w:val="24"/>
          <w:szCs w:val="24"/>
          <w:lang w:val="hr-HR"/>
        </w:rPr>
      </w:pPr>
      <w:bookmarkStart w:id="0" w:name="_GoBack"/>
      <w:bookmarkEnd w:id="0"/>
      <w:r w:rsidRPr="000E04B0">
        <w:rPr>
          <w:rFonts w:ascii="Book Antiqua" w:hAnsi="Book Antiqua"/>
          <w:b/>
          <w:sz w:val="24"/>
          <w:szCs w:val="24"/>
          <w:lang w:val="hr-HR"/>
        </w:rPr>
        <w:t>PSIHOEDUKACIJA O DEPRESIJI</w:t>
      </w:r>
    </w:p>
    <w:p w14:paraId="59C5700D" w14:textId="77777777" w:rsidR="00A3568A" w:rsidRDefault="004C6AEB" w:rsidP="00710C30">
      <w:pPr>
        <w:jc w:val="both"/>
        <w:rPr>
          <w:rFonts w:ascii="Book Antiqua" w:hAnsi="Book Antiqua"/>
          <w:lang w:val="hr-HR"/>
        </w:rPr>
      </w:pPr>
      <w:r>
        <w:rPr>
          <w:rFonts w:ascii="Book Antiqua" w:hAnsi="Book Antiqua"/>
          <w:lang w:val="hr-HR"/>
        </w:rPr>
        <w:t xml:space="preserve">Svi se ponekad </w:t>
      </w:r>
      <w:r w:rsidR="006942A3" w:rsidRPr="000E04B0">
        <w:rPr>
          <w:rFonts w:ascii="Book Antiqua" w:hAnsi="Book Antiqua"/>
          <w:lang w:val="hr-HR"/>
        </w:rPr>
        <w:t>osjećamo loše</w:t>
      </w:r>
      <w:r>
        <w:rPr>
          <w:rFonts w:ascii="Book Antiqua" w:hAnsi="Book Antiqua"/>
          <w:lang w:val="hr-HR"/>
        </w:rPr>
        <w:t xml:space="preserve"> i</w:t>
      </w:r>
      <w:r w:rsidR="00AA3E45" w:rsidRPr="000E04B0">
        <w:rPr>
          <w:rFonts w:ascii="Book Antiqua" w:hAnsi="Book Antiqua"/>
          <w:lang w:val="hr-HR"/>
        </w:rPr>
        <w:t xml:space="preserve"> </w:t>
      </w:r>
      <w:r w:rsidR="00165DB2" w:rsidRPr="000E04B0">
        <w:rPr>
          <w:rFonts w:ascii="Book Antiqua" w:hAnsi="Book Antiqua"/>
          <w:lang w:val="hr-HR"/>
        </w:rPr>
        <w:t xml:space="preserve">neraspoloženo, </w:t>
      </w:r>
      <w:r w:rsidR="00AA3E45" w:rsidRPr="000E04B0">
        <w:rPr>
          <w:rFonts w:ascii="Book Antiqua" w:hAnsi="Book Antiqua"/>
          <w:lang w:val="hr-HR"/>
        </w:rPr>
        <w:t>doživljavamo neugodne emocije koje su sastavni dio života,</w:t>
      </w:r>
      <w:r w:rsidR="006942A3" w:rsidRPr="000E04B0">
        <w:rPr>
          <w:rFonts w:ascii="Book Antiqua" w:hAnsi="Book Antiqua"/>
          <w:lang w:val="hr-HR"/>
        </w:rPr>
        <w:t xml:space="preserve"> te </w:t>
      </w:r>
      <w:r>
        <w:rPr>
          <w:rFonts w:ascii="Book Antiqua" w:hAnsi="Book Antiqua"/>
          <w:lang w:val="hr-HR"/>
        </w:rPr>
        <w:t>tada</w:t>
      </w:r>
      <w:r w:rsidR="006942A3" w:rsidRPr="000E04B0">
        <w:rPr>
          <w:rFonts w:ascii="Book Antiqua" w:hAnsi="Book Antiqua"/>
          <w:lang w:val="hr-HR"/>
        </w:rPr>
        <w:t xml:space="preserve"> </w:t>
      </w:r>
      <w:r w:rsidR="004C659F">
        <w:rPr>
          <w:rFonts w:ascii="Book Antiqua" w:hAnsi="Book Antiqua"/>
          <w:lang w:val="hr-HR"/>
        </w:rPr>
        <w:t>često znamo reći</w:t>
      </w:r>
      <w:r w:rsidR="006942A3" w:rsidRPr="000E04B0">
        <w:rPr>
          <w:rFonts w:ascii="Book Antiqua" w:hAnsi="Book Antiqua"/>
          <w:lang w:val="hr-HR"/>
        </w:rPr>
        <w:t xml:space="preserve"> da smo </w:t>
      </w:r>
      <w:r w:rsidR="004C659F" w:rsidRPr="009E7D07">
        <w:rPr>
          <w:rFonts w:ascii="Book Antiqua" w:hAnsi="Book Antiqua"/>
          <w:i/>
          <w:lang w:val="hr-HR"/>
        </w:rPr>
        <w:t>u depresiji</w:t>
      </w:r>
      <w:r w:rsidR="0054367F" w:rsidRPr="000E04B0">
        <w:rPr>
          <w:rFonts w:ascii="Book Antiqua" w:hAnsi="Book Antiqua"/>
          <w:lang w:val="hr-HR"/>
        </w:rPr>
        <w:t>. T</w:t>
      </w:r>
      <w:r w:rsidR="006942A3" w:rsidRPr="000E04B0">
        <w:rPr>
          <w:rFonts w:ascii="Book Antiqua" w:hAnsi="Book Antiqua"/>
          <w:lang w:val="hr-HR"/>
        </w:rPr>
        <w:t xml:space="preserve">akvo stanje </w:t>
      </w:r>
      <w:r w:rsidR="006942A3" w:rsidRPr="007376F1">
        <w:rPr>
          <w:rFonts w:ascii="Book Antiqua" w:hAnsi="Book Antiqua"/>
          <w:b/>
          <w:lang w:val="hr-HR"/>
        </w:rPr>
        <w:t>depresivnog raspoloženja</w:t>
      </w:r>
      <w:r w:rsidR="00E94D94">
        <w:rPr>
          <w:rFonts w:ascii="Book Antiqua" w:hAnsi="Book Antiqua"/>
          <w:lang w:val="hr-HR"/>
        </w:rPr>
        <w:t xml:space="preserve"> kratk</w:t>
      </w:r>
      <w:r w:rsidR="006942A3" w:rsidRPr="000E04B0">
        <w:rPr>
          <w:rFonts w:ascii="Book Antiqua" w:hAnsi="Book Antiqua"/>
          <w:lang w:val="hr-HR"/>
        </w:rPr>
        <w:t>otrajno</w:t>
      </w:r>
      <w:r>
        <w:rPr>
          <w:rFonts w:ascii="Book Antiqua" w:hAnsi="Book Antiqua"/>
          <w:lang w:val="hr-HR"/>
        </w:rPr>
        <w:t xml:space="preserve"> je</w:t>
      </w:r>
      <w:r w:rsidR="006942A3" w:rsidRPr="000E04B0">
        <w:rPr>
          <w:rFonts w:ascii="Book Antiqua" w:hAnsi="Book Antiqua"/>
          <w:lang w:val="hr-HR"/>
        </w:rPr>
        <w:t xml:space="preserve"> te nam ne ometa svakodnevno funkcioniranje. </w:t>
      </w:r>
    </w:p>
    <w:p w14:paraId="06689358" w14:textId="77777777" w:rsidR="00E00EEA" w:rsidRDefault="00EB61FB" w:rsidP="00710C30">
      <w:pPr>
        <w:jc w:val="both"/>
        <w:rPr>
          <w:rFonts w:ascii="Book Antiqua" w:hAnsi="Book Antiqua"/>
          <w:lang w:val="hr-HR"/>
        </w:rPr>
      </w:pPr>
      <w:r w:rsidRPr="00EB61FB">
        <w:rPr>
          <w:rFonts w:ascii="Book Antiqua" w:hAnsi="Book Antiqua"/>
          <w:b/>
          <w:lang w:val="hr-HR"/>
        </w:rPr>
        <w:t>D</w:t>
      </w:r>
      <w:r w:rsidR="004C659F" w:rsidRPr="004C659F">
        <w:rPr>
          <w:rFonts w:ascii="Book Antiqua" w:hAnsi="Book Antiqua"/>
          <w:b/>
          <w:lang w:val="hr-HR"/>
        </w:rPr>
        <w:t>epresija</w:t>
      </w:r>
      <w:r w:rsidR="004C659F">
        <w:rPr>
          <w:rFonts w:ascii="Book Antiqua" w:hAnsi="Book Antiqua"/>
          <w:lang w:val="hr-HR"/>
        </w:rPr>
        <w:t xml:space="preserve"> je teže stanje od samog depresivnog raspoloženja. Obilježavaju je različiti simptomi koji su</w:t>
      </w:r>
      <w:r w:rsidR="00B1133A">
        <w:rPr>
          <w:rFonts w:ascii="Book Antiqua" w:hAnsi="Book Antiqua"/>
          <w:lang w:val="hr-HR"/>
        </w:rPr>
        <w:t xml:space="preserve"> </w:t>
      </w:r>
      <w:r w:rsidR="004C659F">
        <w:rPr>
          <w:rFonts w:ascii="Book Antiqua" w:hAnsi="Book Antiqua"/>
          <w:lang w:val="hr-HR"/>
        </w:rPr>
        <w:t>prisutni duži period</w:t>
      </w:r>
      <w:r w:rsidR="00A3568A">
        <w:rPr>
          <w:rFonts w:ascii="Book Antiqua" w:hAnsi="Book Antiqua"/>
          <w:lang w:val="hr-HR"/>
        </w:rPr>
        <w:t>, uzr</w:t>
      </w:r>
      <w:r w:rsidR="009E7D07">
        <w:rPr>
          <w:rFonts w:ascii="Book Antiqua" w:hAnsi="Book Antiqua"/>
          <w:lang w:val="hr-HR"/>
        </w:rPr>
        <w:t xml:space="preserve">okuje nam subjektivnu patnju te nas </w:t>
      </w:r>
      <w:r w:rsidR="00A3568A">
        <w:rPr>
          <w:rFonts w:ascii="Book Antiqua" w:hAnsi="Book Antiqua"/>
          <w:lang w:val="hr-HR"/>
        </w:rPr>
        <w:t xml:space="preserve">ometa </w:t>
      </w:r>
      <w:r w:rsidR="009E7D07">
        <w:rPr>
          <w:rFonts w:ascii="Book Antiqua" w:hAnsi="Book Antiqua"/>
          <w:lang w:val="hr-HR"/>
        </w:rPr>
        <w:t xml:space="preserve">u </w:t>
      </w:r>
      <w:r w:rsidR="00A3568A">
        <w:rPr>
          <w:rFonts w:ascii="Book Antiqua" w:hAnsi="Book Antiqua"/>
          <w:lang w:val="hr-HR"/>
        </w:rPr>
        <w:t>svakodnevno</w:t>
      </w:r>
      <w:r w:rsidR="009E7D07">
        <w:rPr>
          <w:rFonts w:ascii="Book Antiqua" w:hAnsi="Book Antiqua"/>
          <w:lang w:val="hr-HR"/>
        </w:rPr>
        <w:t>m funkcioniranju</w:t>
      </w:r>
      <w:r w:rsidR="00A3568A">
        <w:rPr>
          <w:rFonts w:ascii="Book Antiqua" w:hAnsi="Book Antiqua"/>
          <w:lang w:val="hr-HR"/>
        </w:rPr>
        <w:t xml:space="preserve">. Simptomi koji </w:t>
      </w:r>
      <w:r w:rsidR="004C659F">
        <w:rPr>
          <w:rFonts w:ascii="Book Antiqua" w:hAnsi="Book Antiqua"/>
          <w:lang w:val="hr-HR"/>
        </w:rPr>
        <w:t xml:space="preserve">najčešće </w:t>
      </w:r>
      <w:r w:rsidR="00A3568A">
        <w:rPr>
          <w:rFonts w:ascii="Book Antiqua" w:hAnsi="Book Antiqua"/>
          <w:lang w:val="hr-HR"/>
        </w:rPr>
        <w:t>upućuju na depresiju</w:t>
      </w:r>
      <w:r w:rsidR="00B1133A">
        <w:rPr>
          <w:rFonts w:ascii="Book Antiqua" w:hAnsi="Book Antiqua"/>
          <w:lang w:val="hr-HR"/>
        </w:rPr>
        <w:t xml:space="preserve"> su </w:t>
      </w:r>
      <w:r w:rsidR="000C3BC9">
        <w:rPr>
          <w:rFonts w:ascii="Book Antiqua" w:hAnsi="Book Antiqua"/>
          <w:lang w:val="hr-HR"/>
        </w:rPr>
        <w:t>t</w:t>
      </w:r>
      <w:r w:rsidR="00B1133A">
        <w:rPr>
          <w:rFonts w:ascii="Book Antiqua" w:hAnsi="Book Antiqua"/>
          <w:lang w:val="hr-HR"/>
        </w:rPr>
        <w:t xml:space="preserve">uga, smanjeno zanimanje ili uživanje u većini aktivnosti, </w:t>
      </w:r>
      <w:r w:rsidR="00234FE4">
        <w:rPr>
          <w:rFonts w:ascii="Book Antiqua" w:hAnsi="Book Antiqua"/>
          <w:lang w:val="hr-HR"/>
        </w:rPr>
        <w:t>promjene u apetitu, teškoće sa spavanjem, nemir i razdražljivost, umor i osjećaj usporenost</w:t>
      </w:r>
      <w:r w:rsidR="004C659F">
        <w:rPr>
          <w:rFonts w:ascii="Book Antiqua" w:hAnsi="Book Antiqua"/>
          <w:lang w:val="hr-HR"/>
        </w:rPr>
        <w:t>i i gubitka energije. Depresiju</w:t>
      </w:r>
      <w:r w:rsidR="00234FE4">
        <w:rPr>
          <w:rFonts w:ascii="Book Antiqua" w:hAnsi="Book Antiqua"/>
          <w:lang w:val="hr-HR"/>
        </w:rPr>
        <w:t xml:space="preserve"> često prati osjećaj krivnje i bezvrijednosti, a mogu se pojaviti problemi s koncentracijom i pam</w:t>
      </w:r>
      <w:r w:rsidR="004C659F">
        <w:rPr>
          <w:rFonts w:ascii="Book Antiqua" w:hAnsi="Book Antiqua"/>
          <w:lang w:val="hr-HR"/>
        </w:rPr>
        <w:t>ćenjem. Kod nekih osoba prisutne</w:t>
      </w:r>
      <w:r w:rsidR="00234FE4">
        <w:rPr>
          <w:rFonts w:ascii="Book Antiqua" w:hAnsi="Book Antiqua"/>
          <w:lang w:val="hr-HR"/>
        </w:rPr>
        <w:t xml:space="preserve"> su </w:t>
      </w:r>
      <w:r w:rsidR="004C659F">
        <w:rPr>
          <w:rFonts w:ascii="Book Antiqua" w:hAnsi="Book Antiqua"/>
          <w:lang w:val="hr-HR"/>
        </w:rPr>
        <w:t>misli o samoubojstvu</w:t>
      </w:r>
      <w:r w:rsidR="00234FE4">
        <w:rPr>
          <w:rFonts w:ascii="Book Antiqua" w:hAnsi="Book Antiqua"/>
          <w:lang w:val="hr-HR"/>
        </w:rPr>
        <w:t>.</w:t>
      </w:r>
    </w:p>
    <w:p w14:paraId="74E94AAB" w14:textId="77777777" w:rsidR="0054367F" w:rsidRDefault="004C659F" w:rsidP="00710C30">
      <w:pPr>
        <w:jc w:val="both"/>
        <w:rPr>
          <w:rFonts w:ascii="Book Antiqua" w:hAnsi="Book Antiqua"/>
          <w:lang w:val="hr-HR"/>
        </w:rPr>
      </w:pPr>
      <w:r>
        <w:rPr>
          <w:rFonts w:ascii="Book Antiqua" w:hAnsi="Book Antiqua"/>
          <w:lang w:val="hr-HR"/>
        </w:rPr>
        <w:t>M</w:t>
      </w:r>
      <w:r w:rsidR="00746270">
        <w:rPr>
          <w:rFonts w:ascii="Book Antiqua" w:hAnsi="Book Antiqua"/>
          <w:lang w:val="hr-HR"/>
        </w:rPr>
        <w:t xml:space="preserve">ilijuni ljudi diljem svijeta pate od </w:t>
      </w:r>
      <w:r>
        <w:rPr>
          <w:rFonts w:ascii="Book Antiqua" w:hAnsi="Book Antiqua"/>
          <w:lang w:val="hr-HR"/>
        </w:rPr>
        <w:t xml:space="preserve">depresije, često je nazivamo i bolest 21. </w:t>
      </w:r>
      <w:r w:rsidR="00D617E0">
        <w:rPr>
          <w:rFonts w:ascii="Book Antiqua" w:hAnsi="Book Antiqua"/>
          <w:lang w:val="hr-HR"/>
        </w:rPr>
        <w:t>s</w:t>
      </w:r>
      <w:r>
        <w:rPr>
          <w:rFonts w:ascii="Book Antiqua" w:hAnsi="Book Antiqua"/>
          <w:lang w:val="hr-HR"/>
        </w:rPr>
        <w:t xml:space="preserve">toljeća. </w:t>
      </w:r>
      <w:r w:rsidR="00746270">
        <w:rPr>
          <w:rFonts w:ascii="Book Antiqua" w:hAnsi="Book Antiqua"/>
          <w:lang w:val="hr-HR"/>
        </w:rPr>
        <w:t xml:space="preserve"> </w:t>
      </w:r>
      <w:r w:rsidR="00746270" w:rsidRPr="00D617E0">
        <w:rPr>
          <w:rFonts w:ascii="Book Antiqua" w:hAnsi="Book Antiqua"/>
          <w:b/>
          <w:lang w:val="hr-HR"/>
        </w:rPr>
        <w:t>V</w:t>
      </w:r>
      <w:r w:rsidR="00165DB2" w:rsidRPr="00D617E0">
        <w:rPr>
          <w:rFonts w:ascii="Book Antiqua" w:hAnsi="Book Antiqua"/>
          <w:b/>
          <w:lang w:val="hr-HR"/>
        </w:rPr>
        <w:t>jerojatnost javljanja</w:t>
      </w:r>
      <w:r w:rsidR="00165DB2" w:rsidRPr="000E04B0">
        <w:rPr>
          <w:rFonts w:ascii="Book Antiqua" w:hAnsi="Book Antiqua"/>
          <w:lang w:val="hr-HR"/>
        </w:rPr>
        <w:t xml:space="preserve"> barem jedne depresivne epizode </w:t>
      </w:r>
      <w:r w:rsidR="000E04B0" w:rsidRPr="000E04B0">
        <w:rPr>
          <w:rFonts w:ascii="Book Antiqua" w:hAnsi="Book Antiqua"/>
          <w:lang w:val="hr-HR"/>
        </w:rPr>
        <w:t xml:space="preserve">tijekom života </w:t>
      </w:r>
      <w:r w:rsidR="00165DB2" w:rsidRPr="000E04B0">
        <w:rPr>
          <w:rFonts w:ascii="Book Antiqua" w:hAnsi="Book Antiqua"/>
          <w:lang w:val="hr-HR"/>
        </w:rPr>
        <w:t>kod muškaraca j</w:t>
      </w:r>
      <w:r w:rsidR="000E04B0" w:rsidRPr="000E04B0">
        <w:rPr>
          <w:rFonts w:ascii="Book Antiqua" w:hAnsi="Book Antiqua"/>
          <w:lang w:val="hr-HR"/>
        </w:rPr>
        <w:t>e 12</w:t>
      </w:r>
      <w:r w:rsidR="007376F1">
        <w:rPr>
          <w:rFonts w:ascii="Book Antiqua" w:hAnsi="Book Antiqua"/>
          <w:lang w:val="hr-HR"/>
        </w:rPr>
        <w:t>, a kod žena 26%</w:t>
      </w:r>
      <w:r w:rsidR="00746270">
        <w:rPr>
          <w:rFonts w:ascii="Book Antiqua" w:hAnsi="Book Antiqua"/>
          <w:lang w:val="hr-HR"/>
        </w:rPr>
        <w:t>. U dobi</w:t>
      </w:r>
      <w:r w:rsidR="00165DB2" w:rsidRPr="000E04B0">
        <w:rPr>
          <w:rFonts w:ascii="Book Antiqua" w:hAnsi="Book Antiqua"/>
          <w:lang w:val="hr-HR"/>
        </w:rPr>
        <w:t xml:space="preserve"> </w:t>
      </w:r>
      <w:r w:rsidR="00746270">
        <w:rPr>
          <w:rFonts w:ascii="Book Antiqua" w:hAnsi="Book Antiqua"/>
          <w:lang w:val="hr-HR"/>
        </w:rPr>
        <w:t xml:space="preserve">od 18 do </w:t>
      </w:r>
      <w:r w:rsidR="00165DB2" w:rsidRPr="000E04B0">
        <w:rPr>
          <w:rFonts w:ascii="Book Antiqua" w:hAnsi="Book Antiqua"/>
          <w:lang w:val="hr-HR"/>
        </w:rPr>
        <w:t>44 god</w:t>
      </w:r>
      <w:r w:rsidR="000E04B0" w:rsidRPr="000E04B0">
        <w:rPr>
          <w:rFonts w:ascii="Book Antiqua" w:hAnsi="Book Antiqua"/>
          <w:lang w:val="hr-HR"/>
        </w:rPr>
        <w:t>ine</w:t>
      </w:r>
      <w:r w:rsidR="00746270">
        <w:rPr>
          <w:rFonts w:ascii="Book Antiqua" w:hAnsi="Book Antiqua"/>
          <w:lang w:val="hr-HR"/>
        </w:rPr>
        <w:t xml:space="preserve"> u naj</w:t>
      </w:r>
      <w:r w:rsidR="00165DB2" w:rsidRPr="000E04B0">
        <w:rPr>
          <w:rFonts w:ascii="Book Antiqua" w:hAnsi="Book Antiqua"/>
          <w:lang w:val="hr-HR"/>
        </w:rPr>
        <w:t xml:space="preserve">većem </w:t>
      </w:r>
      <w:r w:rsidR="00746270">
        <w:rPr>
          <w:rFonts w:ascii="Book Antiqua" w:hAnsi="Book Antiqua"/>
          <w:lang w:val="hr-HR"/>
        </w:rPr>
        <w:t xml:space="preserve">smo </w:t>
      </w:r>
      <w:r w:rsidR="00165DB2" w:rsidRPr="000E04B0">
        <w:rPr>
          <w:rFonts w:ascii="Book Antiqua" w:hAnsi="Book Antiqua"/>
          <w:lang w:val="hr-HR"/>
        </w:rPr>
        <w:t xml:space="preserve">riziku za pojavu depresivnog poremećaja. </w:t>
      </w:r>
      <w:r w:rsidR="007376F1">
        <w:rPr>
          <w:rFonts w:ascii="Book Antiqua" w:hAnsi="Book Antiqua"/>
          <w:lang w:val="hr-HR"/>
        </w:rPr>
        <w:t>R</w:t>
      </w:r>
      <w:r w:rsidR="000E04B0" w:rsidRPr="000E04B0">
        <w:rPr>
          <w:rFonts w:ascii="Book Antiqua" w:hAnsi="Book Antiqua"/>
          <w:lang w:val="hr-HR"/>
        </w:rPr>
        <w:t>izik za</w:t>
      </w:r>
      <w:r w:rsidR="00746270">
        <w:rPr>
          <w:rFonts w:ascii="Book Antiqua" w:hAnsi="Book Antiqua"/>
          <w:lang w:val="hr-HR"/>
        </w:rPr>
        <w:t xml:space="preserve"> depresivni poremećaj za žene</w:t>
      </w:r>
      <w:r w:rsidR="000E04B0" w:rsidRPr="000E04B0">
        <w:rPr>
          <w:rFonts w:ascii="Book Antiqua" w:hAnsi="Book Antiqua"/>
          <w:lang w:val="hr-HR"/>
        </w:rPr>
        <w:t xml:space="preserve"> dvostruko </w:t>
      </w:r>
      <w:r w:rsidR="007376F1">
        <w:rPr>
          <w:rFonts w:ascii="Book Antiqua" w:hAnsi="Book Antiqua"/>
          <w:lang w:val="hr-HR"/>
        </w:rPr>
        <w:t xml:space="preserve">je </w:t>
      </w:r>
      <w:r w:rsidR="000E04B0" w:rsidRPr="000E04B0">
        <w:rPr>
          <w:rFonts w:ascii="Book Antiqua" w:hAnsi="Book Antiqua"/>
          <w:lang w:val="hr-HR"/>
        </w:rPr>
        <w:t>veći od onoga za muškarce</w:t>
      </w:r>
      <w:r w:rsidR="007376F1">
        <w:rPr>
          <w:rFonts w:ascii="Book Antiqua" w:hAnsi="Book Antiqua"/>
          <w:lang w:val="hr-HR"/>
        </w:rPr>
        <w:t xml:space="preserve">, </w:t>
      </w:r>
      <w:r>
        <w:rPr>
          <w:rFonts w:ascii="Book Antiqua" w:hAnsi="Book Antiqua"/>
          <w:lang w:val="hr-HR"/>
        </w:rPr>
        <w:t xml:space="preserve">dok </w:t>
      </w:r>
      <w:r w:rsidR="000E04B0" w:rsidRPr="000E04B0">
        <w:rPr>
          <w:rFonts w:ascii="Book Antiqua" w:hAnsi="Book Antiqua"/>
          <w:lang w:val="hr-HR"/>
        </w:rPr>
        <w:t xml:space="preserve">kod muškaraca depresija češće ostaje neprepoznata. </w:t>
      </w:r>
    </w:p>
    <w:p w14:paraId="34E268B3" w14:textId="37105BD8" w:rsidR="00D617E0" w:rsidRPr="008A200A" w:rsidRDefault="00D92282" w:rsidP="00710C30">
      <w:pPr>
        <w:jc w:val="both"/>
        <w:rPr>
          <w:rFonts w:ascii="Book Antiqua" w:hAnsi="Book Antiqua"/>
          <w:lang w:val="hr-HR"/>
        </w:rPr>
      </w:pPr>
      <w:r>
        <w:rPr>
          <w:rFonts w:ascii="Book Antiqua" w:hAnsi="Book Antiqua"/>
          <w:lang w:val="hr-HR"/>
        </w:rPr>
        <w:t>K</w:t>
      </w:r>
      <w:r w:rsidR="000E04B0">
        <w:rPr>
          <w:rFonts w:ascii="Book Antiqua" w:hAnsi="Book Antiqua"/>
          <w:lang w:val="hr-HR"/>
        </w:rPr>
        <w:t xml:space="preserve">ao i kod većine psihičkih poteškoća, </w:t>
      </w:r>
      <w:r w:rsidR="004C659F">
        <w:rPr>
          <w:rFonts w:ascii="Book Antiqua" w:hAnsi="Book Antiqua"/>
          <w:lang w:val="hr-HR"/>
        </w:rPr>
        <w:t xml:space="preserve">i </w:t>
      </w:r>
      <w:r>
        <w:rPr>
          <w:rFonts w:ascii="Book Antiqua" w:hAnsi="Book Antiqua"/>
          <w:lang w:val="hr-HR"/>
        </w:rPr>
        <w:t>dep</w:t>
      </w:r>
      <w:r w:rsidR="004C659F">
        <w:rPr>
          <w:rFonts w:ascii="Book Antiqua" w:hAnsi="Book Antiqua"/>
          <w:lang w:val="hr-HR"/>
        </w:rPr>
        <w:t xml:space="preserve">resiju </w:t>
      </w:r>
      <w:r w:rsidR="004C659F" w:rsidRPr="00D617E0">
        <w:rPr>
          <w:rFonts w:ascii="Book Antiqua" w:hAnsi="Book Antiqua"/>
          <w:b/>
          <w:lang w:val="hr-HR"/>
        </w:rPr>
        <w:t xml:space="preserve">uzrokuju </w:t>
      </w:r>
      <w:r w:rsidR="002A42F6" w:rsidRPr="00D617E0">
        <w:rPr>
          <w:rFonts w:ascii="Book Antiqua" w:hAnsi="Book Antiqua"/>
          <w:b/>
          <w:lang w:val="hr-HR"/>
        </w:rPr>
        <w:t>brojni</w:t>
      </w:r>
      <w:r w:rsidR="00A70FE5" w:rsidRPr="00D617E0">
        <w:rPr>
          <w:rFonts w:ascii="Book Antiqua" w:hAnsi="Book Antiqua"/>
          <w:b/>
          <w:lang w:val="hr-HR"/>
        </w:rPr>
        <w:t xml:space="preserve"> </w:t>
      </w:r>
      <w:r w:rsidR="004C659F" w:rsidRPr="00D617E0">
        <w:rPr>
          <w:rFonts w:ascii="Book Antiqua" w:hAnsi="Book Antiqua"/>
          <w:b/>
          <w:lang w:val="hr-HR"/>
        </w:rPr>
        <w:t>različiti faktori</w:t>
      </w:r>
      <w:r w:rsidR="004C659F">
        <w:rPr>
          <w:rFonts w:ascii="Book Antiqua" w:hAnsi="Book Antiqua"/>
          <w:lang w:val="hr-HR"/>
        </w:rPr>
        <w:t xml:space="preserve"> koji s</w:t>
      </w:r>
      <w:r w:rsidR="002A42F6">
        <w:rPr>
          <w:rFonts w:ascii="Book Antiqua" w:hAnsi="Book Antiqua"/>
          <w:lang w:val="hr-HR"/>
        </w:rPr>
        <w:t xml:space="preserve">u </w:t>
      </w:r>
      <w:r w:rsidR="004C659F">
        <w:rPr>
          <w:rFonts w:ascii="Book Antiqua" w:hAnsi="Book Antiqua"/>
          <w:lang w:val="hr-HR"/>
        </w:rPr>
        <w:t xml:space="preserve">u </w:t>
      </w:r>
      <w:r w:rsidR="002A42F6">
        <w:rPr>
          <w:rFonts w:ascii="Book Antiqua" w:hAnsi="Book Antiqua"/>
          <w:lang w:val="hr-HR"/>
        </w:rPr>
        <w:t>međusobnoj interakciji</w:t>
      </w:r>
      <w:r w:rsidR="00A70FE5">
        <w:rPr>
          <w:rFonts w:ascii="Book Antiqua" w:hAnsi="Book Antiqua"/>
          <w:lang w:val="hr-HR"/>
        </w:rPr>
        <w:t xml:space="preserve">. </w:t>
      </w:r>
      <w:r w:rsidR="00D75C20">
        <w:rPr>
          <w:rFonts w:ascii="Book Antiqua" w:hAnsi="Book Antiqua"/>
          <w:lang w:val="hr-HR"/>
        </w:rPr>
        <w:t>Neravnoteža neurotransmitera u</w:t>
      </w:r>
      <w:r w:rsidR="004C659F">
        <w:rPr>
          <w:rFonts w:ascii="Book Antiqua" w:hAnsi="Book Antiqua"/>
          <w:lang w:val="hr-HR"/>
        </w:rPr>
        <w:t xml:space="preserve"> mozgu povezana je s depresijom, a</w:t>
      </w:r>
      <w:r w:rsidR="00D75C20">
        <w:rPr>
          <w:rFonts w:ascii="Book Antiqua" w:hAnsi="Book Antiqua"/>
          <w:lang w:val="hr-HR"/>
        </w:rPr>
        <w:t xml:space="preserve"> </w:t>
      </w:r>
      <w:r w:rsidR="004C659F">
        <w:rPr>
          <w:rFonts w:ascii="Book Antiqua" w:hAnsi="Book Antiqua"/>
          <w:lang w:val="hr-HR"/>
        </w:rPr>
        <w:t>p</w:t>
      </w:r>
      <w:r>
        <w:rPr>
          <w:rFonts w:ascii="Book Antiqua" w:hAnsi="Book Antiqua"/>
          <w:lang w:val="hr-HR"/>
        </w:rPr>
        <w:t>rocjena nasljednos</w:t>
      </w:r>
      <w:r w:rsidR="00127532">
        <w:rPr>
          <w:rFonts w:ascii="Book Antiqua" w:hAnsi="Book Antiqua"/>
          <w:lang w:val="hr-HR"/>
        </w:rPr>
        <w:t>ti za depresiju je između 37 i 66%.</w:t>
      </w:r>
      <w:r>
        <w:rPr>
          <w:rFonts w:ascii="Book Antiqua" w:hAnsi="Book Antiqua"/>
          <w:lang w:val="hr-HR"/>
        </w:rPr>
        <w:t xml:space="preserve"> </w:t>
      </w:r>
      <w:r w:rsidR="00127532">
        <w:rPr>
          <w:rFonts w:ascii="Book Antiqua" w:hAnsi="Book Antiqua"/>
          <w:lang w:val="hr-HR"/>
        </w:rPr>
        <w:t xml:space="preserve">Naslijeđena </w:t>
      </w:r>
      <w:r w:rsidR="00127532" w:rsidRPr="00127532">
        <w:rPr>
          <w:rFonts w:ascii="Book Antiqua" w:hAnsi="Book Antiqua"/>
          <w:lang w:val="hr-HR"/>
        </w:rPr>
        <w:t>ranjivost ili sklonost de</w:t>
      </w:r>
      <w:r w:rsidR="00127532">
        <w:rPr>
          <w:rFonts w:ascii="Book Antiqua" w:hAnsi="Book Antiqua"/>
          <w:lang w:val="hr-HR"/>
        </w:rPr>
        <w:t xml:space="preserve">presiji </w:t>
      </w:r>
      <w:r w:rsidR="00127532" w:rsidRPr="00127532">
        <w:rPr>
          <w:rFonts w:ascii="Book Antiqua" w:hAnsi="Book Antiqua"/>
          <w:lang w:val="hr-HR"/>
        </w:rPr>
        <w:t xml:space="preserve">aktivirati </w:t>
      </w:r>
      <w:r w:rsidR="00127532">
        <w:rPr>
          <w:rFonts w:ascii="Book Antiqua" w:hAnsi="Book Antiqua"/>
          <w:lang w:val="hr-HR"/>
        </w:rPr>
        <w:t xml:space="preserve">će se </w:t>
      </w:r>
      <w:r w:rsidR="00A70FE5">
        <w:rPr>
          <w:rFonts w:ascii="Book Antiqua" w:hAnsi="Book Antiqua"/>
          <w:lang w:val="hr-HR"/>
        </w:rPr>
        <w:t>s obzirom na doživljena životna iskustva</w:t>
      </w:r>
      <w:r w:rsidR="00127532">
        <w:rPr>
          <w:rFonts w:ascii="Book Antiqua" w:hAnsi="Book Antiqua"/>
          <w:lang w:val="hr-HR"/>
        </w:rPr>
        <w:t xml:space="preserve">. </w:t>
      </w:r>
      <w:r w:rsidR="00D75C20">
        <w:rPr>
          <w:rFonts w:ascii="Book Antiqua" w:hAnsi="Book Antiqua"/>
          <w:lang w:val="hr-HR"/>
        </w:rPr>
        <w:t>Neka ž</w:t>
      </w:r>
      <w:r w:rsidR="00A70FE5">
        <w:rPr>
          <w:rFonts w:ascii="Book Antiqua" w:hAnsi="Book Antiqua"/>
          <w:lang w:val="hr-HR"/>
        </w:rPr>
        <w:t xml:space="preserve">ivotna </w:t>
      </w:r>
      <w:r w:rsidR="00D75C20">
        <w:rPr>
          <w:rFonts w:ascii="Book Antiqua" w:hAnsi="Book Antiqua"/>
          <w:lang w:val="hr-HR"/>
        </w:rPr>
        <w:t>iskustva</w:t>
      </w:r>
      <w:r w:rsidR="00A70FE5">
        <w:rPr>
          <w:rFonts w:ascii="Book Antiqua" w:hAnsi="Book Antiqua"/>
          <w:lang w:val="hr-HR"/>
        </w:rPr>
        <w:t xml:space="preserve"> povezana s većim rizikom za depres</w:t>
      </w:r>
      <w:r w:rsidR="00FF772B">
        <w:rPr>
          <w:rFonts w:ascii="Book Antiqua" w:hAnsi="Book Antiqua"/>
          <w:lang w:val="hr-HR"/>
        </w:rPr>
        <w:t xml:space="preserve">iju, pogotovo kod osoba koje su sklone depresiji, </w:t>
      </w:r>
      <w:r w:rsidR="00A70FE5">
        <w:rPr>
          <w:rFonts w:ascii="Book Antiqua" w:hAnsi="Book Antiqua"/>
          <w:lang w:val="hr-HR"/>
        </w:rPr>
        <w:t xml:space="preserve">su razvod i </w:t>
      </w:r>
      <w:r w:rsidR="00CA2F05">
        <w:rPr>
          <w:rFonts w:ascii="Book Antiqua" w:hAnsi="Book Antiqua"/>
          <w:lang w:val="hr-HR"/>
        </w:rPr>
        <w:t xml:space="preserve">smrt roditelja, </w:t>
      </w:r>
      <w:r w:rsidR="00A70FE5">
        <w:rPr>
          <w:rFonts w:ascii="Book Antiqua" w:hAnsi="Book Antiqua"/>
          <w:lang w:val="hr-HR"/>
        </w:rPr>
        <w:t>zlostavljanje</w:t>
      </w:r>
      <w:r w:rsidR="00FF772B">
        <w:rPr>
          <w:rFonts w:ascii="Book Antiqua" w:hAnsi="Book Antiqua"/>
          <w:lang w:val="hr-HR"/>
        </w:rPr>
        <w:t xml:space="preserve"> u djetinjstvu</w:t>
      </w:r>
      <w:r w:rsidR="00CA2F05">
        <w:rPr>
          <w:rFonts w:ascii="Book Antiqua" w:hAnsi="Book Antiqua"/>
          <w:lang w:val="hr-HR"/>
        </w:rPr>
        <w:t>,</w:t>
      </w:r>
      <w:r w:rsidR="00FF772B">
        <w:rPr>
          <w:rFonts w:ascii="Book Antiqua" w:hAnsi="Book Antiqua"/>
          <w:lang w:val="hr-HR"/>
        </w:rPr>
        <w:t xml:space="preserve"> </w:t>
      </w:r>
      <w:r w:rsidR="007469FB" w:rsidRPr="00CA2F05">
        <w:rPr>
          <w:rFonts w:ascii="Book Antiqua" w:hAnsi="Book Antiqua"/>
          <w:lang w:val="hr-HR"/>
        </w:rPr>
        <w:t xml:space="preserve">te </w:t>
      </w:r>
      <w:r w:rsidR="008A200A">
        <w:rPr>
          <w:rFonts w:ascii="Book Antiqua" w:hAnsi="Book Antiqua"/>
          <w:lang w:val="hr-HR"/>
        </w:rPr>
        <w:t>odrastanje uz roditelja koji</w:t>
      </w:r>
      <w:r w:rsidR="007469FB" w:rsidRPr="00CA2F05">
        <w:rPr>
          <w:rFonts w:ascii="Book Antiqua" w:hAnsi="Book Antiqua"/>
          <w:lang w:val="hr-HR"/>
        </w:rPr>
        <w:t xml:space="preserve"> </w:t>
      </w:r>
      <w:r w:rsidR="008A200A">
        <w:rPr>
          <w:rFonts w:ascii="Book Antiqua" w:hAnsi="Book Antiqua"/>
          <w:lang w:val="hr-HR"/>
        </w:rPr>
        <w:t>vjeruje da ne može</w:t>
      </w:r>
      <w:r w:rsidR="00296180">
        <w:rPr>
          <w:rFonts w:ascii="Book Antiqua" w:hAnsi="Book Antiqua"/>
          <w:lang w:val="hr-HR"/>
        </w:rPr>
        <w:t xml:space="preserve"> utjecati na negativne</w:t>
      </w:r>
      <w:r w:rsidR="007469FB" w:rsidRPr="00CA2F05">
        <w:rPr>
          <w:rFonts w:ascii="Book Antiqua" w:hAnsi="Book Antiqua"/>
          <w:lang w:val="hr-HR"/>
        </w:rPr>
        <w:t xml:space="preserve"> </w:t>
      </w:r>
      <w:r w:rsidR="00296180">
        <w:rPr>
          <w:rFonts w:ascii="Book Antiqua" w:hAnsi="Book Antiqua"/>
          <w:lang w:val="hr-HR"/>
        </w:rPr>
        <w:t xml:space="preserve">događaje u svom životu, npr. </w:t>
      </w:r>
      <w:r w:rsidR="008A200A">
        <w:rPr>
          <w:rFonts w:ascii="Book Antiqua" w:hAnsi="Book Antiqua"/>
          <w:lang w:val="hr-HR"/>
        </w:rPr>
        <w:t>roditelj misli</w:t>
      </w:r>
      <w:r w:rsidR="00296180">
        <w:rPr>
          <w:rFonts w:ascii="Book Antiqua" w:hAnsi="Book Antiqua"/>
          <w:lang w:val="hr-HR"/>
        </w:rPr>
        <w:t xml:space="preserve"> „Uvijek sam gubitnik“.</w:t>
      </w:r>
    </w:p>
    <w:p w14:paraId="6CD76820" w14:textId="750F3693" w:rsidR="00EB61FB" w:rsidRDefault="00D617E0" w:rsidP="00710C30">
      <w:pPr>
        <w:jc w:val="both"/>
        <w:rPr>
          <w:rFonts w:ascii="Book Antiqua" w:hAnsi="Book Antiqua"/>
          <w:lang w:val="hr-HR"/>
        </w:rPr>
      </w:pPr>
      <w:r>
        <w:rPr>
          <w:rFonts w:ascii="Book Antiqua" w:hAnsi="Book Antiqua"/>
          <w:lang w:val="hr-HR"/>
        </w:rPr>
        <w:t>P</w:t>
      </w:r>
      <w:r w:rsidR="00FF772B">
        <w:rPr>
          <w:rFonts w:ascii="Book Antiqua" w:hAnsi="Book Antiqua"/>
          <w:lang w:val="hr-HR"/>
        </w:rPr>
        <w:t xml:space="preserve">ojavi depresije doprinosi </w:t>
      </w:r>
      <w:r w:rsidR="00FF772B" w:rsidRPr="00D617E0">
        <w:rPr>
          <w:rFonts w:ascii="Book Antiqua" w:hAnsi="Book Antiqua"/>
          <w:b/>
          <w:lang w:val="hr-HR"/>
        </w:rPr>
        <w:t>p</w:t>
      </w:r>
      <w:r w:rsidRPr="00D617E0">
        <w:rPr>
          <w:rFonts w:ascii="Book Antiqua" w:hAnsi="Book Antiqua"/>
          <w:b/>
          <w:lang w:val="hr-HR"/>
        </w:rPr>
        <w:t>risutnost</w:t>
      </w:r>
      <w:r>
        <w:rPr>
          <w:rFonts w:ascii="Book Antiqua" w:hAnsi="Book Antiqua"/>
          <w:b/>
          <w:lang w:val="hr-HR"/>
        </w:rPr>
        <w:t xml:space="preserve"> nekih </w:t>
      </w:r>
      <w:r w:rsidR="00FF772B" w:rsidRPr="00D617E0">
        <w:rPr>
          <w:rFonts w:ascii="Book Antiqua" w:hAnsi="Book Antiqua"/>
          <w:b/>
          <w:lang w:val="hr-HR"/>
        </w:rPr>
        <w:t>ponašanja</w:t>
      </w:r>
      <w:r w:rsidR="00EB61FB">
        <w:rPr>
          <w:rFonts w:ascii="Book Antiqua" w:hAnsi="Book Antiqua"/>
          <w:lang w:val="hr-HR"/>
        </w:rPr>
        <w:t xml:space="preserve">, </w:t>
      </w:r>
      <w:r w:rsidR="00C84CDB">
        <w:rPr>
          <w:rFonts w:ascii="Book Antiqua" w:hAnsi="Book Antiqua"/>
          <w:lang w:val="hr-HR"/>
        </w:rPr>
        <w:t>kao što su pasivne</w:t>
      </w:r>
      <w:r w:rsidR="00EB61FB" w:rsidRPr="004141BF">
        <w:rPr>
          <w:rFonts w:ascii="Book Antiqua" w:hAnsi="Book Antiqua"/>
          <w:lang w:val="hr-HR"/>
        </w:rPr>
        <w:t xml:space="preserve"> </w:t>
      </w:r>
      <w:r w:rsidR="00C84CDB">
        <w:rPr>
          <w:rFonts w:ascii="Book Antiqua" w:hAnsi="Book Antiqua"/>
          <w:lang w:val="hr-HR"/>
        </w:rPr>
        <w:t>aktivnosti, npr.</w:t>
      </w:r>
      <w:r w:rsidR="00B037E7">
        <w:rPr>
          <w:rFonts w:ascii="Book Antiqua" w:hAnsi="Book Antiqua"/>
          <w:lang w:val="hr-HR"/>
        </w:rPr>
        <w:t xml:space="preserve"> gledanje</w:t>
      </w:r>
      <w:r w:rsidR="00C84CDB">
        <w:rPr>
          <w:rFonts w:ascii="Book Antiqua" w:hAnsi="Book Antiqua"/>
          <w:lang w:val="hr-HR"/>
        </w:rPr>
        <w:t xml:space="preserve"> televizije i ležanje u krevetu</w:t>
      </w:r>
      <w:r w:rsidR="00B037E7">
        <w:rPr>
          <w:rFonts w:ascii="Book Antiqua" w:hAnsi="Book Antiqua"/>
          <w:lang w:val="hr-HR"/>
        </w:rPr>
        <w:t>,</w:t>
      </w:r>
      <w:r w:rsidR="00EB61FB">
        <w:rPr>
          <w:rFonts w:ascii="Book Antiqua" w:hAnsi="Book Antiqua"/>
          <w:lang w:val="hr-HR"/>
        </w:rPr>
        <w:t xml:space="preserve"> </w:t>
      </w:r>
      <w:r w:rsidR="00C84CDB" w:rsidRPr="00C84CDB">
        <w:rPr>
          <w:rFonts w:ascii="Book Antiqua" w:hAnsi="Book Antiqua"/>
          <w:lang w:val="hr-HR"/>
        </w:rPr>
        <w:t>ostajanje u situacijama u kojima se osoba osjeća bespomoćno</w:t>
      </w:r>
      <w:r w:rsidR="00C84CDB">
        <w:rPr>
          <w:rFonts w:ascii="Book Antiqua" w:hAnsi="Book Antiqua"/>
          <w:lang w:val="hr-HR"/>
        </w:rPr>
        <w:t xml:space="preserve">, </w:t>
      </w:r>
      <w:r w:rsidR="00274695">
        <w:rPr>
          <w:rFonts w:ascii="Book Antiqua" w:hAnsi="Book Antiqua"/>
          <w:lang w:val="hr-HR"/>
        </w:rPr>
        <w:t>izbjegavanje</w:t>
      </w:r>
      <w:r w:rsidR="00C84CDB">
        <w:rPr>
          <w:rFonts w:ascii="Book Antiqua" w:hAnsi="Book Antiqua"/>
          <w:lang w:val="hr-HR"/>
        </w:rPr>
        <w:t xml:space="preserve"> teških i neugodnih iskustava</w:t>
      </w:r>
      <w:r w:rsidR="00B037E7">
        <w:rPr>
          <w:rFonts w:ascii="Book Antiqua" w:hAnsi="Book Antiqua"/>
          <w:lang w:val="hr-HR"/>
        </w:rPr>
        <w:t>. Sve to dovodi do manje uključenosti u ponašanja u kojima osjećamo zadovoljstvo i uspjeh, kao što su interakcije s drugim ljudima, rekreacija, vježbanje, učenje, produktivan rad.</w:t>
      </w:r>
      <w:r>
        <w:rPr>
          <w:rFonts w:ascii="Book Antiqua" w:hAnsi="Book Antiqua"/>
          <w:lang w:val="hr-HR"/>
        </w:rPr>
        <w:t xml:space="preserve"> </w:t>
      </w:r>
      <w:r w:rsidR="00EB61FB">
        <w:rPr>
          <w:rFonts w:ascii="Book Antiqua" w:hAnsi="Book Antiqua"/>
          <w:lang w:val="hr-HR"/>
        </w:rPr>
        <w:t xml:space="preserve">S druge strane, pojavi depresije doprinosi i </w:t>
      </w:r>
      <w:r>
        <w:rPr>
          <w:rFonts w:ascii="Book Antiqua" w:hAnsi="Book Antiqua"/>
          <w:b/>
          <w:lang w:val="hr-HR"/>
        </w:rPr>
        <w:t xml:space="preserve">nepostojanje nekih </w:t>
      </w:r>
      <w:r w:rsidR="00EB61FB" w:rsidRPr="00D617E0">
        <w:rPr>
          <w:rFonts w:ascii="Book Antiqua" w:hAnsi="Book Antiqua"/>
          <w:b/>
          <w:lang w:val="hr-HR"/>
        </w:rPr>
        <w:t>ponašanja</w:t>
      </w:r>
      <w:r w:rsidR="00EB61FB">
        <w:rPr>
          <w:rFonts w:ascii="Book Antiqua" w:hAnsi="Book Antiqua"/>
          <w:lang w:val="hr-HR"/>
        </w:rPr>
        <w:t xml:space="preserve">, </w:t>
      </w:r>
      <w:r>
        <w:rPr>
          <w:rFonts w:ascii="Book Antiqua" w:hAnsi="Book Antiqua"/>
          <w:lang w:val="hr-HR"/>
        </w:rPr>
        <w:t xml:space="preserve">kao što su </w:t>
      </w:r>
      <w:r w:rsidR="00EB61FB">
        <w:rPr>
          <w:rFonts w:ascii="Book Antiqua" w:hAnsi="Book Antiqua"/>
          <w:lang w:val="hr-HR"/>
        </w:rPr>
        <w:t>nedostatak</w:t>
      </w:r>
      <w:r w:rsidR="004141BF" w:rsidRPr="004141BF">
        <w:rPr>
          <w:rFonts w:ascii="Book Antiqua" w:hAnsi="Book Antiqua"/>
          <w:lang w:val="hr-HR"/>
        </w:rPr>
        <w:t xml:space="preserve"> soc</w:t>
      </w:r>
      <w:r w:rsidR="00EB61FB">
        <w:rPr>
          <w:rFonts w:ascii="Book Antiqua" w:hAnsi="Book Antiqua"/>
          <w:lang w:val="hr-HR"/>
        </w:rPr>
        <w:t xml:space="preserve">ijalnih vještina, vještina rješavanja problema te </w:t>
      </w:r>
      <w:r w:rsidR="00274695">
        <w:rPr>
          <w:rFonts w:ascii="Book Antiqua" w:hAnsi="Book Antiqua"/>
          <w:lang w:val="hr-HR"/>
        </w:rPr>
        <w:t>zauzimanja za sebe</w:t>
      </w:r>
      <w:r>
        <w:rPr>
          <w:rFonts w:ascii="Book Antiqua" w:hAnsi="Book Antiqua"/>
          <w:lang w:val="hr-HR"/>
        </w:rPr>
        <w:t xml:space="preserve">, manjak </w:t>
      </w:r>
      <w:r w:rsidR="00B037E7">
        <w:rPr>
          <w:rFonts w:ascii="Book Antiqua" w:hAnsi="Book Antiqua"/>
          <w:lang w:val="hr-HR"/>
        </w:rPr>
        <w:t>(samo)pohvala ili nagrada za neko ponašanje.</w:t>
      </w:r>
    </w:p>
    <w:p w14:paraId="1EC2904F" w14:textId="7F4A1A9D" w:rsidR="00274695" w:rsidRPr="00A25F4B" w:rsidRDefault="00274695" w:rsidP="00710C30">
      <w:pPr>
        <w:jc w:val="both"/>
        <w:rPr>
          <w:rFonts w:ascii="Book Antiqua" w:hAnsi="Book Antiqua"/>
          <w:color w:val="7030A0"/>
          <w:lang w:val="hr-HR"/>
        </w:rPr>
      </w:pPr>
      <w:r w:rsidRPr="000C3BC9">
        <w:rPr>
          <w:rFonts w:ascii="Book Antiqua" w:hAnsi="Book Antiqua"/>
          <w:lang w:val="hr-HR"/>
        </w:rPr>
        <w:t>Naše</w:t>
      </w:r>
      <w:r w:rsidRPr="00700327">
        <w:rPr>
          <w:rFonts w:ascii="Book Antiqua" w:hAnsi="Book Antiqua"/>
          <w:b/>
          <w:lang w:val="hr-HR"/>
        </w:rPr>
        <w:t xml:space="preserve"> misli i vjerovanja</w:t>
      </w:r>
      <w:r>
        <w:rPr>
          <w:rFonts w:ascii="Book Antiqua" w:hAnsi="Book Antiqua"/>
          <w:lang w:val="hr-HR"/>
        </w:rPr>
        <w:t xml:space="preserve"> o problemima koji nam se javljaju često mogu povećati mogućnost javljanja i održavanja depresije. Kada smo depresivni imamo </w:t>
      </w:r>
      <w:r w:rsidRPr="00700327">
        <w:rPr>
          <w:rFonts w:ascii="Book Antiqua" w:hAnsi="Book Antiqua"/>
          <w:b/>
          <w:lang w:val="hr-HR"/>
        </w:rPr>
        <w:t xml:space="preserve">negativne misli </w:t>
      </w:r>
      <w:r w:rsidR="002A42F6" w:rsidRPr="00700327">
        <w:rPr>
          <w:rFonts w:ascii="Book Antiqua" w:hAnsi="Book Antiqua"/>
          <w:b/>
          <w:lang w:val="hr-HR"/>
        </w:rPr>
        <w:t>o sebi</w:t>
      </w:r>
      <w:r w:rsidR="002A42F6">
        <w:rPr>
          <w:rFonts w:ascii="Book Antiqua" w:hAnsi="Book Antiqua"/>
          <w:lang w:val="hr-HR"/>
        </w:rPr>
        <w:t xml:space="preserve">, </w:t>
      </w:r>
      <w:r>
        <w:rPr>
          <w:rFonts w:ascii="Book Antiqua" w:hAnsi="Book Antiqua"/>
          <w:lang w:val="hr-HR"/>
        </w:rPr>
        <w:t xml:space="preserve">pa možemo promisliti </w:t>
      </w:r>
      <w:r w:rsidR="009E7D07">
        <w:rPr>
          <w:rFonts w:ascii="Book Antiqua" w:hAnsi="Book Antiqua"/>
          <w:lang w:val="hr-HR"/>
        </w:rPr>
        <w:t xml:space="preserve">npr. </w:t>
      </w:r>
      <w:r>
        <w:rPr>
          <w:rFonts w:ascii="Book Antiqua" w:hAnsi="Book Antiqua"/>
          <w:lang w:val="hr-HR"/>
        </w:rPr>
        <w:t xml:space="preserve">„Ove strašne stvari mi se </w:t>
      </w:r>
      <w:r w:rsidR="009E7D07">
        <w:rPr>
          <w:rFonts w:ascii="Book Antiqua" w:hAnsi="Book Antiqua"/>
          <w:lang w:val="hr-HR"/>
        </w:rPr>
        <w:t>događaju</w:t>
      </w:r>
      <w:r>
        <w:rPr>
          <w:rFonts w:ascii="Book Antiqua" w:hAnsi="Book Antiqua"/>
          <w:lang w:val="hr-HR"/>
        </w:rPr>
        <w:t xml:space="preserve"> jer sam ja loša“. Možemo imati i </w:t>
      </w:r>
      <w:r w:rsidRPr="00700327">
        <w:rPr>
          <w:rFonts w:ascii="Book Antiqua" w:hAnsi="Book Antiqua"/>
          <w:b/>
          <w:lang w:val="hr-HR"/>
        </w:rPr>
        <w:t>negativna razmišljanja o našem životnom iskustvu</w:t>
      </w:r>
      <w:r>
        <w:rPr>
          <w:rFonts w:ascii="Book Antiqua" w:hAnsi="Book Antiqua"/>
          <w:lang w:val="hr-HR"/>
        </w:rPr>
        <w:t xml:space="preserve">, kada primjećujemo i pamtimo </w:t>
      </w:r>
      <w:r w:rsidR="00947557">
        <w:rPr>
          <w:rFonts w:ascii="Book Antiqua" w:hAnsi="Book Antiqua"/>
          <w:lang w:val="hr-HR"/>
        </w:rPr>
        <w:t xml:space="preserve">samo negativne aspekte života. U tom slučaju fokusiramo se na npr. dvije od deset obaveza koje nismo napravili, umjesto na onih osam koje </w:t>
      </w:r>
      <w:r w:rsidR="000C3BC9">
        <w:rPr>
          <w:rFonts w:ascii="Book Antiqua" w:hAnsi="Book Antiqua"/>
          <w:lang w:val="hr-HR"/>
        </w:rPr>
        <w:t>smo obavili</w:t>
      </w:r>
      <w:r w:rsidR="00947557">
        <w:rPr>
          <w:rFonts w:ascii="Book Antiqua" w:hAnsi="Book Antiqua"/>
          <w:lang w:val="hr-HR"/>
        </w:rPr>
        <w:t xml:space="preserve">. </w:t>
      </w:r>
      <w:r w:rsidR="000C3BC9">
        <w:rPr>
          <w:rFonts w:ascii="Book Antiqua" w:hAnsi="Book Antiqua"/>
          <w:lang w:val="hr-HR"/>
        </w:rPr>
        <w:t xml:space="preserve">Prisutne su i </w:t>
      </w:r>
      <w:r w:rsidR="000C3BC9">
        <w:rPr>
          <w:rFonts w:ascii="Book Antiqua" w:hAnsi="Book Antiqua"/>
          <w:b/>
          <w:lang w:val="hr-HR"/>
        </w:rPr>
        <w:t>n</w:t>
      </w:r>
      <w:r w:rsidR="00947557" w:rsidRPr="00700327">
        <w:rPr>
          <w:rFonts w:ascii="Book Antiqua" w:hAnsi="Book Antiqua"/>
          <w:b/>
          <w:lang w:val="hr-HR"/>
        </w:rPr>
        <w:t>egativne misli</w:t>
      </w:r>
      <w:r w:rsidR="00947557">
        <w:rPr>
          <w:rFonts w:ascii="Book Antiqua" w:hAnsi="Book Antiqua"/>
          <w:lang w:val="hr-HR"/>
        </w:rPr>
        <w:t xml:space="preserve"> </w:t>
      </w:r>
      <w:r w:rsidR="000C3BC9" w:rsidRPr="000C3BC9">
        <w:rPr>
          <w:rFonts w:ascii="Book Antiqua" w:hAnsi="Book Antiqua"/>
          <w:b/>
          <w:lang w:val="hr-HR"/>
        </w:rPr>
        <w:t>o</w:t>
      </w:r>
      <w:r w:rsidR="00947557">
        <w:rPr>
          <w:rFonts w:ascii="Book Antiqua" w:hAnsi="Book Antiqua"/>
          <w:lang w:val="hr-HR"/>
        </w:rPr>
        <w:t xml:space="preserve"> </w:t>
      </w:r>
      <w:r w:rsidR="00947557" w:rsidRPr="00700327">
        <w:rPr>
          <w:rFonts w:ascii="Book Antiqua" w:hAnsi="Book Antiqua"/>
          <w:b/>
          <w:lang w:val="hr-HR"/>
        </w:rPr>
        <w:t>budućnosti</w:t>
      </w:r>
      <w:r w:rsidR="00947557">
        <w:rPr>
          <w:rFonts w:ascii="Book Antiqua" w:hAnsi="Book Antiqua"/>
          <w:lang w:val="hr-HR"/>
        </w:rPr>
        <w:t>, ne vidimo svrhu postojanja, očekujemo da će događaji u budućnosti biti negativni.</w:t>
      </w:r>
      <w:r w:rsidR="00A25F4B">
        <w:rPr>
          <w:rFonts w:ascii="Book Antiqua" w:hAnsi="Book Antiqua"/>
          <w:lang w:val="hr-HR"/>
        </w:rPr>
        <w:t xml:space="preserve">  </w:t>
      </w:r>
    </w:p>
    <w:p w14:paraId="2926E3C4" w14:textId="5F3975DB" w:rsidR="00700327" w:rsidRDefault="00947557" w:rsidP="004141BF">
      <w:pPr>
        <w:jc w:val="both"/>
        <w:rPr>
          <w:rFonts w:ascii="Book Antiqua" w:hAnsi="Book Antiqua"/>
          <w:lang w:val="hr-HR"/>
        </w:rPr>
      </w:pPr>
      <w:r>
        <w:rPr>
          <w:rFonts w:ascii="Book Antiqua" w:hAnsi="Book Antiqua"/>
          <w:lang w:val="hr-HR"/>
        </w:rPr>
        <w:lastRenderedPageBreak/>
        <w:t xml:space="preserve">Bez obzira na sve spomenute uzroke, ono što održava depresiju je međudjelovanje negativnih misli, ponašanja, emocija, tjelesnih reakcija i okolnih čimbenika. Ovo </w:t>
      </w:r>
      <w:r w:rsidR="00700327">
        <w:rPr>
          <w:rFonts w:ascii="Book Antiqua" w:hAnsi="Book Antiqua"/>
          <w:lang w:val="hr-HR"/>
        </w:rPr>
        <w:t>međudj</w:t>
      </w:r>
      <w:r>
        <w:rPr>
          <w:rFonts w:ascii="Book Antiqua" w:hAnsi="Book Antiqua"/>
          <w:lang w:val="hr-HR"/>
        </w:rPr>
        <w:t xml:space="preserve">elovanje naziva se </w:t>
      </w:r>
      <w:r w:rsidRPr="00700327">
        <w:rPr>
          <w:rFonts w:ascii="Book Antiqua" w:hAnsi="Book Antiqua"/>
          <w:b/>
          <w:lang w:val="hr-HR"/>
        </w:rPr>
        <w:t>začarani krug depresije</w:t>
      </w:r>
      <w:r>
        <w:rPr>
          <w:rFonts w:ascii="Book Antiqua" w:hAnsi="Book Antiqua"/>
          <w:lang w:val="hr-HR"/>
        </w:rPr>
        <w:t xml:space="preserve"> jer nas vuče još dublje u depresivnu spiralu, i ne da nam da se riješimo depresije. Rješenje je da ovaj začarani krug negd</w:t>
      </w:r>
      <w:r w:rsidR="009E7D07">
        <w:rPr>
          <w:rFonts w:ascii="Book Antiqua" w:hAnsi="Book Antiqua"/>
          <w:lang w:val="hr-HR"/>
        </w:rPr>
        <w:t>je pres</w:t>
      </w:r>
      <w:r w:rsidR="005A054C">
        <w:rPr>
          <w:rFonts w:ascii="Book Antiqua" w:hAnsi="Book Antiqua"/>
          <w:lang w:val="hr-HR"/>
        </w:rPr>
        <w:t>i</w:t>
      </w:r>
      <w:r w:rsidR="009E7D07">
        <w:rPr>
          <w:rFonts w:ascii="Book Antiqua" w:hAnsi="Book Antiqua"/>
          <w:lang w:val="hr-HR"/>
        </w:rPr>
        <w:t>ječemo i unesemo promjenu</w:t>
      </w:r>
      <w:r>
        <w:rPr>
          <w:rFonts w:ascii="Book Antiqua" w:hAnsi="Book Antiqua"/>
          <w:lang w:val="hr-HR"/>
        </w:rPr>
        <w:t xml:space="preserve"> u bilo </w:t>
      </w:r>
      <w:r w:rsidR="000C3BC9">
        <w:rPr>
          <w:rFonts w:ascii="Book Antiqua" w:hAnsi="Book Antiqua"/>
          <w:lang w:val="hr-HR"/>
        </w:rPr>
        <w:t>koje</w:t>
      </w:r>
      <w:r w:rsidR="00700327">
        <w:rPr>
          <w:rFonts w:ascii="Book Antiqua" w:hAnsi="Book Antiqua"/>
          <w:lang w:val="hr-HR"/>
        </w:rPr>
        <w:t xml:space="preserve"> od navedenih pet područja, a pozitivni učinci će se pojaviti i u ostalim područjima zbog njihovog međudjelovanja. Tu nam pomaže </w:t>
      </w:r>
      <w:r w:rsidR="00700327" w:rsidRPr="00700327">
        <w:rPr>
          <w:rFonts w:ascii="Book Antiqua" w:hAnsi="Book Antiqua"/>
          <w:b/>
          <w:lang w:val="hr-HR"/>
        </w:rPr>
        <w:t>k</w:t>
      </w:r>
      <w:r w:rsidR="00A75F8D" w:rsidRPr="00700327">
        <w:rPr>
          <w:rFonts w:ascii="Book Antiqua" w:hAnsi="Book Antiqua"/>
          <w:b/>
          <w:lang w:val="hr-HR"/>
        </w:rPr>
        <w:t>ognitivno-bihevioralna terapija</w:t>
      </w:r>
      <w:r w:rsidR="00A75F8D">
        <w:rPr>
          <w:rFonts w:ascii="Book Antiqua" w:hAnsi="Book Antiqua"/>
          <w:lang w:val="hr-HR"/>
        </w:rPr>
        <w:t xml:space="preserve"> </w:t>
      </w:r>
      <w:r w:rsidR="00700327">
        <w:rPr>
          <w:rFonts w:ascii="Book Antiqua" w:hAnsi="Book Antiqua"/>
          <w:lang w:val="hr-HR"/>
        </w:rPr>
        <w:t xml:space="preserve">koja je usmjerena </w:t>
      </w:r>
      <w:r w:rsidR="00700327" w:rsidRPr="00700327">
        <w:rPr>
          <w:rFonts w:ascii="Book Antiqua" w:hAnsi="Book Antiqua"/>
          <w:lang w:val="hr-HR"/>
        </w:rPr>
        <w:t xml:space="preserve">na mijenjanje </w:t>
      </w:r>
      <w:r w:rsidR="000C3BC9">
        <w:rPr>
          <w:rFonts w:ascii="Book Antiqua" w:hAnsi="Book Antiqua"/>
          <w:lang w:val="hr-HR"/>
        </w:rPr>
        <w:t xml:space="preserve">nepoželjnih </w:t>
      </w:r>
      <w:r w:rsidR="00700327" w:rsidRPr="00700327">
        <w:rPr>
          <w:rFonts w:ascii="Book Antiqua" w:hAnsi="Book Antiqua"/>
          <w:lang w:val="hr-HR"/>
        </w:rPr>
        <w:t xml:space="preserve">ponašanja </w:t>
      </w:r>
      <w:r w:rsidR="00700327">
        <w:rPr>
          <w:rFonts w:ascii="Book Antiqua" w:hAnsi="Book Antiqua"/>
          <w:lang w:val="hr-HR"/>
        </w:rPr>
        <w:t xml:space="preserve">i na </w:t>
      </w:r>
      <w:r w:rsidR="00A75F8D">
        <w:rPr>
          <w:rFonts w:ascii="Book Antiqua" w:hAnsi="Book Antiqua"/>
          <w:lang w:val="hr-HR"/>
        </w:rPr>
        <w:t xml:space="preserve">mijenjanje </w:t>
      </w:r>
      <w:r w:rsidR="000C3BC9" w:rsidRPr="000C3BC9">
        <w:rPr>
          <w:rFonts w:ascii="Book Antiqua" w:hAnsi="Book Antiqua"/>
          <w:lang w:val="hr-HR"/>
        </w:rPr>
        <w:t>nefunkcionalnih</w:t>
      </w:r>
      <w:r w:rsidR="00700327">
        <w:rPr>
          <w:rFonts w:ascii="Book Antiqua" w:hAnsi="Book Antiqua"/>
          <w:lang w:val="hr-HR"/>
        </w:rPr>
        <w:t xml:space="preserve"> obraz</w:t>
      </w:r>
      <w:r w:rsidR="00290D6F">
        <w:rPr>
          <w:rFonts w:ascii="Book Antiqua" w:hAnsi="Book Antiqua"/>
          <w:lang w:val="hr-HR"/>
        </w:rPr>
        <w:t>a</w:t>
      </w:r>
      <w:r w:rsidR="00700327">
        <w:rPr>
          <w:rFonts w:ascii="Book Antiqua" w:hAnsi="Book Antiqua"/>
          <w:lang w:val="hr-HR"/>
        </w:rPr>
        <w:t>ca</w:t>
      </w:r>
      <w:r w:rsidR="00290D6F">
        <w:rPr>
          <w:rFonts w:ascii="Book Antiqua" w:hAnsi="Book Antiqua"/>
          <w:lang w:val="hr-HR"/>
        </w:rPr>
        <w:t xml:space="preserve"> mišljenja </w:t>
      </w:r>
      <w:r w:rsidR="00700327" w:rsidRPr="00700327">
        <w:rPr>
          <w:rFonts w:ascii="Book Antiqua" w:hAnsi="Book Antiqua"/>
          <w:lang w:val="hr-HR"/>
        </w:rPr>
        <w:t>koji uzrokuju i održavaju vaš trenutačni problem</w:t>
      </w:r>
      <w:r w:rsidR="004141BF">
        <w:rPr>
          <w:rFonts w:ascii="Book Antiqua" w:hAnsi="Book Antiqua"/>
          <w:lang w:val="hr-HR"/>
        </w:rPr>
        <w:t>.</w:t>
      </w:r>
      <w:r w:rsidR="00A25F4B">
        <w:rPr>
          <w:rFonts w:ascii="Book Antiqua" w:hAnsi="Book Antiqua"/>
          <w:lang w:val="hr-HR"/>
        </w:rPr>
        <w:t xml:space="preserve"> </w:t>
      </w:r>
    </w:p>
    <w:p w14:paraId="53FCB177" w14:textId="3AB79CA0" w:rsidR="00B8768C" w:rsidRDefault="00B8768C" w:rsidP="004141BF">
      <w:pPr>
        <w:jc w:val="both"/>
        <w:rPr>
          <w:rFonts w:ascii="Book Antiqua" w:hAnsi="Book Antiqua"/>
          <w:lang w:val="hr-HR"/>
        </w:rPr>
      </w:pPr>
      <w:r>
        <w:rPr>
          <w:rFonts w:ascii="Book Antiqua" w:hAnsi="Book Antiqua"/>
          <w:lang w:val="hr-HR"/>
        </w:rPr>
        <w:t>Prvi korak</w:t>
      </w:r>
      <w:r w:rsidRPr="00B8768C">
        <w:rPr>
          <w:rFonts w:ascii="Book Antiqua" w:hAnsi="Book Antiqua"/>
          <w:lang w:val="hr-HR"/>
        </w:rPr>
        <w:t xml:space="preserve"> </w:t>
      </w:r>
      <w:r>
        <w:rPr>
          <w:rFonts w:ascii="Book Antiqua" w:hAnsi="Book Antiqua"/>
          <w:lang w:val="hr-HR"/>
        </w:rPr>
        <w:t>kognitivno-bihevioraln</w:t>
      </w:r>
      <w:r w:rsidR="000C3BC9">
        <w:rPr>
          <w:rFonts w:ascii="Book Antiqua" w:hAnsi="Book Antiqua"/>
          <w:lang w:val="hr-HR"/>
        </w:rPr>
        <w:t>og</w:t>
      </w:r>
      <w:r>
        <w:rPr>
          <w:rFonts w:ascii="Book Antiqua" w:hAnsi="Book Antiqua"/>
          <w:lang w:val="hr-HR"/>
        </w:rPr>
        <w:t xml:space="preserve"> </w:t>
      </w:r>
      <w:r w:rsidR="000C3BC9">
        <w:rPr>
          <w:rFonts w:ascii="Book Antiqua" w:hAnsi="Book Antiqua"/>
          <w:lang w:val="hr-HR"/>
        </w:rPr>
        <w:t>tretmana</w:t>
      </w:r>
      <w:r>
        <w:rPr>
          <w:rFonts w:ascii="Book Antiqua" w:hAnsi="Book Antiqua"/>
          <w:lang w:val="hr-HR"/>
        </w:rPr>
        <w:t xml:space="preserve"> depresije je </w:t>
      </w:r>
      <w:r w:rsidRPr="006F2983">
        <w:rPr>
          <w:rFonts w:ascii="Book Antiqua" w:hAnsi="Book Antiqua"/>
          <w:b/>
          <w:lang w:val="hr-HR"/>
        </w:rPr>
        <w:t>utvrditi simptome</w:t>
      </w:r>
      <w:r w:rsidRPr="00B8768C">
        <w:rPr>
          <w:rFonts w:ascii="Book Antiqua" w:hAnsi="Book Antiqua"/>
          <w:lang w:val="hr-HR"/>
        </w:rPr>
        <w:t xml:space="preserve"> te </w:t>
      </w:r>
      <w:r>
        <w:rPr>
          <w:rFonts w:ascii="Book Antiqua" w:hAnsi="Book Antiqua"/>
          <w:lang w:val="hr-HR"/>
        </w:rPr>
        <w:t>njihov inte</w:t>
      </w:r>
      <w:r w:rsidR="006A190D">
        <w:rPr>
          <w:rFonts w:ascii="Book Antiqua" w:hAnsi="Book Antiqua"/>
          <w:lang w:val="hr-HR"/>
        </w:rPr>
        <w:t>n</w:t>
      </w:r>
      <w:r>
        <w:rPr>
          <w:rFonts w:ascii="Book Antiqua" w:hAnsi="Book Antiqua"/>
          <w:lang w:val="hr-HR"/>
        </w:rPr>
        <w:t>zitet.</w:t>
      </w:r>
      <w:r w:rsidRPr="00B8768C">
        <w:rPr>
          <w:rFonts w:ascii="Book Antiqua" w:hAnsi="Book Antiqua"/>
          <w:lang w:val="hr-HR"/>
        </w:rPr>
        <w:t xml:space="preserve"> Tijekom procjene ispunit ćete neke upitnike, te </w:t>
      </w:r>
      <w:r>
        <w:rPr>
          <w:rFonts w:ascii="Book Antiqua" w:hAnsi="Book Antiqua"/>
          <w:lang w:val="hr-HR"/>
        </w:rPr>
        <w:t xml:space="preserve">zajedno s terapeutom razmotriti </w:t>
      </w:r>
      <w:r w:rsidRPr="00B8768C">
        <w:rPr>
          <w:rFonts w:ascii="Book Antiqua" w:hAnsi="Book Antiqua"/>
          <w:lang w:val="hr-HR"/>
        </w:rPr>
        <w:t xml:space="preserve">uzimanje lijekova, koji su za neke oblike depresije nužni, uz samu terapiju. Terapeut će vas upoznati s tijekom tretmana te ćete </w:t>
      </w:r>
      <w:r w:rsidRPr="006F2983">
        <w:rPr>
          <w:rFonts w:ascii="Book Antiqua" w:hAnsi="Book Antiqua"/>
          <w:b/>
          <w:lang w:val="hr-HR"/>
        </w:rPr>
        <w:t>postaviti ciljeve</w:t>
      </w:r>
      <w:r w:rsidRPr="00B8768C">
        <w:rPr>
          <w:rFonts w:ascii="Book Antiqua" w:hAnsi="Book Antiqua"/>
          <w:lang w:val="hr-HR"/>
        </w:rPr>
        <w:t xml:space="preserve"> koje želite postići. </w:t>
      </w:r>
      <w:r w:rsidR="006F2983" w:rsidRPr="006F2983">
        <w:rPr>
          <w:rFonts w:ascii="Book Antiqua" w:hAnsi="Book Antiqua"/>
          <w:lang w:val="hr-HR"/>
        </w:rPr>
        <w:t xml:space="preserve">Obično je najbolje započeti s </w:t>
      </w:r>
      <w:r w:rsidR="006F2983" w:rsidRPr="006F2983">
        <w:rPr>
          <w:rFonts w:ascii="Book Antiqua" w:hAnsi="Book Antiqua"/>
          <w:b/>
          <w:lang w:val="hr-HR"/>
        </w:rPr>
        <w:t>promjenama u ponašanju</w:t>
      </w:r>
      <w:r w:rsidR="006F2983">
        <w:rPr>
          <w:rFonts w:ascii="Book Antiqua" w:hAnsi="Book Antiqua"/>
          <w:lang w:val="hr-HR"/>
        </w:rPr>
        <w:t xml:space="preserve"> u vidu povećanja</w:t>
      </w:r>
      <w:r w:rsidR="006F2983" w:rsidRPr="006F2983">
        <w:rPr>
          <w:rFonts w:ascii="Book Antiqua" w:hAnsi="Book Antiqua"/>
          <w:lang w:val="hr-HR"/>
        </w:rPr>
        <w:t xml:space="preserve"> </w:t>
      </w:r>
      <w:r w:rsidR="006F2983">
        <w:rPr>
          <w:rFonts w:ascii="Book Antiqua" w:hAnsi="Book Antiqua"/>
          <w:lang w:val="hr-HR"/>
        </w:rPr>
        <w:t xml:space="preserve">broja aktivnosti koje obavljate. </w:t>
      </w:r>
      <w:r w:rsidR="006F2983" w:rsidRPr="006F2983">
        <w:rPr>
          <w:rFonts w:ascii="Book Antiqua" w:hAnsi="Book Antiqua"/>
          <w:lang w:val="hr-HR"/>
        </w:rPr>
        <w:t>To mogu biti aktivnosti koje vam donose osjećaj zadovoljstva i postignuća</w:t>
      </w:r>
      <w:r w:rsidR="006F2983">
        <w:rPr>
          <w:rFonts w:ascii="Book Antiqua" w:hAnsi="Book Antiqua"/>
          <w:lang w:val="hr-HR"/>
        </w:rPr>
        <w:t>.</w:t>
      </w:r>
      <w:r w:rsidR="006F2983" w:rsidRPr="006F2983">
        <w:rPr>
          <w:rFonts w:ascii="Book Antiqua" w:hAnsi="Book Antiqua"/>
          <w:lang w:val="hr-HR"/>
        </w:rPr>
        <w:t xml:space="preserve"> </w:t>
      </w:r>
      <w:r w:rsidRPr="00B8768C">
        <w:rPr>
          <w:rFonts w:ascii="Book Antiqua" w:hAnsi="Book Antiqua"/>
          <w:lang w:val="hr-HR"/>
        </w:rPr>
        <w:t>Potom će</w:t>
      </w:r>
      <w:r w:rsidR="006F2983">
        <w:rPr>
          <w:rFonts w:ascii="Book Antiqua" w:hAnsi="Book Antiqua"/>
          <w:lang w:val="hr-HR"/>
        </w:rPr>
        <w:t xml:space="preserve">te </w:t>
      </w:r>
      <w:r w:rsidR="006F2983" w:rsidRPr="006F2983">
        <w:rPr>
          <w:rFonts w:ascii="Book Antiqua" w:hAnsi="Book Antiqua"/>
          <w:lang w:val="hr-HR"/>
        </w:rPr>
        <w:t xml:space="preserve">zajednički </w:t>
      </w:r>
      <w:r w:rsidR="006F2983">
        <w:rPr>
          <w:rFonts w:ascii="Book Antiqua" w:hAnsi="Book Antiqua"/>
          <w:lang w:val="hr-HR"/>
        </w:rPr>
        <w:t xml:space="preserve">s terapeutom </w:t>
      </w:r>
      <w:r w:rsidR="006F2983" w:rsidRPr="006F2983">
        <w:rPr>
          <w:rFonts w:ascii="Book Antiqua" w:hAnsi="Book Antiqua"/>
          <w:lang w:val="hr-HR"/>
        </w:rPr>
        <w:t>istražiti negativne i iskrivljene načine razmiš</w:t>
      </w:r>
      <w:r w:rsidR="006F2983">
        <w:rPr>
          <w:rFonts w:ascii="Book Antiqua" w:hAnsi="Book Antiqua"/>
          <w:lang w:val="hr-HR"/>
        </w:rPr>
        <w:t>ljanja koji dovode do poteškoća te će</w:t>
      </w:r>
      <w:r w:rsidR="006F2983" w:rsidRPr="006F2983">
        <w:rPr>
          <w:rFonts w:ascii="Book Antiqua" w:hAnsi="Book Antiqua"/>
          <w:lang w:val="hr-HR"/>
        </w:rPr>
        <w:t xml:space="preserve"> </w:t>
      </w:r>
      <w:r w:rsidRPr="00B8768C">
        <w:rPr>
          <w:rFonts w:ascii="Book Antiqua" w:hAnsi="Book Antiqua"/>
          <w:lang w:val="hr-HR"/>
        </w:rPr>
        <w:t xml:space="preserve">uslijediti </w:t>
      </w:r>
      <w:r w:rsidRPr="006F2983">
        <w:rPr>
          <w:rFonts w:ascii="Book Antiqua" w:hAnsi="Book Antiqua"/>
          <w:b/>
          <w:lang w:val="hr-HR"/>
        </w:rPr>
        <w:t xml:space="preserve">intervencije usmjerene na </w:t>
      </w:r>
      <w:r w:rsidR="006F2983" w:rsidRPr="006F2983">
        <w:rPr>
          <w:rFonts w:ascii="Book Antiqua" w:hAnsi="Book Antiqua"/>
          <w:b/>
          <w:lang w:val="hr-HR"/>
        </w:rPr>
        <w:t>promjenu</w:t>
      </w:r>
      <w:r w:rsidR="006F2983">
        <w:rPr>
          <w:rFonts w:ascii="Book Antiqua" w:hAnsi="Book Antiqua"/>
          <w:lang w:val="hr-HR"/>
        </w:rPr>
        <w:t xml:space="preserve"> takvog načina </w:t>
      </w:r>
      <w:r w:rsidR="006F2983" w:rsidRPr="006F2983">
        <w:rPr>
          <w:rFonts w:ascii="Book Antiqua" w:hAnsi="Book Antiqua"/>
          <w:b/>
          <w:lang w:val="hr-HR"/>
        </w:rPr>
        <w:t>razmišljanja</w:t>
      </w:r>
      <w:r w:rsidR="006F2983">
        <w:rPr>
          <w:rFonts w:ascii="Book Antiqua" w:hAnsi="Book Antiqua"/>
          <w:lang w:val="hr-HR"/>
        </w:rPr>
        <w:t>.</w:t>
      </w:r>
      <w:r w:rsidRPr="00B8768C">
        <w:rPr>
          <w:rFonts w:ascii="Book Antiqua" w:hAnsi="Book Antiqua"/>
          <w:lang w:val="hr-HR"/>
        </w:rPr>
        <w:t xml:space="preserve"> Kako se terapija bliži kraju terapeut će s vama raditi na </w:t>
      </w:r>
      <w:r w:rsidRPr="009E7D07">
        <w:rPr>
          <w:rFonts w:ascii="Book Antiqua" w:hAnsi="Book Antiqua"/>
          <w:b/>
          <w:lang w:val="hr-HR"/>
        </w:rPr>
        <w:t>sprječavanju povrata simptoma</w:t>
      </w:r>
      <w:r w:rsidRPr="00B8768C">
        <w:rPr>
          <w:rFonts w:ascii="Book Antiqua" w:hAnsi="Book Antiqua"/>
          <w:lang w:val="hr-HR"/>
        </w:rPr>
        <w:t xml:space="preserve">, </w:t>
      </w:r>
      <w:r w:rsidR="006F2983">
        <w:rPr>
          <w:rFonts w:ascii="Book Antiqua" w:hAnsi="Book Antiqua"/>
          <w:lang w:val="hr-HR"/>
        </w:rPr>
        <w:t xml:space="preserve">te će se </w:t>
      </w:r>
      <w:r w:rsidRPr="00B8768C">
        <w:rPr>
          <w:rFonts w:ascii="Book Antiqua" w:hAnsi="Book Antiqua"/>
          <w:lang w:val="hr-HR"/>
        </w:rPr>
        <w:t>susreti prorjeđivati</w:t>
      </w:r>
      <w:r w:rsidR="006F2983">
        <w:rPr>
          <w:rFonts w:ascii="Book Antiqua" w:hAnsi="Book Antiqua"/>
          <w:lang w:val="hr-HR"/>
        </w:rPr>
        <w:t>.</w:t>
      </w:r>
    </w:p>
    <w:p w14:paraId="20310537" w14:textId="77777777" w:rsidR="006F2983" w:rsidRDefault="00E34973" w:rsidP="00710C30">
      <w:pPr>
        <w:jc w:val="both"/>
        <w:rPr>
          <w:rFonts w:ascii="Book Antiqua" w:hAnsi="Book Antiqua"/>
          <w:lang w:val="hr-HR"/>
        </w:rPr>
      </w:pPr>
      <w:r>
        <w:rPr>
          <w:rFonts w:ascii="Book Antiqua" w:hAnsi="Book Antiqua"/>
          <w:lang w:val="hr-HR"/>
        </w:rPr>
        <w:t>Kao što primjećujete, o</w:t>
      </w:r>
      <w:r w:rsidR="004141BF">
        <w:rPr>
          <w:rFonts w:ascii="Book Antiqua" w:hAnsi="Book Antiqua"/>
          <w:lang w:val="hr-HR"/>
        </w:rPr>
        <w:t xml:space="preserve">d vas se zahtijeva </w:t>
      </w:r>
      <w:r w:rsidR="004141BF" w:rsidRPr="006F2983">
        <w:rPr>
          <w:rFonts w:ascii="Book Antiqua" w:hAnsi="Book Antiqua"/>
          <w:b/>
          <w:lang w:val="hr-HR"/>
        </w:rPr>
        <w:t>aktivno sudjelovanje</w:t>
      </w:r>
      <w:r w:rsidR="004141BF">
        <w:rPr>
          <w:rFonts w:ascii="Book Antiqua" w:hAnsi="Book Antiqua"/>
          <w:lang w:val="hr-HR"/>
        </w:rPr>
        <w:t xml:space="preserve"> tijekom t</w:t>
      </w:r>
      <w:r w:rsidR="006F2983">
        <w:rPr>
          <w:rFonts w:ascii="Book Antiqua" w:hAnsi="Book Antiqua"/>
          <w:lang w:val="hr-HR"/>
        </w:rPr>
        <w:t>erapije. Redoviti dolasci, ispunjavanje upitnika, redovita izrada domaćih zadaća i čitanje preporučene lite</w:t>
      </w:r>
      <w:r>
        <w:rPr>
          <w:rFonts w:ascii="Book Antiqua" w:hAnsi="Book Antiqua"/>
          <w:lang w:val="hr-HR"/>
        </w:rPr>
        <w:t>rature neki su od vaših budućih zadataka</w:t>
      </w:r>
      <w:r w:rsidR="004141BF">
        <w:rPr>
          <w:rFonts w:ascii="Book Antiqua" w:hAnsi="Book Antiqua"/>
          <w:lang w:val="hr-HR"/>
        </w:rPr>
        <w:t xml:space="preserve">. </w:t>
      </w:r>
      <w:r>
        <w:rPr>
          <w:rFonts w:ascii="Book Antiqua" w:hAnsi="Book Antiqua"/>
          <w:lang w:val="hr-HR"/>
        </w:rPr>
        <w:t xml:space="preserve">Zajedničkim radom s terapeutom, korak po korak, </w:t>
      </w:r>
      <w:r w:rsidR="00BD3048">
        <w:rPr>
          <w:rFonts w:ascii="Book Antiqua" w:hAnsi="Book Antiqua"/>
          <w:lang w:val="hr-HR"/>
        </w:rPr>
        <w:t xml:space="preserve">terapija će vam pružiti alate da se </w:t>
      </w:r>
      <w:r w:rsidRPr="00BD3048">
        <w:rPr>
          <w:rFonts w:ascii="Book Antiqua" w:hAnsi="Book Antiqua"/>
          <w:b/>
          <w:lang w:val="hr-HR"/>
        </w:rPr>
        <w:t>osjećat</w:t>
      </w:r>
      <w:r w:rsidR="00BD3048" w:rsidRPr="00BD3048">
        <w:rPr>
          <w:rFonts w:ascii="Book Antiqua" w:hAnsi="Book Antiqua"/>
          <w:b/>
          <w:lang w:val="hr-HR"/>
        </w:rPr>
        <w:t>e</w:t>
      </w:r>
      <w:r w:rsidR="00872F07" w:rsidRPr="00BD3048">
        <w:rPr>
          <w:rFonts w:ascii="Book Antiqua" w:hAnsi="Book Antiqua"/>
          <w:b/>
          <w:lang w:val="hr-HR"/>
        </w:rPr>
        <w:t xml:space="preserve"> bolje</w:t>
      </w:r>
      <w:r w:rsidR="00872F07">
        <w:rPr>
          <w:rFonts w:ascii="Book Antiqua" w:hAnsi="Book Antiqua"/>
          <w:lang w:val="hr-HR"/>
        </w:rPr>
        <w:t xml:space="preserve"> i </w:t>
      </w:r>
      <w:r w:rsidR="00BD3048" w:rsidRPr="00BD3048">
        <w:rPr>
          <w:rFonts w:ascii="Book Antiqua" w:hAnsi="Book Antiqua"/>
          <w:b/>
          <w:lang w:val="hr-HR"/>
        </w:rPr>
        <w:t>razmišljate realnije</w:t>
      </w:r>
      <w:r w:rsidR="00872F07">
        <w:rPr>
          <w:rFonts w:ascii="Book Antiqua" w:hAnsi="Book Antiqua"/>
          <w:lang w:val="hr-HR"/>
        </w:rPr>
        <w:t>.</w:t>
      </w:r>
    </w:p>
    <w:p w14:paraId="13A1C070" w14:textId="77777777" w:rsidR="00746270" w:rsidRDefault="006F2983" w:rsidP="00710C30">
      <w:pPr>
        <w:jc w:val="both"/>
        <w:rPr>
          <w:rFonts w:ascii="Book Antiqua" w:hAnsi="Book Antiqua"/>
          <w:lang w:val="hr-HR"/>
        </w:rPr>
      </w:pPr>
      <w:r>
        <w:rPr>
          <w:rFonts w:ascii="Book Antiqua" w:hAnsi="Book Antiqua"/>
          <w:lang w:val="hr-HR"/>
        </w:rPr>
        <w:t>Znanstvena i</w:t>
      </w:r>
      <w:r w:rsidR="004C6AEB" w:rsidRPr="004C6AEB">
        <w:rPr>
          <w:rFonts w:ascii="Book Antiqua" w:hAnsi="Book Antiqua"/>
          <w:lang w:val="hr-HR"/>
        </w:rPr>
        <w:t xml:space="preserve">straživanja dosljedno pokazuju kako je ovaj oblik terapije učinkovit za osobe koje pate od depresije. </w:t>
      </w:r>
      <w:r w:rsidR="004C6AEB">
        <w:rPr>
          <w:rFonts w:ascii="Book Antiqua" w:hAnsi="Book Antiqua"/>
          <w:lang w:val="hr-HR"/>
        </w:rPr>
        <w:t>I premda d</w:t>
      </w:r>
      <w:r w:rsidR="00A3568A" w:rsidRPr="00A3568A">
        <w:rPr>
          <w:rFonts w:ascii="Book Antiqua" w:hAnsi="Book Antiqua"/>
          <w:lang w:val="hr-HR"/>
        </w:rPr>
        <w:t xml:space="preserve">epresija ima mnoga lica i manifestira se u </w:t>
      </w:r>
      <w:r w:rsidR="004C6AEB">
        <w:rPr>
          <w:rFonts w:ascii="Book Antiqua" w:hAnsi="Book Antiqua"/>
          <w:lang w:val="hr-HR"/>
        </w:rPr>
        <w:t>puno oblika, važno je upamtiti</w:t>
      </w:r>
      <w:r w:rsidR="006233F9">
        <w:rPr>
          <w:rFonts w:ascii="Book Antiqua" w:hAnsi="Book Antiqua"/>
          <w:lang w:val="hr-HR"/>
        </w:rPr>
        <w:t xml:space="preserve"> da se depresivnim ljudima </w:t>
      </w:r>
      <w:r w:rsidR="004C6AEB">
        <w:rPr>
          <w:rFonts w:ascii="Book Antiqua" w:hAnsi="Book Antiqua"/>
          <w:lang w:val="hr-HR"/>
        </w:rPr>
        <w:t>gotovo uvijek može pomoći!</w:t>
      </w:r>
    </w:p>
    <w:p w14:paraId="3F6037AB" w14:textId="77777777" w:rsidR="004C6AEB" w:rsidRDefault="004C6AEB" w:rsidP="00E34973">
      <w:pPr>
        <w:spacing w:after="0"/>
        <w:jc w:val="both"/>
        <w:rPr>
          <w:rFonts w:ascii="Book Antiqua" w:hAnsi="Book Antiqua"/>
          <w:lang w:val="hr-HR"/>
        </w:rPr>
      </w:pPr>
      <w:r>
        <w:rPr>
          <w:rFonts w:ascii="Book Antiqua" w:hAnsi="Book Antiqua"/>
          <w:lang w:val="hr-HR"/>
        </w:rPr>
        <w:t>Na raspolaganju s</w:t>
      </w:r>
      <w:r w:rsidR="00E34973">
        <w:rPr>
          <w:rFonts w:ascii="Book Antiqua" w:hAnsi="Book Antiqua"/>
          <w:lang w:val="hr-HR"/>
        </w:rPr>
        <w:t>u vam i kratki psihoedukativni video</w:t>
      </w:r>
      <w:r>
        <w:rPr>
          <w:rFonts w:ascii="Book Antiqua" w:hAnsi="Book Antiqua"/>
          <w:lang w:val="hr-HR"/>
        </w:rPr>
        <w:t>zapisi o depresiji:</w:t>
      </w:r>
    </w:p>
    <w:p w14:paraId="694470B0" w14:textId="77777777" w:rsidR="00746270" w:rsidRDefault="00901713" w:rsidP="00E34973">
      <w:pPr>
        <w:spacing w:after="0"/>
        <w:jc w:val="both"/>
        <w:rPr>
          <w:rFonts w:ascii="Book Antiqua" w:hAnsi="Book Antiqua"/>
          <w:lang w:val="hr-HR"/>
        </w:rPr>
      </w:pPr>
      <w:hyperlink r:id="rId6" w:history="1">
        <w:r w:rsidR="00746270" w:rsidRPr="00E8076C">
          <w:rPr>
            <w:rStyle w:val="Hyperlink"/>
            <w:rFonts w:ascii="Book Antiqua" w:hAnsi="Book Antiqua"/>
            <w:lang w:val="hr-HR"/>
          </w:rPr>
          <w:t>https://www.youtube.com/watch?v=XiCrniLQGYc</w:t>
        </w:r>
      </w:hyperlink>
    </w:p>
    <w:p w14:paraId="01A3FA6A" w14:textId="77777777" w:rsidR="00746270" w:rsidRDefault="00901713" w:rsidP="00710C30">
      <w:pPr>
        <w:jc w:val="both"/>
        <w:rPr>
          <w:rStyle w:val="Hyperlink"/>
          <w:rFonts w:ascii="Book Antiqua" w:hAnsi="Book Antiqua"/>
          <w:lang w:val="hr-HR"/>
        </w:rPr>
      </w:pPr>
      <w:hyperlink r:id="rId7" w:history="1">
        <w:r w:rsidR="00746270" w:rsidRPr="00E8076C">
          <w:rPr>
            <w:rStyle w:val="Hyperlink"/>
            <w:rFonts w:ascii="Book Antiqua" w:hAnsi="Book Antiqua"/>
            <w:lang w:val="hr-HR"/>
          </w:rPr>
          <w:t>https://www.youtube.com/watch?v=2VRRx7Mtep8</w:t>
        </w:r>
      </w:hyperlink>
    </w:p>
    <w:p w14:paraId="0ACA6C42" w14:textId="77777777" w:rsidR="00B83AFE" w:rsidRDefault="00B83AFE" w:rsidP="00710C30">
      <w:pPr>
        <w:jc w:val="both"/>
        <w:rPr>
          <w:rStyle w:val="Hyperlink"/>
          <w:rFonts w:ascii="Book Antiqua" w:hAnsi="Book Antiqua"/>
          <w:lang w:val="hr-HR"/>
        </w:rPr>
      </w:pPr>
    </w:p>
    <w:p w14:paraId="12A7D8DA" w14:textId="77777777" w:rsidR="00B74475" w:rsidRDefault="00B74475" w:rsidP="00B83AFE">
      <w:pPr>
        <w:jc w:val="right"/>
        <w:rPr>
          <w:rStyle w:val="Hyperlink"/>
          <w:rFonts w:ascii="Book Antiqua" w:hAnsi="Book Antiqua"/>
          <w:color w:val="auto"/>
          <w:u w:val="none"/>
          <w:lang w:val="hr-HR"/>
        </w:rPr>
      </w:pPr>
    </w:p>
    <w:p w14:paraId="4C36DD01" w14:textId="77777777" w:rsidR="00B74475" w:rsidRDefault="00B74475" w:rsidP="00B74475">
      <w:pPr>
        <w:jc w:val="right"/>
        <w:rPr>
          <w:rStyle w:val="Hyperlink"/>
          <w:rFonts w:ascii="Book Antiqua" w:hAnsi="Book Antiqua"/>
          <w:color w:val="auto"/>
          <w:u w:val="none"/>
          <w:lang w:val="hr-HR"/>
        </w:rPr>
      </w:pPr>
    </w:p>
    <w:p w14:paraId="3DBAAD18" w14:textId="3D8F3A2D" w:rsidR="006A190D" w:rsidRDefault="006A190D" w:rsidP="00B74475">
      <w:pPr>
        <w:jc w:val="right"/>
        <w:rPr>
          <w:rStyle w:val="Hyperlink"/>
          <w:rFonts w:ascii="Book Antiqua" w:hAnsi="Book Antiqua"/>
          <w:color w:val="auto"/>
          <w:u w:val="none"/>
          <w:lang w:val="hr-HR"/>
        </w:rPr>
      </w:pPr>
    </w:p>
    <w:p w14:paraId="15F209B9" w14:textId="77777777" w:rsidR="00B74475" w:rsidRDefault="00B74475" w:rsidP="00B74475">
      <w:pPr>
        <w:jc w:val="right"/>
        <w:rPr>
          <w:rStyle w:val="Hyperlink"/>
          <w:rFonts w:ascii="Book Antiqua" w:hAnsi="Book Antiqua"/>
          <w:color w:val="auto"/>
          <w:u w:val="none"/>
          <w:lang w:val="hr-HR"/>
        </w:rPr>
      </w:pPr>
    </w:p>
    <w:p w14:paraId="016BB62F" w14:textId="77777777" w:rsidR="00B74475" w:rsidRDefault="00B74475" w:rsidP="00B74475">
      <w:pPr>
        <w:jc w:val="right"/>
        <w:rPr>
          <w:rStyle w:val="Hyperlink"/>
          <w:rFonts w:ascii="Book Antiqua" w:hAnsi="Book Antiqua"/>
          <w:color w:val="auto"/>
          <w:u w:val="none"/>
          <w:lang w:val="hr-HR"/>
        </w:rPr>
      </w:pPr>
    </w:p>
    <w:p w14:paraId="4AA313B8" w14:textId="03E8F940" w:rsidR="00B74475" w:rsidRDefault="00B74475" w:rsidP="00B221D9">
      <w:pPr>
        <w:rPr>
          <w:rStyle w:val="Hyperlink"/>
          <w:rFonts w:ascii="Book Antiqua" w:hAnsi="Book Antiqua"/>
          <w:color w:val="auto"/>
          <w:u w:val="none"/>
          <w:lang w:val="hr-HR"/>
        </w:rPr>
      </w:pPr>
    </w:p>
    <w:p w14:paraId="6D3843AF" w14:textId="77777777" w:rsidR="000E04B0" w:rsidRPr="000E04B0" w:rsidRDefault="004F7B87" w:rsidP="004F7B87">
      <w:pPr>
        <w:spacing w:after="0"/>
        <w:jc w:val="center"/>
        <w:rPr>
          <w:rFonts w:ascii="Book Antiqua" w:hAnsi="Book Antiqua"/>
          <w:lang w:val="hr-HR"/>
        </w:rPr>
      </w:pPr>
      <w:r>
        <w:rPr>
          <w:rStyle w:val="Hyperlink"/>
          <w:rFonts w:ascii="Book Antiqua" w:hAnsi="Book Antiqua"/>
          <w:color w:val="auto"/>
          <w:u w:val="none"/>
          <w:lang w:val="hr-HR"/>
        </w:rPr>
        <w:t>Jelena Bupić, mag.psych.</w:t>
      </w:r>
    </w:p>
    <w:sectPr w:rsidR="000E04B0" w:rsidRPr="000E0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1C1F1" w14:textId="77777777" w:rsidR="00901713" w:rsidRDefault="00901713" w:rsidP="004F7B87">
      <w:pPr>
        <w:spacing w:after="0" w:line="240" w:lineRule="auto"/>
      </w:pPr>
      <w:r>
        <w:separator/>
      </w:r>
    </w:p>
  </w:endnote>
  <w:endnote w:type="continuationSeparator" w:id="0">
    <w:p w14:paraId="47867475" w14:textId="77777777" w:rsidR="00901713" w:rsidRDefault="00901713" w:rsidP="004F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7C030" w14:textId="77777777" w:rsidR="00901713" w:rsidRDefault="00901713" w:rsidP="004F7B87">
      <w:pPr>
        <w:spacing w:after="0" w:line="240" w:lineRule="auto"/>
      </w:pPr>
      <w:r>
        <w:separator/>
      </w:r>
    </w:p>
  </w:footnote>
  <w:footnote w:type="continuationSeparator" w:id="0">
    <w:p w14:paraId="5636E7D9" w14:textId="77777777" w:rsidR="00901713" w:rsidRDefault="00901713" w:rsidP="004F7B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30"/>
    <w:rsid w:val="000765DC"/>
    <w:rsid w:val="000C3BC9"/>
    <w:rsid w:val="000E04B0"/>
    <w:rsid w:val="000F4D3D"/>
    <w:rsid w:val="0010565E"/>
    <w:rsid w:val="00127532"/>
    <w:rsid w:val="00165DB2"/>
    <w:rsid w:val="001A2B9B"/>
    <w:rsid w:val="00234FE4"/>
    <w:rsid w:val="00274695"/>
    <w:rsid w:val="00285B4C"/>
    <w:rsid w:val="00290D6F"/>
    <w:rsid w:val="00296180"/>
    <w:rsid w:val="002A42F6"/>
    <w:rsid w:val="00344C91"/>
    <w:rsid w:val="00347037"/>
    <w:rsid w:val="004141BF"/>
    <w:rsid w:val="004B79E4"/>
    <w:rsid w:val="004C659F"/>
    <w:rsid w:val="004C6AEB"/>
    <w:rsid w:val="004F1DD3"/>
    <w:rsid w:val="004F7B87"/>
    <w:rsid w:val="00502DCA"/>
    <w:rsid w:val="0054367F"/>
    <w:rsid w:val="005A054C"/>
    <w:rsid w:val="006233F9"/>
    <w:rsid w:val="00652CA1"/>
    <w:rsid w:val="006942A3"/>
    <w:rsid w:val="006A190D"/>
    <w:rsid w:val="006B5272"/>
    <w:rsid w:val="006F18EA"/>
    <w:rsid w:val="006F22BF"/>
    <w:rsid w:val="006F2983"/>
    <w:rsid w:val="00700327"/>
    <w:rsid w:val="00704528"/>
    <w:rsid w:val="00710C30"/>
    <w:rsid w:val="007376F1"/>
    <w:rsid w:val="00746270"/>
    <w:rsid w:val="007469FB"/>
    <w:rsid w:val="00833396"/>
    <w:rsid w:val="00872F07"/>
    <w:rsid w:val="008A200A"/>
    <w:rsid w:val="00901713"/>
    <w:rsid w:val="00947557"/>
    <w:rsid w:val="00975EC7"/>
    <w:rsid w:val="009B1AE1"/>
    <w:rsid w:val="009C7195"/>
    <w:rsid w:val="009E7D07"/>
    <w:rsid w:val="00A25F4B"/>
    <w:rsid w:val="00A3568A"/>
    <w:rsid w:val="00A70FE5"/>
    <w:rsid w:val="00A75F8D"/>
    <w:rsid w:val="00AA3E45"/>
    <w:rsid w:val="00B037E7"/>
    <w:rsid w:val="00B1133A"/>
    <w:rsid w:val="00B221D9"/>
    <w:rsid w:val="00B74475"/>
    <w:rsid w:val="00B83AFE"/>
    <w:rsid w:val="00B8768C"/>
    <w:rsid w:val="00BD2906"/>
    <w:rsid w:val="00BD3048"/>
    <w:rsid w:val="00C15391"/>
    <w:rsid w:val="00C37427"/>
    <w:rsid w:val="00C42C77"/>
    <w:rsid w:val="00C84CDB"/>
    <w:rsid w:val="00CA2F05"/>
    <w:rsid w:val="00D617E0"/>
    <w:rsid w:val="00D63B0E"/>
    <w:rsid w:val="00D75C20"/>
    <w:rsid w:val="00D92282"/>
    <w:rsid w:val="00E00EEA"/>
    <w:rsid w:val="00E34973"/>
    <w:rsid w:val="00E44ADD"/>
    <w:rsid w:val="00E50925"/>
    <w:rsid w:val="00E94D94"/>
    <w:rsid w:val="00EB61FB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EC7CB"/>
  <w15:docId w15:val="{5FD8E62D-1549-4B07-8E3D-591050C5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0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C3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unhideWhenUsed/>
    <w:rsid w:val="0074627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7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B87"/>
    <w:rPr>
      <w:lang w:val="it-IT"/>
    </w:rPr>
  </w:style>
  <w:style w:type="paragraph" w:styleId="Footer">
    <w:name w:val="footer"/>
    <w:basedOn w:val="Normal"/>
    <w:link w:val="FooterChar"/>
    <w:uiPriority w:val="99"/>
    <w:unhideWhenUsed/>
    <w:rsid w:val="004F7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B87"/>
    <w:rPr>
      <w:lang w:val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A25F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2VRRx7Mtep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iCrniLQGY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4781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hubikotvr@outlook.com</cp:lastModifiedBy>
  <cp:revision>2</cp:revision>
  <cp:lastPrinted>2023-03-24T11:25:00Z</cp:lastPrinted>
  <dcterms:created xsi:type="dcterms:W3CDTF">2023-03-28T18:33:00Z</dcterms:created>
  <dcterms:modified xsi:type="dcterms:W3CDTF">2023-03-28T18:33:00Z</dcterms:modified>
</cp:coreProperties>
</file>