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7"/>
        <w:gridCol w:w="2391"/>
      </w:tblGrid>
      <w:tr w:rsidR="0097120F" w14:paraId="56AE4FB1" w14:textId="77777777" w:rsidTr="004D2CC1">
        <w:tc>
          <w:tcPr>
            <w:tcW w:w="7237" w:type="dxa"/>
          </w:tcPr>
          <w:p w14:paraId="2093F8FC" w14:textId="77777777" w:rsidR="0097120F" w:rsidRPr="00822453" w:rsidRDefault="0097120F" w:rsidP="0097120F">
            <w:pPr>
              <w:jc w:val="center"/>
              <w:rPr>
                <w:b/>
                <w:i/>
                <w:sz w:val="24"/>
                <w:szCs w:val="24"/>
              </w:rPr>
            </w:pPr>
            <w:r w:rsidRPr="00822453">
              <w:rPr>
                <w:b/>
                <w:i/>
                <w:sz w:val="24"/>
                <w:szCs w:val="24"/>
              </w:rPr>
              <w:t xml:space="preserve">Intervencija terapeuta u cilju identifikacije </w:t>
            </w:r>
            <w:r w:rsidR="00822453" w:rsidRPr="00822453">
              <w:rPr>
                <w:b/>
                <w:i/>
                <w:sz w:val="24"/>
                <w:szCs w:val="24"/>
              </w:rPr>
              <w:t>automatskih misli (</w:t>
            </w:r>
            <w:r w:rsidRPr="00822453">
              <w:rPr>
                <w:b/>
                <w:i/>
                <w:sz w:val="24"/>
                <w:szCs w:val="24"/>
              </w:rPr>
              <w:t>AM</w:t>
            </w:r>
            <w:r w:rsidR="00822453" w:rsidRPr="00822453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391" w:type="dxa"/>
          </w:tcPr>
          <w:p w14:paraId="67C39EC1" w14:textId="77777777" w:rsidR="0097120F" w:rsidRPr="00822453" w:rsidRDefault="0097120F" w:rsidP="0097120F">
            <w:pPr>
              <w:jc w:val="center"/>
              <w:rPr>
                <w:b/>
                <w:i/>
                <w:sz w:val="24"/>
                <w:szCs w:val="24"/>
              </w:rPr>
            </w:pPr>
            <w:r w:rsidRPr="00822453">
              <w:rPr>
                <w:b/>
                <w:i/>
                <w:sz w:val="24"/>
                <w:szCs w:val="24"/>
              </w:rPr>
              <w:t>DA/NE/NBP (NBP = nije bilo potrebe)</w:t>
            </w:r>
          </w:p>
        </w:tc>
      </w:tr>
      <w:tr w:rsidR="00EF6144" w14:paraId="2A6C67A8" w14:textId="77777777" w:rsidTr="004D2CC1">
        <w:tc>
          <w:tcPr>
            <w:tcW w:w="7237" w:type="dxa"/>
          </w:tcPr>
          <w:p w14:paraId="7834239F" w14:textId="77777777" w:rsidR="00EF6144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T pita za specifičnu situaciju u kojoj se K osjetio uzrujan</w:t>
            </w:r>
          </w:p>
          <w:p w14:paraId="0347814D" w14:textId="77777777" w:rsidR="00822453" w:rsidRPr="00822453" w:rsidRDefault="00822453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</w:tcPr>
          <w:p w14:paraId="6938283C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14:paraId="24E72A81" w14:textId="77777777" w:rsidTr="004D2CC1">
        <w:tc>
          <w:tcPr>
            <w:tcW w:w="7237" w:type="dxa"/>
          </w:tcPr>
          <w:p w14:paraId="1BD16B0E" w14:textId="77777777" w:rsidR="00EF6144" w:rsidRPr="004D2CC1" w:rsidRDefault="00EF6144">
            <w:pPr>
              <w:rPr>
                <w:b/>
                <w:i/>
                <w:sz w:val="24"/>
                <w:szCs w:val="24"/>
                <w:u w:val="single"/>
              </w:rPr>
            </w:pPr>
            <w:r w:rsidRPr="00822453">
              <w:rPr>
                <w:sz w:val="24"/>
                <w:szCs w:val="24"/>
              </w:rPr>
              <w:t>T postavlja cijelo</w:t>
            </w:r>
            <w:r w:rsidRPr="00822453">
              <w:rPr>
                <w:b/>
                <w:sz w:val="24"/>
                <w:szCs w:val="24"/>
              </w:rPr>
              <w:t xml:space="preserve"> </w:t>
            </w:r>
            <w:r w:rsidRPr="004D2CC1">
              <w:rPr>
                <w:b/>
                <w:sz w:val="24"/>
                <w:szCs w:val="24"/>
                <w:u w:val="single"/>
              </w:rPr>
              <w:t xml:space="preserve">PITANJE: </w:t>
            </w:r>
            <w:r w:rsidRPr="004D2CC1">
              <w:rPr>
                <w:b/>
                <w:i/>
                <w:sz w:val="24"/>
                <w:szCs w:val="24"/>
                <w:u w:val="single"/>
              </w:rPr>
              <w:t>Što vam je u tom trenutku prošlo kroz glavu, koja misao ili slika?</w:t>
            </w:r>
            <w:r w:rsidR="007E3241" w:rsidRPr="004D2CC1">
              <w:rPr>
                <w:b/>
                <w:i/>
                <w:sz w:val="24"/>
                <w:szCs w:val="24"/>
                <w:u w:val="single"/>
              </w:rPr>
              <w:t xml:space="preserve"> (ili: O čemu ste tada razmišljali?)</w:t>
            </w:r>
          </w:p>
          <w:p w14:paraId="4C04B574" w14:textId="77777777" w:rsidR="00822453" w:rsidRPr="00822453" w:rsidRDefault="00822453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</w:tcPr>
          <w:p w14:paraId="6BB1F3E9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97120F" w14:paraId="361D3BD7" w14:textId="77777777" w:rsidTr="004D2CC1">
        <w:tc>
          <w:tcPr>
            <w:tcW w:w="9628" w:type="dxa"/>
            <w:gridSpan w:val="2"/>
          </w:tcPr>
          <w:p w14:paraId="53567040" w14:textId="77777777" w:rsidR="0097120F" w:rsidRPr="00822453" w:rsidRDefault="0097120F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Ako je K teško identificirati misao, T koristi neku od sljedećih strategija:</w:t>
            </w:r>
          </w:p>
        </w:tc>
      </w:tr>
      <w:tr w:rsidR="00EF6144" w14:paraId="19F9B171" w14:textId="77777777" w:rsidTr="004D2CC1">
        <w:tc>
          <w:tcPr>
            <w:tcW w:w="7237" w:type="dxa"/>
          </w:tcPr>
          <w:p w14:paraId="1A8D72DC" w14:textId="77777777"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Traži ga da se fokusira na emocija i tjelesne senzacije + PITANJE</w:t>
            </w:r>
          </w:p>
        </w:tc>
        <w:tc>
          <w:tcPr>
            <w:tcW w:w="2391" w:type="dxa"/>
          </w:tcPr>
          <w:p w14:paraId="3F7C2DE6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14:paraId="4870EAA2" w14:textId="77777777" w:rsidTr="004D2CC1">
        <w:tc>
          <w:tcPr>
            <w:tcW w:w="7237" w:type="dxa"/>
          </w:tcPr>
          <w:p w14:paraId="1B18EA36" w14:textId="77777777"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pit</w:t>
            </w:r>
            <w:r w:rsidR="0097120F" w:rsidRPr="00822453">
              <w:rPr>
                <w:sz w:val="24"/>
                <w:szCs w:val="24"/>
              </w:rPr>
              <w:t xml:space="preserve">a da detaljno opiše situaciju </w:t>
            </w:r>
            <w:r w:rsidRPr="00822453">
              <w:rPr>
                <w:sz w:val="24"/>
                <w:szCs w:val="24"/>
              </w:rPr>
              <w:t>u sadašnjem vremenu + PITANJE</w:t>
            </w:r>
          </w:p>
        </w:tc>
        <w:tc>
          <w:tcPr>
            <w:tcW w:w="2391" w:type="dxa"/>
          </w:tcPr>
          <w:p w14:paraId="25DDC8E6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14:paraId="43BE4AA1" w14:textId="77777777" w:rsidTr="004D2CC1">
        <w:tc>
          <w:tcPr>
            <w:tcW w:w="7237" w:type="dxa"/>
          </w:tcPr>
          <w:p w14:paraId="2EE622D8" w14:textId="77777777" w:rsidR="00EF6144" w:rsidRPr="00822453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Igranje uloga –</w:t>
            </w:r>
            <w:r w:rsidR="0097120F" w:rsidRPr="00822453">
              <w:rPr>
                <w:sz w:val="24"/>
                <w:szCs w:val="24"/>
              </w:rPr>
              <w:t xml:space="preserve"> nakon čega PITANJE:</w:t>
            </w:r>
            <w:r w:rsidRPr="00822453">
              <w:rPr>
                <w:sz w:val="24"/>
                <w:szCs w:val="24"/>
              </w:rPr>
              <w:t xml:space="preserve"> </w:t>
            </w:r>
            <w:r w:rsidRPr="00822453">
              <w:rPr>
                <w:i/>
                <w:sz w:val="24"/>
                <w:szCs w:val="24"/>
              </w:rPr>
              <w:t>Što vam prolazi kroz glavu</w:t>
            </w:r>
            <w:r w:rsidR="00487167" w:rsidRPr="00822453">
              <w:rPr>
                <w:i/>
                <w:sz w:val="24"/>
                <w:szCs w:val="24"/>
              </w:rPr>
              <w:t>…</w:t>
            </w:r>
            <w:r w:rsidRPr="00822453">
              <w:rPr>
                <w:i/>
                <w:sz w:val="24"/>
                <w:szCs w:val="24"/>
              </w:rPr>
              <w:t>?</w:t>
            </w:r>
          </w:p>
        </w:tc>
        <w:tc>
          <w:tcPr>
            <w:tcW w:w="2391" w:type="dxa"/>
          </w:tcPr>
          <w:p w14:paraId="4DD371B7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14:paraId="449D9BB6" w14:textId="77777777" w:rsidTr="004D2CC1">
        <w:tc>
          <w:tcPr>
            <w:tcW w:w="7237" w:type="dxa"/>
          </w:tcPr>
          <w:p w14:paraId="7641D176" w14:textId="77777777" w:rsidR="00822453" w:rsidRDefault="00822453">
            <w:pPr>
              <w:rPr>
                <w:sz w:val="24"/>
                <w:szCs w:val="24"/>
              </w:rPr>
            </w:pPr>
          </w:p>
          <w:p w14:paraId="560D86F0" w14:textId="77777777"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Po potrebi postavlja dodatna pitanja:</w:t>
            </w:r>
          </w:p>
        </w:tc>
        <w:tc>
          <w:tcPr>
            <w:tcW w:w="2391" w:type="dxa"/>
          </w:tcPr>
          <w:p w14:paraId="5FFE94C1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4D2CC1" w14:paraId="42E03D18" w14:textId="77777777" w:rsidTr="004D2CC1">
        <w:tc>
          <w:tcPr>
            <w:tcW w:w="7237" w:type="dxa"/>
          </w:tcPr>
          <w:p w14:paraId="6D6B68A9" w14:textId="77777777" w:rsidR="004D2CC1" w:rsidRDefault="004D2CC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O čemu definitivno niste razmišljali? </w:t>
            </w:r>
          </w:p>
          <w:p w14:paraId="4C9B098A" w14:textId="77777777" w:rsidR="004D2CC1" w:rsidRPr="00822453" w:rsidRDefault="004D2CC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Jeste li pomislili ________   (T predlaže suprotnu misao)</w:t>
            </w:r>
          </w:p>
        </w:tc>
        <w:tc>
          <w:tcPr>
            <w:tcW w:w="2391" w:type="dxa"/>
          </w:tcPr>
          <w:p w14:paraId="72C9CD92" w14:textId="77777777" w:rsidR="004D2CC1" w:rsidRPr="00822453" w:rsidRDefault="004D2CC1">
            <w:pPr>
              <w:rPr>
                <w:sz w:val="24"/>
                <w:szCs w:val="24"/>
              </w:rPr>
            </w:pPr>
          </w:p>
        </w:tc>
      </w:tr>
      <w:tr w:rsidR="00EF6144" w14:paraId="0DC063B8" w14:textId="77777777" w:rsidTr="004D2CC1">
        <w:tc>
          <w:tcPr>
            <w:tcW w:w="7237" w:type="dxa"/>
          </w:tcPr>
          <w:p w14:paraId="2F94A0A7" w14:textId="77777777" w:rsidR="00EF6144" w:rsidRPr="00822453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i/>
                <w:sz w:val="24"/>
                <w:szCs w:val="24"/>
              </w:rPr>
              <w:t xml:space="preserve">        Što </w:t>
            </w:r>
            <w:r w:rsidRPr="00822453">
              <w:rPr>
                <w:sz w:val="24"/>
                <w:szCs w:val="24"/>
              </w:rPr>
              <w:t>pretpostavljate</w:t>
            </w:r>
            <w:r w:rsidRPr="00822453">
              <w:rPr>
                <w:i/>
                <w:sz w:val="24"/>
                <w:szCs w:val="24"/>
              </w:rPr>
              <w:t xml:space="preserve"> da ste mogli misliti?</w:t>
            </w:r>
          </w:p>
        </w:tc>
        <w:tc>
          <w:tcPr>
            <w:tcW w:w="2391" w:type="dxa"/>
          </w:tcPr>
          <w:p w14:paraId="73E405D3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14:paraId="3FCF2BEC" w14:textId="77777777" w:rsidTr="004D2CC1">
        <w:tc>
          <w:tcPr>
            <w:tcW w:w="7237" w:type="dxa"/>
          </w:tcPr>
          <w:p w14:paraId="28BE4B42" w14:textId="77777777" w:rsidR="00EF6144" w:rsidRPr="00822453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</w:t>
            </w:r>
            <w:r w:rsidRPr="00822453">
              <w:rPr>
                <w:i/>
                <w:sz w:val="24"/>
                <w:szCs w:val="24"/>
              </w:rPr>
              <w:t>Mislite li da ste mogli misliti o _____ ili ____ ?</w:t>
            </w:r>
          </w:p>
        </w:tc>
        <w:tc>
          <w:tcPr>
            <w:tcW w:w="2391" w:type="dxa"/>
          </w:tcPr>
          <w:p w14:paraId="2759EC68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14:paraId="648B8E84" w14:textId="77777777" w:rsidTr="004D2CC1">
        <w:tc>
          <w:tcPr>
            <w:tcW w:w="7237" w:type="dxa"/>
          </w:tcPr>
          <w:p w14:paraId="09D4C3EB" w14:textId="77777777" w:rsidR="00EF6144" w:rsidRPr="00822453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i/>
                <w:sz w:val="24"/>
                <w:szCs w:val="24"/>
              </w:rPr>
              <w:t xml:space="preserve">        Jeste li se nečega </w:t>
            </w:r>
            <w:r w:rsidRPr="00822453">
              <w:rPr>
                <w:sz w:val="24"/>
                <w:szCs w:val="24"/>
              </w:rPr>
              <w:t>sjetili</w:t>
            </w:r>
            <w:r w:rsidRPr="00822453">
              <w:rPr>
                <w:i/>
                <w:sz w:val="24"/>
                <w:szCs w:val="24"/>
              </w:rPr>
              <w:t xml:space="preserve"> ili </w:t>
            </w:r>
            <w:r w:rsidRPr="00822453">
              <w:rPr>
                <w:sz w:val="24"/>
                <w:szCs w:val="24"/>
              </w:rPr>
              <w:t xml:space="preserve">zamislili </w:t>
            </w:r>
            <w:r w:rsidRPr="00822453">
              <w:rPr>
                <w:i/>
                <w:sz w:val="24"/>
                <w:szCs w:val="24"/>
              </w:rPr>
              <w:t>što bi se moglo dogoditi?</w:t>
            </w:r>
          </w:p>
        </w:tc>
        <w:tc>
          <w:tcPr>
            <w:tcW w:w="2391" w:type="dxa"/>
          </w:tcPr>
          <w:p w14:paraId="426CD747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14:paraId="77238623" w14:textId="77777777" w:rsidTr="004D2CC1">
        <w:tc>
          <w:tcPr>
            <w:tcW w:w="7237" w:type="dxa"/>
          </w:tcPr>
          <w:p w14:paraId="58E741FB" w14:textId="77777777" w:rsidR="004D2CC1" w:rsidRDefault="00EF6144" w:rsidP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</w:t>
            </w:r>
            <w:r w:rsidRPr="00822453">
              <w:rPr>
                <w:i/>
                <w:sz w:val="24"/>
                <w:szCs w:val="24"/>
              </w:rPr>
              <w:t xml:space="preserve">Što vama </w:t>
            </w:r>
            <w:r w:rsidRPr="00822453">
              <w:rPr>
                <w:sz w:val="24"/>
                <w:szCs w:val="24"/>
              </w:rPr>
              <w:t>znači</w:t>
            </w:r>
            <w:r w:rsidRPr="00822453">
              <w:rPr>
                <w:i/>
                <w:sz w:val="24"/>
                <w:szCs w:val="24"/>
              </w:rPr>
              <w:t xml:space="preserve"> ta situacija</w:t>
            </w:r>
            <w:r w:rsidRPr="00822453">
              <w:rPr>
                <w:sz w:val="24"/>
                <w:szCs w:val="24"/>
              </w:rPr>
              <w:t xml:space="preserve">? </w:t>
            </w:r>
            <w:r w:rsidR="0097120F" w:rsidRPr="00822453">
              <w:rPr>
                <w:sz w:val="24"/>
                <w:szCs w:val="24"/>
              </w:rPr>
              <w:t xml:space="preserve">     </w:t>
            </w:r>
            <w:r w:rsidRPr="00822453">
              <w:rPr>
                <w:sz w:val="24"/>
                <w:szCs w:val="24"/>
              </w:rPr>
              <w:t xml:space="preserve">Ili </w:t>
            </w:r>
            <w:r w:rsidR="0097120F" w:rsidRPr="00822453">
              <w:rPr>
                <w:sz w:val="24"/>
                <w:szCs w:val="24"/>
              </w:rPr>
              <w:t xml:space="preserve">      </w:t>
            </w:r>
            <w:r w:rsidRPr="00822453">
              <w:rPr>
                <w:i/>
                <w:sz w:val="24"/>
                <w:szCs w:val="24"/>
              </w:rPr>
              <w:t>Što je strašno u toj situaciji</w:t>
            </w:r>
            <w:r w:rsidRPr="00822453">
              <w:rPr>
                <w:sz w:val="24"/>
                <w:szCs w:val="24"/>
              </w:rPr>
              <w:t xml:space="preserve">? </w:t>
            </w:r>
            <w:r w:rsidR="0097120F" w:rsidRPr="00822453">
              <w:rPr>
                <w:sz w:val="24"/>
                <w:szCs w:val="24"/>
              </w:rPr>
              <w:t xml:space="preserve">        </w:t>
            </w:r>
            <w:r w:rsidR="004D2CC1">
              <w:rPr>
                <w:sz w:val="24"/>
                <w:szCs w:val="24"/>
              </w:rPr>
              <w:t xml:space="preserve"> </w:t>
            </w:r>
          </w:p>
          <w:p w14:paraId="3ADB26D5" w14:textId="77777777" w:rsidR="00EF6144" w:rsidRPr="004D2CC1" w:rsidRDefault="004D2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EF6144" w:rsidRPr="00822453">
              <w:rPr>
                <w:sz w:val="24"/>
                <w:szCs w:val="24"/>
              </w:rPr>
              <w:t xml:space="preserve">Ili </w:t>
            </w:r>
            <w:r>
              <w:rPr>
                <w:sz w:val="24"/>
                <w:szCs w:val="24"/>
              </w:rPr>
              <w:t xml:space="preserve">     </w:t>
            </w:r>
            <w:r w:rsidR="00EF6144" w:rsidRPr="00822453">
              <w:rPr>
                <w:i/>
                <w:sz w:val="24"/>
                <w:szCs w:val="24"/>
              </w:rPr>
              <w:t>Što ona govori o vama?</w:t>
            </w:r>
          </w:p>
        </w:tc>
        <w:tc>
          <w:tcPr>
            <w:tcW w:w="2391" w:type="dxa"/>
          </w:tcPr>
          <w:p w14:paraId="046D7B65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14:paraId="3639AD7E" w14:textId="77777777" w:rsidTr="004D2CC1">
        <w:tc>
          <w:tcPr>
            <w:tcW w:w="7237" w:type="dxa"/>
          </w:tcPr>
          <w:p w14:paraId="28DDF29D" w14:textId="77777777" w:rsidR="00822453" w:rsidRDefault="00822453">
            <w:pPr>
              <w:rPr>
                <w:sz w:val="24"/>
                <w:szCs w:val="24"/>
              </w:rPr>
            </w:pPr>
          </w:p>
          <w:p w14:paraId="65B13B4A" w14:textId="77777777" w:rsidR="00EF6144" w:rsidRPr="00822453" w:rsidRDefault="006C5829" w:rsidP="006C5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Ako t</w:t>
            </w:r>
            <w:r w:rsidR="00EF6144" w:rsidRPr="00822453">
              <w:rPr>
                <w:sz w:val="24"/>
                <w:szCs w:val="24"/>
              </w:rPr>
              <w:t xml:space="preserve">ijekom razgovora </w:t>
            </w:r>
            <w:r w:rsidR="0097120F" w:rsidRPr="00822453">
              <w:rPr>
                <w:sz w:val="24"/>
                <w:szCs w:val="24"/>
              </w:rPr>
              <w:t xml:space="preserve">T </w:t>
            </w:r>
            <w:r w:rsidR="00EF6144" w:rsidRPr="00822453">
              <w:rPr>
                <w:sz w:val="24"/>
                <w:szCs w:val="24"/>
              </w:rPr>
              <w:t>zamjećuje promjene u raspolož</w:t>
            </w:r>
            <w:r>
              <w:rPr>
                <w:sz w:val="24"/>
                <w:szCs w:val="24"/>
              </w:rPr>
              <w:t>enju treba postaviti</w:t>
            </w:r>
            <w:r w:rsidR="0097120F" w:rsidRPr="00822453">
              <w:rPr>
                <w:sz w:val="24"/>
                <w:szCs w:val="24"/>
              </w:rPr>
              <w:t xml:space="preserve"> PITANJE</w:t>
            </w:r>
          </w:p>
        </w:tc>
        <w:tc>
          <w:tcPr>
            <w:tcW w:w="2391" w:type="dxa"/>
          </w:tcPr>
          <w:p w14:paraId="5B3C5FF2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14:paraId="26A469D8" w14:textId="77777777" w:rsidTr="004D2CC1">
        <w:tc>
          <w:tcPr>
            <w:tcW w:w="7237" w:type="dxa"/>
          </w:tcPr>
          <w:p w14:paraId="5DC187CC" w14:textId="77777777"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Ako K ne može odgovoriti, usmjerava ga na emocije i tjelesne senzacije</w:t>
            </w:r>
          </w:p>
        </w:tc>
        <w:tc>
          <w:tcPr>
            <w:tcW w:w="2391" w:type="dxa"/>
          </w:tcPr>
          <w:p w14:paraId="648392D2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14:paraId="17B54F70" w14:textId="77777777" w:rsidTr="004D2CC1">
        <w:tc>
          <w:tcPr>
            <w:tcW w:w="7237" w:type="dxa"/>
          </w:tcPr>
          <w:p w14:paraId="0C7D37FF" w14:textId="77777777" w:rsidR="00822453" w:rsidRDefault="00822453">
            <w:pPr>
              <w:rPr>
                <w:b/>
                <w:sz w:val="24"/>
                <w:szCs w:val="24"/>
              </w:rPr>
            </w:pPr>
          </w:p>
          <w:p w14:paraId="3AD9F1C7" w14:textId="77777777" w:rsidR="0045160C" w:rsidRDefault="0045160C" w:rsidP="0045160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Nakon što je identificirao NAM, </w:t>
            </w:r>
            <w:r w:rsidR="0097120F" w:rsidRPr="006C5829">
              <w:rPr>
                <w:b/>
                <w:sz w:val="24"/>
                <w:szCs w:val="24"/>
              </w:rPr>
              <w:t xml:space="preserve">T </w:t>
            </w:r>
            <w:r w:rsidRPr="0045160C">
              <w:rPr>
                <w:b/>
                <w:sz w:val="24"/>
                <w:szCs w:val="24"/>
                <w:u w:val="single"/>
              </w:rPr>
              <w:t>obavezno</w:t>
            </w:r>
            <w:r>
              <w:rPr>
                <w:b/>
                <w:sz w:val="24"/>
                <w:szCs w:val="24"/>
              </w:rPr>
              <w:t xml:space="preserve"> pita za</w:t>
            </w:r>
            <w:r w:rsidR="0097120F" w:rsidRPr="006C5829">
              <w:rPr>
                <w:b/>
                <w:sz w:val="24"/>
                <w:szCs w:val="24"/>
              </w:rPr>
              <w:t xml:space="preserve"> </w:t>
            </w:r>
            <w:r w:rsidR="0097120F" w:rsidRPr="006C5829">
              <w:rPr>
                <w:b/>
                <w:sz w:val="24"/>
                <w:szCs w:val="24"/>
                <w:u w:val="single"/>
              </w:rPr>
              <w:t>dodatne AM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14:paraId="561D255A" w14:textId="77777777" w:rsidR="00EF6144" w:rsidRPr="0045160C" w:rsidRDefault="0045160C" w:rsidP="0045160C">
            <w:pPr>
              <w:rPr>
                <w:b/>
                <w:sz w:val="24"/>
                <w:szCs w:val="24"/>
              </w:rPr>
            </w:pPr>
            <w:r w:rsidRPr="0045160C">
              <w:rPr>
                <w:i/>
                <w:sz w:val="24"/>
                <w:szCs w:val="24"/>
              </w:rPr>
              <w:t>Koje su vam još misli prolazile kroz glavu?</w:t>
            </w:r>
          </w:p>
        </w:tc>
        <w:tc>
          <w:tcPr>
            <w:tcW w:w="2391" w:type="dxa"/>
          </w:tcPr>
          <w:p w14:paraId="372EC12B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14:paraId="2C5D13CA" w14:textId="77777777" w:rsidTr="004D2CC1">
        <w:tc>
          <w:tcPr>
            <w:tcW w:w="7237" w:type="dxa"/>
          </w:tcPr>
          <w:p w14:paraId="21B533BC" w14:textId="77777777" w:rsidR="00822453" w:rsidRDefault="00822453">
            <w:pPr>
              <w:rPr>
                <w:sz w:val="24"/>
                <w:szCs w:val="24"/>
              </w:rPr>
            </w:pPr>
          </w:p>
          <w:p w14:paraId="3F8E880B" w14:textId="77777777" w:rsidR="00EF6144" w:rsidRPr="004D2CC1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Potiče na mijenjanje misli iznesenih u obliku pitanja</w:t>
            </w:r>
            <w:r w:rsidR="004D2CC1">
              <w:rPr>
                <w:sz w:val="24"/>
                <w:szCs w:val="24"/>
              </w:rPr>
              <w:t xml:space="preserve"> (</w:t>
            </w:r>
            <w:r w:rsidR="004D2CC1">
              <w:rPr>
                <w:i/>
                <w:sz w:val="24"/>
                <w:szCs w:val="24"/>
              </w:rPr>
              <w:t xml:space="preserve">Hoću li znati?) </w:t>
            </w:r>
            <w:r w:rsidRPr="00822453">
              <w:rPr>
                <w:sz w:val="24"/>
                <w:szCs w:val="24"/>
              </w:rPr>
              <w:t xml:space="preserve"> ili u telegrafskom obliku</w:t>
            </w:r>
            <w:r w:rsidR="004D2CC1">
              <w:rPr>
                <w:sz w:val="24"/>
                <w:szCs w:val="24"/>
              </w:rPr>
              <w:t xml:space="preserve"> (</w:t>
            </w:r>
            <w:r w:rsidR="004D2CC1">
              <w:rPr>
                <w:i/>
                <w:sz w:val="24"/>
                <w:szCs w:val="24"/>
              </w:rPr>
              <w:t>Oh, ne!)</w:t>
            </w:r>
          </w:p>
        </w:tc>
        <w:tc>
          <w:tcPr>
            <w:tcW w:w="2391" w:type="dxa"/>
          </w:tcPr>
          <w:p w14:paraId="5A05D22E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14:paraId="39173629" w14:textId="77777777" w:rsidTr="004D2CC1">
        <w:tc>
          <w:tcPr>
            <w:tcW w:w="7237" w:type="dxa"/>
          </w:tcPr>
          <w:p w14:paraId="09CD0780" w14:textId="77777777" w:rsidR="00EF6144" w:rsidRDefault="00EF6144">
            <w:pPr>
              <w:rPr>
                <w:sz w:val="24"/>
                <w:szCs w:val="24"/>
              </w:rPr>
            </w:pPr>
          </w:p>
          <w:p w14:paraId="19A5682F" w14:textId="77777777" w:rsidR="00822453" w:rsidRPr="00822453" w:rsidRDefault="00822453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</w:tcPr>
          <w:p w14:paraId="799A8CC4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14:paraId="298412FB" w14:textId="77777777" w:rsidTr="004D2CC1">
        <w:tc>
          <w:tcPr>
            <w:tcW w:w="7237" w:type="dxa"/>
          </w:tcPr>
          <w:p w14:paraId="4A859F95" w14:textId="77777777" w:rsidR="00EF6144" w:rsidRDefault="00EF6144">
            <w:pPr>
              <w:rPr>
                <w:sz w:val="24"/>
                <w:szCs w:val="24"/>
              </w:rPr>
            </w:pPr>
          </w:p>
          <w:p w14:paraId="0347E50F" w14:textId="77777777" w:rsidR="00822453" w:rsidRPr="00822453" w:rsidRDefault="00822453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</w:tcPr>
          <w:p w14:paraId="782B2053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</w:tbl>
    <w:p w14:paraId="4AD8F748" w14:textId="77777777" w:rsidR="00EF6144" w:rsidRDefault="00EF6144"/>
    <w:p w14:paraId="009365AB" w14:textId="77777777" w:rsidR="00B966AF" w:rsidRDefault="00B966AF" w:rsidP="00B966AF">
      <w:pPr>
        <w:spacing w:after="0" w:line="240" w:lineRule="auto"/>
        <w:jc w:val="center"/>
        <w:rPr>
          <w:b/>
          <w:sz w:val="24"/>
          <w:szCs w:val="24"/>
        </w:rPr>
      </w:pPr>
      <w:r w:rsidRPr="006C5829">
        <w:rPr>
          <w:b/>
          <w:sz w:val="24"/>
          <w:szCs w:val="24"/>
        </w:rPr>
        <w:t>Psihoedukacija o AM:</w:t>
      </w:r>
    </w:p>
    <w:p w14:paraId="31B002CD" w14:textId="77777777" w:rsidR="006C5829" w:rsidRPr="006C5829" w:rsidRDefault="006C5829" w:rsidP="00B966AF">
      <w:pPr>
        <w:spacing w:after="0" w:line="240" w:lineRule="auto"/>
        <w:jc w:val="center"/>
        <w:rPr>
          <w:b/>
          <w:sz w:val="8"/>
          <w:szCs w:val="8"/>
        </w:rPr>
      </w:pPr>
    </w:p>
    <w:p w14:paraId="4868365C" w14:textId="77777777" w:rsidR="001F61C2" w:rsidRPr="00B966AF" w:rsidRDefault="00B966AF" w:rsidP="00B966AF">
      <w:pPr>
        <w:spacing w:after="0" w:line="240" w:lineRule="auto"/>
        <w:jc w:val="center"/>
        <w:rPr>
          <w:sz w:val="16"/>
          <w:szCs w:val="16"/>
        </w:rPr>
      </w:pPr>
      <w:r w:rsidRPr="00B966AF">
        <w:rPr>
          <w:sz w:val="16"/>
          <w:szCs w:val="16"/>
        </w:rPr>
        <w:t>(iz Beck, J. (2021). Cognitive Behavior Therapy: Basics and Beyond, New York: The Guilford Press. 214. str.)</w:t>
      </w:r>
    </w:p>
    <w:p w14:paraId="60FA3C20" w14:textId="77777777" w:rsidR="00F14D07" w:rsidRDefault="00F14D07" w:rsidP="00B966AF">
      <w:pPr>
        <w:spacing w:after="0" w:line="240" w:lineRule="auto"/>
      </w:pPr>
    </w:p>
    <w:p w14:paraId="7AE191E8" w14:textId="77777777" w:rsidR="00F14D07" w:rsidRDefault="00B966AF">
      <w:r w:rsidRPr="00B966AF">
        <w:t>„Upravo ste identificirali ono što zovemo automatska misao: „</w:t>
      </w:r>
      <w:r w:rsidRPr="00B966AF">
        <w:rPr>
          <w:i/>
        </w:rPr>
        <w:t>Nikada neću moći imati život kao što je njezin”</w:t>
      </w:r>
      <w:r w:rsidRPr="00B966AF">
        <w:t xml:space="preserve">. Svatko ima ovu vrstu misli. One se </w:t>
      </w:r>
      <w:r w:rsidRPr="00B966AF">
        <w:rPr>
          <w:b/>
        </w:rPr>
        <w:t>naprosto pojave u našoj glavi same od sebe</w:t>
      </w:r>
      <w:r w:rsidRPr="00B966AF">
        <w:t xml:space="preserve">, čak i kada pokušavamo misliti o nečem drugom. Zato ih i zovemo automatskim. Većinom su </w:t>
      </w:r>
      <w:r w:rsidRPr="00B966AF">
        <w:rPr>
          <w:b/>
        </w:rPr>
        <w:t>vrlo brze i puno smo više svjesni emocija</w:t>
      </w:r>
      <w:r w:rsidRPr="00B966AF">
        <w:t xml:space="preserve"> - u ovom slučaju vi ste se osjećali tužno – nego što smo svjesni misli. Kada su ljudi depresivni</w:t>
      </w:r>
      <w:r>
        <w:t xml:space="preserve"> ili tjeskobni, kao što vi trenutno jeste, če</w:t>
      </w:r>
      <w:r w:rsidRPr="00B966AF">
        <w:t>sto ispadne da njihove misli nisu točne, ili nisu potpuno točne. Ali mi reagiramo kao da jesu točne.”</w:t>
      </w:r>
    </w:p>
    <w:p w14:paraId="3AA75BE8" w14:textId="77777777" w:rsidR="00F14D07" w:rsidRDefault="00F14D07"/>
    <w:p w14:paraId="417D990A" w14:textId="77777777" w:rsidR="00F14D07" w:rsidRDefault="00F14D07"/>
    <w:p w14:paraId="0A64F299" w14:textId="77777777" w:rsidR="00F14D07" w:rsidRDefault="00F14D07"/>
    <w:p w14:paraId="5DBB8284" w14:textId="77777777" w:rsidR="00036239" w:rsidRDefault="00B966AF" w:rsidP="00036239">
      <w:pPr>
        <w:jc w:val="center"/>
      </w:pPr>
      <w:r>
        <w:t>Psihoedukacija i i</w:t>
      </w:r>
      <w:r w:rsidR="00036239">
        <w:t>zrada self-monitoringa</w:t>
      </w:r>
    </w:p>
    <w:p w14:paraId="7D8ADEDC" w14:textId="77777777" w:rsidR="00B966AF" w:rsidRDefault="00036239">
      <w:r>
        <w:t>Uputa: Nakon što ste kroz igranje uloga u parovima identificirali automatske misli, „terapeut“ treba</w:t>
      </w:r>
      <w:r w:rsidR="00B966AF">
        <w:t>:</w:t>
      </w:r>
    </w:p>
    <w:p w14:paraId="5394A71D" w14:textId="77777777" w:rsidR="00B966AF" w:rsidRDefault="00B966AF" w:rsidP="00B966AF">
      <w:pPr>
        <w:pStyle w:val="ListParagraph"/>
        <w:numPr>
          <w:ilvl w:val="0"/>
          <w:numId w:val="1"/>
        </w:numPr>
      </w:pPr>
      <w:r>
        <w:t xml:space="preserve">educirati  klijenta o AM </w:t>
      </w:r>
    </w:p>
    <w:p w14:paraId="08DBF3DB" w14:textId="77777777" w:rsidR="00036239" w:rsidRDefault="00036239" w:rsidP="00B966AF">
      <w:pPr>
        <w:pStyle w:val="ListParagraph"/>
        <w:numPr>
          <w:ilvl w:val="0"/>
          <w:numId w:val="1"/>
        </w:numPr>
      </w:pPr>
      <w:r>
        <w:t>pokazati „klijentu“ donji obrazac zapisivanja AM i pomoći mu da zapiše upravo identificirane AM, situaciju, emocije... te ga uputiti da takav isti self-monitoring radi na osobnim iskustvima uznemirenosti do sljedeće radionice.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99"/>
        <w:gridCol w:w="3192"/>
        <w:gridCol w:w="3093"/>
        <w:gridCol w:w="2244"/>
      </w:tblGrid>
      <w:tr w:rsidR="00F14D07" w:rsidRPr="00F14D07" w14:paraId="24D738B4" w14:textId="77777777" w:rsidTr="00F14D07">
        <w:tc>
          <w:tcPr>
            <w:tcW w:w="1101" w:type="dxa"/>
            <w:shd w:val="clear" w:color="auto" w:fill="auto"/>
            <w:vAlign w:val="center"/>
            <w:hideMark/>
          </w:tcPr>
          <w:p w14:paraId="7926D6BF" w14:textId="77777777" w:rsidR="00F14D07" w:rsidRPr="00F14D07" w:rsidRDefault="00F14D07" w:rsidP="00F14D07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F14D07">
              <w:rPr>
                <w:rFonts w:ascii="Candara" w:hAnsi="Candara"/>
                <w:b/>
                <w:sz w:val="24"/>
                <w:szCs w:val="24"/>
              </w:rPr>
              <w:t xml:space="preserve">Datum / </w:t>
            </w: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3244" w:type="dxa"/>
            <w:shd w:val="clear" w:color="auto" w:fill="auto"/>
            <w:vAlign w:val="center"/>
            <w:hideMark/>
          </w:tcPr>
          <w:p w14:paraId="62095472" w14:textId="77777777" w:rsidR="00F14D07" w:rsidRPr="00F14D07" w:rsidRDefault="00F14D07" w:rsidP="00F14D07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Situacija</w:t>
            </w:r>
            <w:proofErr w:type="spellEnd"/>
          </w:p>
        </w:tc>
        <w:tc>
          <w:tcPr>
            <w:tcW w:w="3134" w:type="dxa"/>
            <w:shd w:val="clear" w:color="auto" w:fill="auto"/>
            <w:vAlign w:val="center"/>
            <w:hideMark/>
          </w:tcPr>
          <w:p w14:paraId="1AF98B62" w14:textId="77777777" w:rsidR="00F14D07" w:rsidRPr="00F14D07" w:rsidRDefault="00F14D07" w:rsidP="00F14D07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Automatska</w:t>
            </w:r>
            <w:proofErr w:type="spellEnd"/>
            <w:r w:rsidRPr="00F14D07"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misao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264ECA4" w14:textId="77777777" w:rsidR="00F14D07" w:rsidRPr="00F14D07" w:rsidRDefault="00F14D07" w:rsidP="00F14D07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Emocije</w:t>
            </w:r>
            <w:proofErr w:type="spellEnd"/>
          </w:p>
        </w:tc>
      </w:tr>
      <w:tr w:rsidR="00F14D07" w:rsidRPr="00F14D07" w14:paraId="7D78A9C1" w14:textId="77777777" w:rsidTr="00F14D07">
        <w:trPr>
          <w:trHeight w:val="611"/>
        </w:trPr>
        <w:tc>
          <w:tcPr>
            <w:tcW w:w="1101" w:type="dxa"/>
            <w:shd w:val="clear" w:color="auto" w:fill="auto"/>
          </w:tcPr>
          <w:p w14:paraId="6FA7253C" w14:textId="77777777" w:rsidR="00F14D07" w:rsidRPr="00F14D07" w:rsidRDefault="00F14D07" w:rsidP="00F14D07">
            <w:pPr>
              <w:jc w:val="both"/>
              <w:rPr>
                <w:rFonts w:ascii="Candara" w:hAnsi="Candara"/>
                <w:sz w:val="20"/>
                <w:szCs w:val="24"/>
              </w:rPr>
            </w:pPr>
          </w:p>
        </w:tc>
        <w:tc>
          <w:tcPr>
            <w:tcW w:w="3244" w:type="dxa"/>
            <w:shd w:val="clear" w:color="auto" w:fill="auto"/>
          </w:tcPr>
          <w:p w14:paraId="7A4C5273" w14:textId="77777777"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1. Koji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aktualni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događaj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,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tijek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misli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,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sanjarenje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sjećanje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je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izazvalo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neugodnu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emociju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>?</w:t>
            </w:r>
          </w:p>
          <w:p w14:paraId="5D03F618" w14:textId="77777777" w:rsidR="00F14D07" w:rsidRPr="00F14D07" w:rsidRDefault="00F14D07" w:rsidP="00F14D07">
            <w:pPr>
              <w:rPr>
                <w:rFonts w:ascii="Candara" w:hAnsi="Candara"/>
                <w:sz w:val="14"/>
                <w:szCs w:val="24"/>
              </w:rPr>
            </w:pPr>
          </w:p>
          <w:p w14:paraId="7C04DB58" w14:textId="77777777"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2.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(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ako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ih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je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bilo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)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nelagodne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fizičke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simptome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ste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imali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>?</w:t>
            </w:r>
          </w:p>
        </w:tc>
        <w:tc>
          <w:tcPr>
            <w:tcW w:w="3134" w:type="dxa"/>
            <w:shd w:val="clear" w:color="auto" w:fill="auto"/>
          </w:tcPr>
          <w:p w14:paraId="615FBCFF" w14:textId="77777777"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1.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misli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il</w:t>
            </w:r>
            <w:r w:rsidR="004D2CC1">
              <w:rPr>
                <w:rFonts w:ascii="Candara" w:hAnsi="Candara"/>
                <w:sz w:val="20"/>
                <w:szCs w:val="24"/>
              </w:rPr>
              <w:t>i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slike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su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Vam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prošle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kroz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glavu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>?</w:t>
            </w:r>
            <w:r w:rsidR="004D2CC1">
              <w:rPr>
                <w:rFonts w:ascii="Candara" w:hAnsi="Candara"/>
                <w:sz w:val="20"/>
                <w:szCs w:val="24"/>
              </w:rPr>
              <w:t xml:space="preserve"> (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zapišite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točne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misli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,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opišite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slike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>)</w:t>
            </w:r>
          </w:p>
          <w:p w14:paraId="30E2708F" w14:textId="77777777" w:rsidR="00F14D07" w:rsidRPr="00F14D07" w:rsidRDefault="00F14D07" w:rsidP="00F14D07">
            <w:pPr>
              <w:rPr>
                <w:rFonts w:ascii="Candara" w:hAnsi="Candara"/>
                <w:sz w:val="14"/>
                <w:szCs w:val="24"/>
              </w:rPr>
            </w:pPr>
          </w:p>
          <w:p w14:paraId="7A04E354" w14:textId="77777777"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2.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Koliki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je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stupanj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uvjerenja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u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svaku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od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tih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misli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u tom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trenutku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(0-100%)</w:t>
            </w:r>
          </w:p>
        </w:tc>
        <w:tc>
          <w:tcPr>
            <w:tcW w:w="2268" w:type="dxa"/>
            <w:shd w:val="clear" w:color="auto" w:fill="auto"/>
          </w:tcPr>
          <w:p w14:paraId="2892155D" w14:textId="77777777"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1.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ste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emocije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(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tuga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,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anksioznost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,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ljutnja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itd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.)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osjetili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u tom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trenutku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>?</w:t>
            </w:r>
          </w:p>
          <w:p w14:paraId="074A5067" w14:textId="77777777" w:rsidR="00F14D07" w:rsidRPr="00F14D07" w:rsidRDefault="00F14D07" w:rsidP="00F14D07">
            <w:pPr>
              <w:rPr>
                <w:rFonts w:ascii="Candara" w:hAnsi="Candara"/>
                <w:sz w:val="14"/>
                <w:szCs w:val="24"/>
              </w:rPr>
            </w:pPr>
          </w:p>
          <w:p w14:paraId="48FB3B10" w14:textId="77777777"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2.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Koliki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je bio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intenzitet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svake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emocije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(0-100%)?</w:t>
            </w:r>
          </w:p>
          <w:p w14:paraId="69159EC4" w14:textId="77777777"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</w:p>
        </w:tc>
      </w:tr>
      <w:tr w:rsidR="00F14D07" w:rsidRPr="00B966AF" w14:paraId="0AF3796E" w14:textId="77777777" w:rsidTr="00F14D07">
        <w:trPr>
          <w:trHeight w:val="1567"/>
        </w:trPr>
        <w:tc>
          <w:tcPr>
            <w:tcW w:w="1101" w:type="dxa"/>
            <w:shd w:val="clear" w:color="auto" w:fill="auto"/>
            <w:hideMark/>
          </w:tcPr>
          <w:p w14:paraId="1915482D" w14:textId="77777777" w:rsidR="00F14D07" w:rsidRPr="00B966AF" w:rsidRDefault="00F14D07" w:rsidP="00F14D07">
            <w:pPr>
              <w:rPr>
                <w:rFonts w:ascii="Candara" w:hAnsi="Candara"/>
                <w:i/>
              </w:rPr>
            </w:pPr>
            <w:r w:rsidRPr="00B966AF">
              <w:rPr>
                <w:rFonts w:ascii="Candara" w:hAnsi="Candara"/>
                <w:i/>
              </w:rPr>
              <w:t>19.3.21.</w:t>
            </w:r>
          </w:p>
          <w:p w14:paraId="607EB1F3" w14:textId="77777777" w:rsidR="00F14D07" w:rsidRPr="00B966AF" w:rsidRDefault="00F14D07" w:rsidP="00F14D07">
            <w:pPr>
              <w:rPr>
                <w:rFonts w:ascii="Candara" w:hAnsi="Candara"/>
                <w:i/>
              </w:rPr>
            </w:pPr>
            <w:r w:rsidRPr="00B966AF">
              <w:rPr>
                <w:rFonts w:ascii="Candara" w:hAnsi="Candara"/>
                <w:i/>
              </w:rPr>
              <w:t>17:30</w:t>
            </w:r>
          </w:p>
        </w:tc>
        <w:tc>
          <w:tcPr>
            <w:tcW w:w="3244" w:type="dxa"/>
            <w:shd w:val="clear" w:color="auto" w:fill="auto"/>
          </w:tcPr>
          <w:p w14:paraId="777D9BAE" w14:textId="77777777" w:rsidR="00F14D07" w:rsidRPr="00B966AF" w:rsidRDefault="00F14D07" w:rsidP="00F14D07">
            <w:pPr>
              <w:rPr>
                <w:rFonts w:ascii="Candara" w:hAnsi="Candara"/>
                <w:i/>
              </w:rPr>
            </w:pPr>
            <w:proofErr w:type="spellStart"/>
            <w:r w:rsidRPr="00B966AF">
              <w:rPr>
                <w:rFonts w:ascii="Candara" w:hAnsi="Candara"/>
                <w:i/>
              </w:rPr>
              <w:t>Pišem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zadaću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iz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BKTa</w:t>
            </w:r>
            <w:proofErr w:type="spellEnd"/>
          </w:p>
          <w:p w14:paraId="28CA4B56" w14:textId="77777777" w:rsidR="00F14D07" w:rsidRPr="00B966AF" w:rsidRDefault="00F14D07" w:rsidP="00F14D07">
            <w:pPr>
              <w:rPr>
                <w:rFonts w:ascii="Candara" w:hAnsi="Candara"/>
                <w:i/>
              </w:rPr>
            </w:pPr>
          </w:p>
          <w:p w14:paraId="73B8F616" w14:textId="77777777" w:rsidR="00F14D07" w:rsidRPr="00B966AF" w:rsidRDefault="00F14D07" w:rsidP="00F14D07">
            <w:pPr>
              <w:rPr>
                <w:rFonts w:ascii="Candara" w:hAnsi="Candara"/>
                <w:i/>
              </w:rPr>
            </w:pPr>
            <w:proofErr w:type="spellStart"/>
            <w:r w:rsidRPr="00B966AF">
              <w:rPr>
                <w:rFonts w:ascii="Candara" w:hAnsi="Candara"/>
                <w:i/>
              </w:rPr>
              <w:t>Pritisak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u </w:t>
            </w:r>
            <w:proofErr w:type="spellStart"/>
            <w:r w:rsidRPr="00B966AF">
              <w:rPr>
                <w:rFonts w:ascii="Candara" w:hAnsi="Candara"/>
                <w:i/>
              </w:rPr>
              <w:t>glavi</w:t>
            </w:r>
            <w:proofErr w:type="spellEnd"/>
            <w:r w:rsidRPr="00B966AF">
              <w:rPr>
                <w:rFonts w:ascii="Candara" w:hAnsi="Candara"/>
                <w:i/>
              </w:rPr>
              <w:t>.</w:t>
            </w:r>
          </w:p>
        </w:tc>
        <w:tc>
          <w:tcPr>
            <w:tcW w:w="3134" w:type="dxa"/>
            <w:shd w:val="clear" w:color="auto" w:fill="auto"/>
          </w:tcPr>
          <w:p w14:paraId="19C58DA6" w14:textId="77777777" w:rsidR="00F14D07" w:rsidRPr="00B966AF" w:rsidRDefault="00F14D07" w:rsidP="00F14D07">
            <w:pPr>
              <w:rPr>
                <w:rFonts w:ascii="Candara" w:hAnsi="Candara"/>
                <w:i/>
              </w:rPr>
            </w:pPr>
            <w:proofErr w:type="spellStart"/>
            <w:r w:rsidRPr="00B966AF">
              <w:rPr>
                <w:rFonts w:ascii="Candara" w:hAnsi="Candara"/>
                <w:i/>
              </w:rPr>
              <w:t>Opet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sve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radim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u </w:t>
            </w:r>
            <w:proofErr w:type="spellStart"/>
            <w:r w:rsidRPr="00B966AF">
              <w:rPr>
                <w:rFonts w:ascii="Candara" w:hAnsi="Candara"/>
                <w:i/>
              </w:rPr>
              <w:t>zadnji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tren</w:t>
            </w:r>
            <w:proofErr w:type="spellEnd"/>
            <w:r w:rsidRPr="00B966AF">
              <w:rPr>
                <w:rFonts w:ascii="Candara" w:hAnsi="Candara"/>
                <w:i/>
              </w:rPr>
              <w:t>. 70%</w:t>
            </w:r>
          </w:p>
          <w:p w14:paraId="4AD7E342" w14:textId="77777777" w:rsidR="00F14D07" w:rsidRPr="00B966AF" w:rsidRDefault="00F14D07" w:rsidP="00F14D07">
            <w:pPr>
              <w:rPr>
                <w:rFonts w:ascii="Candara" w:hAnsi="Candara"/>
                <w:i/>
              </w:rPr>
            </w:pPr>
          </w:p>
          <w:p w14:paraId="19C463D8" w14:textId="77777777" w:rsidR="00B4768D" w:rsidRDefault="00F14D07" w:rsidP="00F14D07">
            <w:pPr>
              <w:rPr>
                <w:rFonts w:ascii="Candara" w:hAnsi="Candara"/>
                <w:i/>
              </w:rPr>
            </w:pPr>
            <w:proofErr w:type="spellStart"/>
            <w:r w:rsidRPr="00B966AF">
              <w:rPr>
                <w:rFonts w:ascii="Candara" w:hAnsi="Candara"/>
                <w:i/>
              </w:rPr>
              <w:t>Premalo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vremena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posvećujem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edukaciji</w:t>
            </w:r>
            <w:proofErr w:type="spellEnd"/>
            <w:r w:rsidR="00036239" w:rsidRPr="00B966AF">
              <w:rPr>
                <w:rFonts w:ascii="Candara" w:hAnsi="Candara"/>
                <w:i/>
              </w:rPr>
              <w:t xml:space="preserve">. </w:t>
            </w:r>
          </w:p>
          <w:p w14:paraId="5730151A" w14:textId="1E371B14" w:rsidR="00F14D07" w:rsidRPr="00B966AF" w:rsidRDefault="00036239" w:rsidP="00F14D07">
            <w:pPr>
              <w:rPr>
                <w:rFonts w:ascii="Candara" w:hAnsi="Candara"/>
                <w:i/>
              </w:rPr>
            </w:pPr>
            <w:r w:rsidRPr="00B966AF">
              <w:rPr>
                <w:rFonts w:ascii="Candara" w:hAnsi="Candara"/>
                <w:i/>
              </w:rPr>
              <w:t>7</w:t>
            </w:r>
            <w:r w:rsidR="00F14D07" w:rsidRPr="00B966AF">
              <w:rPr>
                <w:rFonts w:ascii="Candara" w:hAnsi="Candara"/>
                <w:i/>
              </w:rPr>
              <w:t>0%</w:t>
            </w:r>
          </w:p>
          <w:p w14:paraId="6AA67856" w14:textId="77777777" w:rsidR="00F14D07" w:rsidRPr="00B966AF" w:rsidRDefault="00F14D07" w:rsidP="00F14D07">
            <w:pPr>
              <w:rPr>
                <w:rFonts w:ascii="Candara" w:hAnsi="Candara"/>
                <w:i/>
              </w:rPr>
            </w:pPr>
          </w:p>
          <w:p w14:paraId="0F6358AE" w14:textId="77777777" w:rsidR="00F14D07" w:rsidRPr="00B966AF" w:rsidRDefault="00F14D07" w:rsidP="00F14D07">
            <w:pPr>
              <w:rPr>
                <w:rFonts w:ascii="Candara" w:hAnsi="Candara"/>
                <w:i/>
              </w:rPr>
            </w:pPr>
            <w:proofErr w:type="spellStart"/>
            <w:r w:rsidRPr="00B966AF">
              <w:rPr>
                <w:rFonts w:ascii="Candara" w:hAnsi="Candara"/>
                <w:i/>
              </w:rPr>
              <w:t>Nikad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od </w:t>
            </w:r>
            <w:proofErr w:type="spellStart"/>
            <w:r w:rsidRPr="00B966AF">
              <w:rPr>
                <w:rFonts w:ascii="Candara" w:hAnsi="Candara"/>
                <w:i/>
              </w:rPr>
              <w:t>mene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dobrog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terapeuta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 60 %</w:t>
            </w:r>
          </w:p>
          <w:p w14:paraId="714DD217" w14:textId="77777777" w:rsidR="00F14D07" w:rsidRPr="00B966AF" w:rsidRDefault="00F14D07" w:rsidP="00F14D07">
            <w:pPr>
              <w:rPr>
                <w:rFonts w:ascii="Candara" w:hAnsi="Candara"/>
                <w:i/>
              </w:rPr>
            </w:pPr>
          </w:p>
        </w:tc>
        <w:tc>
          <w:tcPr>
            <w:tcW w:w="2268" w:type="dxa"/>
            <w:shd w:val="clear" w:color="auto" w:fill="auto"/>
          </w:tcPr>
          <w:p w14:paraId="5181B61D" w14:textId="77777777" w:rsidR="00F14D07" w:rsidRPr="00B966AF" w:rsidRDefault="00F14D07" w:rsidP="00F14D07">
            <w:pPr>
              <w:rPr>
                <w:rFonts w:ascii="Candara" w:hAnsi="Candara"/>
                <w:i/>
              </w:rPr>
            </w:pPr>
            <w:proofErr w:type="spellStart"/>
            <w:r w:rsidRPr="00B966AF">
              <w:rPr>
                <w:rFonts w:ascii="Candara" w:hAnsi="Candara"/>
                <w:i/>
              </w:rPr>
              <w:t>Tjeskoba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60%</w:t>
            </w:r>
          </w:p>
          <w:p w14:paraId="783456D1" w14:textId="77777777" w:rsidR="00F14D07" w:rsidRPr="00B966AF" w:rsidRDefault="00F14D07" w:rsidP="00F14D07">
            <w:pPr>
              <w:ind w:left="720"/>
              <w:contextualSpacing/>
              <w:rPr>
                <w:rFonts w:ascii="Candara" w:hAnsi="Candara"/>
                <w:i/>
              </w:rPr>
            </w:pPr>
          </w:p>
        </w:tc>
      </w:tr>
      <w:tr w:rsidR="00F14D07" w:rsidRPr="00F14D07" w14:paraId="4C45A5A1" w14:textId="77777777" w:rsidTr="00F14D07">
        <w:trPr>
          <w:trHeight w:val="1109"/>
        </w:trPr>
        <w:tc>
          <w:tcPr>
            <w:tcW w:w="1101" w:type="dxa"/>
            <w:shd w:val="clear" w:color="auto" w:fill="auto"/>
          </w:tcPr>
          <w:p w14:paraId="39861AD9" w14:textId="77777777" w:rsidR="00F14D07" w:rsidRPr="00F14D07" w:rsidRDefault="00F14D07" w:rsidP="00F14D0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244" w:type="dxa"/>
            <w:shd w:val="clear" w:color="auto" w:fill="auto"/>
          </w:tcPr>
          <w:p w14:paraId="68C0BEE9" w14:textId="77777777" w:rsidR="00F14D07" w:rsidRDefault="00F14D07" w:rsidP="00F14D07">
            <w:pPr>
              <w:rPr>
                <w:rFonts w:ascii="Candara" w:hAnsi="Candara"/>
                <w:sz w:val="24"/>
                <w:szCs w:val="24"/>
              </w:rPr>
            </w:pPr>
          </w:p>
          <w:p w14:paraId="4568E6CE" w14:textId="77777777"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14:paraId="646B57D5" w14:textId="77777777"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14:paraId="05156EE8" w14:textId="77777777"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14:paraId="224C7CAB" w14:textId="77777777"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14:paraId="6B578369" w14:textId="77777777"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14:paraId="17594470" w14:textId="77777777"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14:paraId="56A348BD" w14:textId="77777777"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14:paraId="512A6283" w14:textId="77777777"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14:paraId="62120BFC" w14:textId="77777777"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14:paraId="6962BEED" w14:textId="77777777"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14:paraId="0C437805" w14:textId="77777777" w:rsidR="00B966AF" w:rsidRPr="00F14D07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p w14:paraId="13601D34" w14:textId="77777777" w:rsidR="00F14D07" w:rsidRPr="00F14D07" w:rsidRDefault="00F14D07" w:rsidP="00F14D0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94D0F02" w14:textId="77777777" w:rsidR="00F14D07" w:rsidRPr="00F14D07" w:rsidRDefault="00F14D07" w:rsidP="00F14D07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26EFEC87" w14:textId="77777777" w:rsidR="00F14D07" w:rsidRDefault="00F14D07"/>
    <w:p w14:paraId="5D51C51E" w14:textId="77777777" w:rsidR="00B966AF" w:rsidRPr="00B966AF" w:rsidRDefault="00B966AF" w:rsidP="00B966AF">
      <w:r w:rsidRPr="00B966AF">
        <w:t>Korisna pitanja</w:t>
      </w:r>
      <w:r>
        <w:t xml:space="preserve"> za utvrđivanje automatske misli koja postavljam sam/a sebi</w:t>
      </w:r>
      <w:r w:rsidRPr="00B966AF">
        <w:t xml:space="preserve">: </w:t>
      </w:r>
    </w:p>
    <w:p w14:paraId="2503F414" w14:textId="77777777" w:rsidR="00B966AF" w:rsidRPr="00B966AF" w:rsidRDefault="00B966AF" w:rsidP="00B966AF">
      <w:pPr>
        <w:spacing w:after="0" w:line="240" w:lineRule="auto"/>
      </w:pPr>
      <w:r w:rsidRPr="00B966AF">
        <w:t>1. Što mi prolazi kroz glavu</w:t>
      </w:r>
      <w:r>
        <w:t>, koja misao ili slika</w:t>
      </w:r>
      <w:r w:rsidRPr="00B966AF">
        <w:t>? O čemu razmišljam?</w:t>
      </w:r>
    </w:p>
    <w:p w14:paraId="23B7777D" w14:textId="77777777" w:rsidR="00B966AF" w:rsidRPr="00B966AF" w:rsidRDefault="00B966AF" w:rsidP="00B966AF">
      <w:pPr>
        <w:spacing w:after="0" w:line="240" w:lineRule="auto"/>
      </w:pPr>
      <w:r w:rsidRPr="00B966AF">
        <w:t>2. O čemu definitivno NE razmišljam?</w:t>
      </w:r>
    </w:p>
    <w:p w14:paraId="506FB02E" w14:textId="77777777" w:rsidR="00B966AF" w:rsidRPr="00B966AF" w:rsidRDefault="00B966AF" w:rsidP="00B966AF">
      <w:pPr>
        <w:spacing w:after="0" w:line="240" w:lineRule="auto"/>
      </w:pPr>
      <w:r w:rsidRPr="00B966AF">
        <w:t>3. Što mi znači ova situacija?</w:t>
      </w:r>
    </w:p>
    <w:p w14:paraId="67C6B045" w14:textId="77777777" w:rsidR="001F61C2" w:rsidRDefault="00B966AF" w:rsidP="00B966AF">
      <w:pPr>
        <w:spacing w:after="0" w:line="240" w:lineRule="auto"/>
      </w:pPr>
      <w:r w:rsidRPr="00B966AF">
        <w:t>4. Stvaram li pretpostavke? Ili sam se nečega sjetio/la?</w:t>
      </w:r>
    </w:p>
    <w:p w14:paraId="4C6545EB" w14:textId="77777777" w:rsidR="00A5110E" w:rsidRDefault="00A5110E"/>
    <w:p w14:paraId="64383610" w14:textId="77777777" w:rsidR="00B966AF" w:rsidRDefault="00B966AF">
      <w:r w:rsidRPr="00B966AF">
        <w:t xml:space="preserve">Podsjetnik: </w:t>
      </w:r>
      <w:r w:rsidRPr="00B966AF">
        <w:rPr>
          <w:b/>
        </w:rPr>
        <w:t>Samo zato što nešto razmišljam, ne znači nužno da je to i točno!</w:t>
      </w:r>
    </w:p>
    <w:p w14:paraId="5B7F0104" w14:textId="77777777" w:rsidR="00B966AF" w:rsidRPr="00F051C2" w:rsidRDefault="00B966AF"/>
    <w:sectPr w:rsidR="00B966AF" w:rsidRPr="00F051C2" w:rsidSect="00F14D0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4912"/>
    <w:multiLevelType w:val="hybridMultilevel"/>
    <w:tmpl w:val="1C2080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57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1C2"/>
    <w:rsid w:val="00036239"/>
    <w:rsid w:val="000D3FD4"/>
    <w:rsid w:val="001F61C2"/>
    <w:rsid w:val="0045160C"/>
    <w:rsid w:val="00487167"/>
    <w:rsid w:val="004D2CC1"/>
    <w:rsid w:val="006C5829"/>
    <w:rsid w:val="007E3241"/>
    <w:rsid w:val="00822453"/>
    <w:rsid w:val="0097120F"/>
    <w:rsid w:val="009E2E52"/>
    <w:rsid w:val="00A5110E"/>
    <w:rsid w:val="00B4768D"/>
    <w:rsid w:val="00B966AF"/>
    <w:rsid w:val="00D84712"/>
    <w:rsid w:val="00E023C3"/>
    <w:rsid w:val="00EF6144"/>
    <w:rsid w:val="00F051C2"/>
    <w:rsid w:val="00F1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811C63"/>
  <w15:docId w15:val="{09E2036A-8095-444F-8BA5-5F27C399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14D0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433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Dragica Barbaric</cp:lastModifiedBy>
  <cp:revision>3</cp:revision>
  <dcterms:created xsi:type="dcterms:W3CDTF">2022-03-22T10:57:00Z</dcterms:created>
  <dcterms:modified xsi:type="dcterms:W3CDTF">2023-02-18T21:10:00Z</dcterms:modified>
</cp:coreProperties>
</file>