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5E" w:rsidRDefault="0077485E" w:rsidP="0077485E">
      <w:pPr>
        <w:pStyle w:val="BodyText"/>
      </w:pPr>
    </w:p>
    <w:p w:rsidR="00D86837" w:rsidRDefault="00D86837"/>
    <w:p w:rsidR="00D86837" w:rsidRDefault="00D86837"/>
    <w:p w:rsidR="00D86837" w:rsidRDefault="00D86837"/>
    <w:p w:rsidR="00D86837" w:rsidRPr="00445A76" w:rsidRDefault="00D86837">
      <w:pPr>
        <w:rPr>
          <w:sz w:val="12"/>
        </w:rPr>
      </w:pPr>
    </w:p>
    <w:p w:rsidR="00D86837" w:rsidRDefault="00D86837"/>
    <w:p w:rsidR="00173714" w:rsidRDefault="00173714" w:rsidP="00D86837">
      <w:pPr>
        <w:jc w:val="center"/>
        <w:rPr>
          <w:color w:val="365F91" w:themeColor="accent1" w:themeShade="BF"/>
          <w:sz w:val="28"/>
          <w:szCs w:val="28"/>
        </w:rPr>
      </w:pPr>
    </w:p>
    <w:p w:rsidR="00173714" w:rsidRDefault="00173714" w:rsidP="00D86837">
      <w:pPr>
        <w:jc w:val="center"/>
        <w:rPr>
          <w:color w:val="365F91" w:themeColor="accent1" w:themeShade="BF"/>
          <w:sz w:val="28"/>
          <w:szCs w:val="28"/>
        </w:rPr>
      </w:pPr>
    </w:p>
    <w:p w:rsidR="0077485E" w:rsidRPr="00B144CC" w:rsidRDefault="00D86837" w:rsidP="00D86837">
      <w:pPr>
        <w:jc w:val="center"/>
        <w:rPr>
          <w:b/>
          <w:color w:val="365F91" w:themeColor="accent1" w:themeShade="BF"/>
          <w:sz w:val="28"/>
          <w:szCs w:val="28"/>
        </w:rPr>
      </w:pPr>
      <w:r w:rsidRPr="00B144CC">
        <w:rPr>
          <w:b/>
          <w:color w:val="365F91" w:themeColor="accent1" w:themeShade="BF"/>
          <w:sz w:val="28"/>
          <w:szCs w:val="28"/>
        </w:rPr>
        <w:t>PISMENI I PRAKTIČNI DIO ISPITA IZ BIHEVIORALNO-KOGNITIVNIH TERAPIJA</w:t>
      </w:r>
    </w:p>
    <w:p w:rsidR="00D86837" w:rsidRPr="00B144CC" w:rsidRDefault="00D86837" w:rsidP="00D86837">
      <w:pPr>
        <w:jc w:val="center"/>
        <w:rPr>
          <w:b/>
          <w:color w:val="365F91" w:themeColor="accent1" w:themeShade="BF"/>
          <w:sz w:val="28"/>
          <w:szCs w:val="28"/>
        </w:rPr>
      </w:pPr>
      <w:r w:rsidRPr="00B144CC">
        <w:rPr>
          <w:b/>
          <w:color w:val="365F91" w:themeColor="accent1" w:themeShade="BF"/>
          <w:sz w:val="28"/>
          <w:szCs w:val="28"/>
        </w:rPr>
        <w:t xml:space="preserve">Praktikum II </w:t>
      </w:r>
      <w:r w:rsidR="00B144CC">
        <w:rPr>
          <w:b/>
          <w:color w:val="365F91" w:themeColor="accent1" w:themeShade="BF"/>
          <w:sz w:val="28"/>
          <w:szCs w:val="28"/>
        </w:rPr>
        <w:t>– novi program</w:t>
      </w:r>
    </w:p>
    <w:p w:rsidR="00586E5B" w:rsidRDefault="00586E5B" w:rsidP="00F0216D">
      <w:pPr>
        <w:spacing w:before="120"/>
        <w:jc w:val="both"/>
        <w:rPr>
          <w:color w:val="365F91" w:themeColor="accent1" w:themeShade="BF"/>
          <w:sz w:val="28"/>
          <w:szCs w:val="28"/>
        </w:rPr>
      </w:pPr>
    </w:p>
    <w:p w:rsidR="00D86837" w:rsidRDefault="00D86837" w:rsidP="00F0216D">
      <w:pPr>
        <w:spacing w:before="120"/>
        <w:jc w:val="both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Pismeni ispit</w:t>
      </w:r>
    </w:p>
    <w:p w:rsidR="00280FE2" w:rsidRDefault="00F36E15" w:rsidP="00F0216D">
      <w:pPr>
        <w:spacing w:before="1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Pismeni ispit </w:t>
      </w:r>
      <w:r w:rsidR="00D86837" w:rsidRPr="00280FE2">
        <w:rPr>
          <w:color w:val="auto"/>
          <w:sz w:val="24"/>
          <w:szCs w:val="24"/>
        </w:rPr>
        <w:t xml:space="preserve">sastoji </w:t>
      </w:r>
      <w:r>
        <w:rPr>
          <w:color w:val="auto"/>
          <w:sz w:val="24"/>
          <w:szCs w:val="24"/>
        </w:rPr>
        <w:t xml:space="preserve">se </w:t>
      </w:r>
      <w:r w:rsidR="00D86837" w:rsidRPr="00280FE2">
        <w:rPr>
          <w:color w:val="auto"/>
          <w:sz w:val="24"/>
          <w:szCs w:val="24"/>
        </w:rPr>
        <w:t>od tri dijela.</w:t>
      </w:r>
      <w:r w:rsidR="007D3457">
        <w:rPr>
          <w:color w:val="auto"/>
          <w:sz w:val="24"/>
          <w:szCs w:val="24"/>
        </w:rPr>
        <w:t xml:space="preserve"> </w:t>
      </w:r>
      <w:r w:rsidR="00280FE2">
        <w:rPr>
          <w:color w:val="auto"/>
          <w:sz w:val="24"/>
          <w:szCs w:val="24"/>
        </w:rPr>
        <w:t>U prvom dijelu ispita provjerava se teor</w:t>
      </w:r>
      <w:r w:rsidR="00756164">
        <w:rPr>
          <w:color w:val="auto"/>
          <w:sz w:val="24"/>
          <w:szCs w:val="24"/>
        </w:rPr>
        <w:t>ijsko</w:t>
      </w:r>
      <w:r w:rsidR="00280FE2">
        <w:rPr>
          <w:color w:val="auto"/>
          <w:sz w:val="24"/>
          <w:szCs w:val="24"/>
        </w:rPr>
        <w:t xml:space="preserve"> znanje osnovnih principa bihevioralno-kognitivne terapije kroz</w:t>
      </w:r>
      <w:r w:rsidR="007D3457">
        <w:rPr>
          <w:color w:val="auto"/>
          <w:sz w:val="24"/>
          <w:szCs w:val="24"/>
        </w:rPr>
        <w:t xml:space="preserve"> više pitanja esejskog tipa.</w:t>
      </w:r>
      <w:r w:rsidR="00280FE2">
        <w:rPr>
          <w:color w:val="auto"/>
          <w:sz w:val="24"/>
          <w:szCs w:val="24"/>
        </w:rPr>
        <w:t xml:space="preserve"> Na ova pitanja potrebno je dati kratak i precizan odgovor od </w:t>
      </w:r>
      <w:r w:rsidR="00CB72AD">
        <w:rPr>
          <w:color w:val="auto"/>
          <w:sz w:val="24"/>
          <w:szCs w:val="24"/>
        </w:rPr>
        <w:t>nekoliko rečenica</w:t>
      </w:r>
      <w:r w:rsidR="00280FE2">
        <w:rPr>
          <w:color w:val="auto"/>
          <w:sz w:val="24"/>
          <w:szCs w:val="24"/>
        </w:rPr>
        <w:t>.</w:t>
      </w:r>
      <w:r w:rsidR="007D3457">
        <w:rPr>
          <w:color w:val="auto"/>
          <w:sz w:val="24"/>
          <w:szCs w:val="24"/>
        </w:rPr>
        <w:t xml:space="preserve"> U</w:t>
      </w:r>
      <w:r w:rsidR="00280FE2">
        <w:rPr>
          <w:color w:val="auto"/>
          <w:sz w:val="24"/>
          <w:szCs w:val="24"/>
        </w:rPr>
        <w:t xml:space="preserve"> drugom dijelu i</w:t>
      </w:r>
      <w:r w:rsidR="002749B3">
        <w:rPr>
          <w:color w:val="auto"/>
          <w:sz w:val="24"/>
          <w:szCs w:val="24"/>
        </w:rPr>
        <w:t>spita provjerava se poznavanje i</w:t>
      </w:r>
      <w:r w:rsidR="00280FE2">
        <w:rPr>
          <w:color w:val="auto"/>
          <w:sz w:val="24"/>
          <w:szCs w:val="24"/>
        </w:rPr>
        <w:t xml:space="preserve"> razumijevanje BKT principa kroz</w:t>
      </w:r>
      <w:r w:rsidR="007D3457">
        <w:rPr>
          <w:color w:val="auto"/>
          <w:sz w:val="24"/>
          <w:szCs w:val="24"/>
        </w:rPr>
        <w:t xml:space="preserve"> nekoliko </w:t>
      </w:r>
      <w:r w:rsidR="005A476F">
        <w:rPr>
          <w:color w:val="auto"/>
          <w:sz w:val="24"/>
          <w:szCs w:val="24"/>
        </w:rPr>
        <w:t>zadataka</w:t>
      </w:r>
      <w:r w:rsidR="00280FE2">
        <w:rPr>
          <w:color w:val="auto"/>
          <w:sz w:val="24"/>
          <w:szCs w:val="24"/>
        </w:rPr>
        <w:t xml:space="preserve"> </w:t>
      </w:r>
      <w:r w:rsidR="005F2083">
        <w:rPr>
          <w:color w:val="auto"/>
          <w:sz w:val="24"/>
          <w:szCs w:val="24"/>
        </w:rPr>
        <w:t xml:space="preserve">tipa </w:t>
      </w:r>
      <w:r w:rsidR="00280FE2">
        <w:rPr>
          <w:color w:val="auto"/>
          <w:sz w:val="24"/>
          <w:szCs w:val="24"/>
        </w:rPr>
        <w:t xml:space="preserve">višestrukog izbora. </w:t>
      </w:r>
      <w:r w:rsidR="007D3457">
        <w:rPr>
          <w:color w:val="auto"/>
          <w:sz w:val="24"/>
          <w:szCs w:val="24"/>
        </w:rPr>
        <w:t>Treći dio ispita zahti</w:t>
      </w:r>
      <w:r w:rsidR="003518B0">
        <w:rPr>
          <w:color w:val="auto"/>
          <w:sz w:val="24"/>
          <w:szCs w:val="24"/>
        </w:rPr>
        <w:t>jeva primjenu znanja na primjerima slučajeva iz prakse</w:t>
      </w:r>
      <w:r w:rsidR="00280FE2">
        <w:rPr>
          <w:color w:val="auto"/>
          <w:sz w:val="24"/>
          <w:szCs w:val="24"/>
        </w:rPr>
        <w:t>. Sastoji se od</w:t>
      </w:r>
      <w:r w:rsidR="003518B0">
        <w:rPr>
          <w:color w:val="auto"/>
          <w:sz w:val="24"/>
          <w:szCs w:val="24"/>
        </w:rPr>
        <w:t xml:space="preserve"> nekoliko </w:t>
      </w:r>
      <w:r>
        <w:rPr>
          <w:color w:val="auto"/>
          <w:sz w:val="24"/>
          <w:szCs w:val="24"/>
        </w:rPr>
        <w:t>ukratko opisanih</w:t>
      </w:r>
      <w:r w:rsidR="00280FE2">
        <w:rPr>
          <w:color w:val="auto"/>
          <w:sz w:val="24"/>
          <w:szCs w:val="24"/>
        </w:rPr>
        <w:t xml:space="preserve"> slučajeva, a od </w:t>
      </w:r>
      <w:r w:rsidR="003518B0">
        <w:rPr>
          <w:color w:val="auto"/>
          <w:sz w:val="24"/>
          <w:szCs w:val="24"/>
        </w:rPr>
        <w:t>kandidata</w:t>
      </w:r>
      <w:r w:rsidR="00280FE2">
        <w:rPr>
          <w:color w:val="auto"/>
          <w:sz w:val="24"/>
          <w:szCs w:val="24"/>
        </w:rPr>
        <w:t xml:space="preserve"> se </w:t>
      </w:r>
      <w:r w:rsidR="00756164">
        <w:rPr>
          <w:color w:val="auto"/>
          <w:sz w:val="24"/>
          <w:szCs w:val="24"/>
        </w:rPr>
        <w:t>traži</w:t>
      </w:r>
      <w:r w:rsidR="00280FE2">
        <w:rPr>
          <w:color w:val="auto"/>
          <w:sz w:val="24"/>
          <w:szCs w:val="24"/>
        </w:rPr>
        <w:t xml:space="preserve"> da skicira</w:t>
      </w:r>
      <w:r w:rsidR="00AE5406">
        <w:rPr>
          <w:color w:val="auto"/>
          <w:sz w:val="24"/>
          <w:szCs w:val="24"/>
        </w:rPr>
        <w:t xml:space="preserve"> </w:t>
      </w:r>
      <w:r w:rsidR="00280FE2">
        <w:rPr>
          <w:color w:val="auto"/>
          <w:sz w:val="24"/>
          <w:szCs w:val="24"/>
        </w:rPr>
        <w:t>plan tretmana</w:t>
      </w:r>
      <w:r w:rsidR="00E540BF">
        <w:rPr>
          <w:color w:val="auto"/>
          <w:sz w:val="24"/>
          <w:szCs w:val="24"/>
        </w:rPr>
        <w:t>, predlož</w:t>
      </w:r>
      <w:r w:rsidR="00AE5406">
        <w:rPr>
          <w:color w:val="auto"/>
          <w:sz w:val="24"/>
          <w:szCs w:val="24"/>
        </w:rPr>
        <w:t>i</w:t>
      </w:r>
      <w:r w:rsidR="00E540BF">
        <w:rPr>
          <w:color w:val="auto"/>
          <w:sz w:val="24"/>
          <w:szCs w:val="24"/>
        </w:rPr>
        <w:t xml:space="preserve"> tehnike, opiš</w:t>
      </w:r>
      <w:r w:rsidR="00AE5406">
        <w:rPr>
          <w:color w:val="auto"/>
          <w:sz w:val="24"/>
          <w:szCs w:val="24"/>
        </w:rPr>
        <w:t>e</w:t>
      </w:r>
      <w:r w:rsidR="00E540BF">
        <w:rPr>
          <w:color w:val="auto"/>
          <w:sz w:val="24"/>
          <w:szCs w:val="24"/>
        </w:rPr>
        <w:t xml:space="preserve"> primjenu pojedine tehnike i sl</w:t>
      </w:r>
      <w:r w:rsidR="00280FE2">
        <w:rPr>
          <w:color w:val="auto"/>
          <w:sz w:val="24"/>
          <w:szCs w:val="24"/>
        </w:rPr>
        <w:t>.</w:t>
      </w:r>
      <w:r w:rsidR="003518B0">
        <w:rPr>
          <w:color w:val="auto"/>
          <w:sz w:val="24"/>
          <w:szCs w:val="24"/>
        </w:rPr>
        <w:t xml:space="preserve"> Pismeni ispit traje oko 6 sati</w:t>
      </w:r>
      <w:r w:rsidR="00280FE2">
        <w:rPr>
          <w:color w:val="auto"/>
          <w:sz w:val="24"/>
          <w:szCs w:val="24"/>
        </w:rPr>
        <w:t>.</w:t>
      </w:r>
    </w:p>
    <w:p w:rsidR="00983CC0" w:rsidRDefault="00983CC0" w:rsidP="007D3457">
      <w:pPr>
        <w:jc w:val="both"/>
        <w:rPr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586E5B" w:rsidRDefault="00586E5B" w:rsidP="007D3457">
      <w:pPr>
        <w:jc w:val="both"/>
        <w:rPr>
          <w:color w:val="365F91" w:themeColor="accent1" w:themeShade="BF"/>
          <w:sz w:val="28"/>
          <w:szCs w:val="28"/>
        </w:rPr>
      </w:pPr>
    </w:p>
    <w:p w:rsidR="00280FE2" w:rsidRDefault="00F0216D" w:rsidP="00F0216D">
      <w:pPr>
        <w:spacing w:before="120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Praktični </w:t>
      </w:r>
      <w:r w:rsidR="00280FE2" w:rsidRPr="00280FE2">
        <w:rPr>
          <w:color w:val="365F91" w:themeColor="accent1" w:themeShade="BF"/>
          <w:sz w:val="28"/>
          <w:szCs w:val="28"/>
        </w:rPr>
        <w:t xml:space="preserve"> ispit</w:t>
      </w:r>
    </w:p>
    <w:p w:rsidR="00F36E15" w:rsidRDefault="00983CC0" w:rsidP="00F0216D">
      <w:pPr>
        <w:spacing w:before="120"/>
        <w:jc w:val="both"/>
        <w:rPr>
          <w:color w:val="auto"/>
          <w:sz w:val="24"/>
          <w:szCs w:val="24"/>
        </w:rPr>
      </w:pPr>
      <w:r w:rsidRPr="00983CC0">
        <w:rPr>
          <w:color w:val="auto"/>
          <w:sz w:val="24"/>
          <w:szCs w:val="24"/>
        </w:rPr>
        <w:t>P</w:t>
      </w:r>
      <w:r w:rsidR="00D77364">
        <w:rPr>
          <w:color w:val="auto"/>
          <w:sz w:val="24"/>
          <w:szCs w:val="24"/>
        </w:rPr>
        <w:t>r</w:t>
      </w:r>
      <w:r w:rsidRPr="00983CC0">
        <w:rPr>
          <w:color w:val="auto"/>
          <w:sz w:val="24"/>
          <w:szCs w:val="24"/>
        </w:rPr>
        <w:t>aktični dio ispita</w:t>
      </w:r>
      <w:r>
        <w:rPr>
          <w:color w:val="auto"/>
          <w:sz w:val="24"/>
          <w:szCs w:val="24"/>
        </w:rPr>
        <w:t xml:space="preserve"> jest snimka </w:t>
      </w:r>
      <w:r w:rsidR="00963925" w:rsidRPr="00181E05">
        <w:rPr>
          <w:b/>
          <w:color w:val="auto"/>
          <w:sz w:val="24"/>
          <w:szCs w:val="24"/>
        </w:rPr>
        <w:t xml:space="preserve">BKT </w:t>
      </w:r>
      <w:r w:rsidR="00181E05" w:rsidRPr="00181E05">
        <w:rPr>
          <w:b/>
          <w:color w:val="auto"/>
          <w:sz w:val="24"/>
          <w:szCs w:val="24"/>
        </w:rPr>
        <w:t>procjene</w:t>
      </w:r>
      <w:r w:rsidR="00181E05">
        <w:rPr>
          <w:color w:val="auto"/>
          <w:sz w:val="24"/>
          <w:szCs w:val="24"/>
        </w:rPr>
        <w:t xml:space="preserve"> klijenta</w:t>
      </w:r>
      <w:r w:rsidR="004439D9">
        <w:rPr>
          <w:color w:val="auto"/>
          <w:sz w:val="24"/>
          <w:szCs w:val="24"/>
        </w:rPr>
        <w:t>. Ispitna snimka treba trajati</w:t>
      </w:r>
      <w:r>
        <w:rPr>
          <w:color w:val="auto"/>
          <w:sz w:val="24"/>
          <w:szCs w:val="24"/>
        </w:rPr>
        <w:t xml:space="preserve"> najmanje </w:t>
      </w:r>
      <w:r w:rsidR="00963925">
        <w:rPr>
          <w:color w:val="auto"/>
          <w:sz w:val="24"/>
          <w:szCs w:val="24"/>
        </w:rPr>
        <w:t>30</w:t>
      </w:r>
      <w:r w:rsidR="000B299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min</w:t>
      </w:r>
      <w:r w:rsidR="000B2995">
        <w:rPr>
          <w:color w:val="auto"/>
          <w:sz w:val="24"/>
          <w:szCs w:val="24"/>
        </w:rPr>
        <w:t>uta</w:t>
      </w:r>
      <w:r>
        <w:rPr>
          <w:color w:val="auto"/>
          <w:sz w:val="24"/>
          <w:szCs w:val="24"/>
        </w:rPr>
        <w:t>, a najviše</w:t>
      </w:r>
      <w:r w:rsidR="00963925">
        <w:rPr>
          <w:color w:val="auto"/>
          <w:sz w:val="24"/>
          <w:szCs w:val="24"/>
        </w:rPr>
        <w:t xml:space="preserve"> 40</w:t>
      </w:r>
      <w:r w:rsidR="000B299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min</w:t>
      </w:r>
      <w:r w:rsidR="000B2995">
        <w:rPr>
          <w:color w:val="auto"/>
          <w:sz w:val="24"/>
          <w:szCs w:val="24"/>
        </w:rPr>
        <w:t>uta</w:t>
      </w:r>
      <w:r>
        <w:rPr>
          <w:color w:val="auto"/>
          <w:sz w:val="24"/>
          <w:szCs w:val="24"/>
        </w:rPr>
        <w:t>.</w:t>
      </w:r>
      <w:r w:rsidR="004439D9">
        <w:rPr>
          <w:color w:val="auto"/>
          <w:sz w:val="24"/>
          <w:szCs w:val="24"/>
        </w:rPr>
        <w:t xml:space="preserve"> Nije potrebno dostaviti snimku </w:t>
      </w:r>
      <w:r w:rsidR="00963925">
        <w:rPr>
          <w:color w:val="auto"/>
          <w:sz w:val="24"/>
          <w:szCs w:val="24"/>
        </w:rPr>
        <w:t>cijelog intervjua</w:t>
      </w:r>
      <w:r w:rsidR="004439D9">
        <w:rPr>
          <w:color w:val="auto"/>
          <w:sz w:val="24"/>
          <w:szCs w:val="24"/>
        </w:rPr>
        <w:t>, već valja odabrati relevantni dio snimke na kojem se vidi da je kandidat</w:t>
      </w:r>
      <w:r w:rsidR="00766288">
        <w:rPr>
          <w:color w:val="auto"/>
          <w:sz w:val="24"/>
          <w:szCs w:val="24"/>
        </w:rPr>
        <w:t xml:space="preserve"> usvojio neke bihevior</w:t>
      </w:r>
      <w:r w:rsidR="00963925">
        <w:rPr>
          <w:color w:val="auto"/>
          <w:sz w:val="24"/>
          <w:szCs w:val="24"/>
        </w:rPr>
        <w:t>alne i kognitivne vještine rada</w:t>
      </w:r>
      <w:r w:rsidR="004439D9">
        <w:rPr>
          <w:color w:val="auto"/>
          <w:sz w:val="24"/>
          <w:szCs w:val="24"/>
        </w:rPr>
        <w:t>.</w:t>
      </w:r>
    </w:p>
    <w:p w:rsidR="002D5917" w:rsidRDefault="002D5917" w:rsidP="00D11424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Snimci je potrebno priložiti pismeni prikaz klijenta sa sljedećim sadržajem:</w:t>
      </w:r>
    </w:p>
    <w:p w:rsidR="002D5917" w:rsidRDefault="00844BC5" w:rsidP="00D11424">
      <w:pPr>
        <w:numPr>
          <w:ilvl w:val="0"/>
          <w:numId w:val="12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osnovne demografske karakteristike klijenta,</w:t>
      </w:r>
    </w:p>
    <w:p w:rsidR="002D5917" w:rsidRDefault="00844BC5" w:rsidP="00D11424">
      <w:pPr>
        <w:numPr>
          <w:ilvl w:val="0"/>
          <w:numId w:val="12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kognitivna konceptualizacija klijenta (procjena problema, ciljevi</w:t>
      </w:r>
      <w:r w:rsidR="000363A2">
        <w:rPr>
          <w:color w:val="auto"/>
          <w:sz w:val="24"/>
          <w:szCs w:val="24"/>
        </w:rPr>
        <w:t>...</w:t>
      </w:r>
      <w:r>
        <w:rPr>
          <w:color w:val="auto"/>
          <w:sz w:val="24"/>
          <w:szCs w:val="24"/>
        </w:rPr>
        <w:t>),</w:t>
      </w:r>
    </w:p>
    <w:p w:rsidR="002D5917" w:rsidRDefault="00844BC5" w:rsidP="00D11424">
      <w:pPr>
        <w:numPr>
          <w:ilvl w:val="0"/>
          <w:numId w:val="12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kratak kritički osvrt na vlastiti rad.</w:t>
      </w:r>
    </w:p>
    <w:p w:rsidR="00F36E15" w:rsidRDefault="00F36E15" w:rsidP="00D11424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Obavezno treba provjeriti kvalitetu snimke! U slučaju teže razumljivosti klijenta (tih, nerazumljiv ili govor u dijalektu) potrebno je priložiti </w:t>
      </w:r>
      <w:r w:rsidR="005B2A31">
        <w:rPr>
          <w:color w:val="auto"/>
          <w:sz w:val="24"/>
          <w:szCs w:val="24"/>
        </w:rPr>
        <w:t xml:space="preserve">i </w:t>
      </w:r>
      <w:r>
        <w:rPr>
          <w:color w:val="auto"/>
          <w:sz w:val="24"/>
          <w:szCs w:val="24"/>
        </w:rPr>
        <w:t>transkript.</w:t>
      </w:r>
    </w:p>
    <w:p w:rsidR="00702D6C" w:rsidRDefault="00702D6C" w:rsidP="00F36E15">
      <w:pPr>
        <w:rPr>
          <w:color w:val="auto"/>
          <w:sz w:val="28"/>
          <w:szCs w:val="24"/>
        </w:rPr>
      </w:pPr>
    </w:p>
    <w:p w:rsidR="00586E5B" w:rsidRPr="00351AB9" w:rsidRDefault="00586E5B" w:rsidP="00F36E15">
      <w:pPr>
        <w:rPr>
          <w:color w:val="auto"/>
          <w:sz w:val="28"/>
          <w:szCs w:val="24"/>
        </w:rPr>
      </w:pPr>
    </w:p>
    <w:p w:rsidR="00702D6C" w:rsidRPr="00702D6C" w:rsidRDefault="00702D6C" w:rsidP="00445A76">
      <w:pPr>
        <w:spacing w:before="120"/>
        <w:rPr>
          <w:color w:val="365F91" w:themeColor="accent1" w:themeShade="BF"/>
          <w:sz w:val="28"/>
          <w:szCs w:val="28"/>
        </w:rPr>
      </w:pPr>
      <w:r w:rsidRPr="00702D6C">
        <w:rPr>
          <w:color w:val="365F91" w:themeColor="accent1" w:themeShade="BF"/>
          <w:sz w:val="28"/>
          <w:szCs w:val="28"/>
        </w:rPr>
        <w:t>Ostale informacije</w:t>
      </w:r>
      <w:r>
        <w:rPr>
          <w:color w:val="365F91" w:themeColor="accent1" w:themeShade="BF"/>
          <w:sz w:val="28"/>
          <w:szCs w:val="28"/>
        </w:rPr>
        <w:t xml:space="preserve"> o ispitu</w:t>
      </w:r>
    </w:p>
    <w:p w:rsidR="00702D6C" w:rsidRPr="00A31F04" w:rsidRDefault="00983CC0" w:rsidP="00445A76">
      <w:pPr>
        <w:pStyle w:val="ListParagraph"/>
        <w:numPr>
          <w:ilvl w:val="0"/>
          <w:numId w:val="13"/>
        </w:numPr>
        <w:spacing w:before="120"/>
        <w:jc w:val="both"/>
        <w:rPr>
          <w:color w:val="auto"/>
          <w:sz w:val="24"/>
          <w:szCs w:val="24"/>
        </w:rPr>
      </w:pPr>
      <w:r w:rsidRPr="00A31F04">
        <w:rPr>
          <w:color w:val="auto"/>
          <w:sz w:val="24"/>
          <w:szCs w:val="24"/>
        </w:rPr>
        <w:t xml:space="preserve">Svaki edukant dobiva individualnu povratnu informaciju o pismenom i praktičnom ispitu putem e-maila od </w:t>
      </w:r>
      <w:r w:rsidR="00702D6C" w:rsidRPr="00A31F04">
        <w:rPr>
          <w:color w:val="auto"/>
          <w:sz w:val="24"/>
          <w:szCs w:val="24"/>
        </w:rPr>
        <w:t xml:space="preserve">profesorice koja </w:t>
      </w:r>
      <w:r w:rsidR="005E4B7D">
        <w:rPr>
          <w:color w:val="auto"/>
          <w:sz w:val="24"/>
          <w:szCs w:val="24"/>
        </w:rPr>
        <w:t>ga je ocijenila.</w:t>
      </w:r>
      <w:r w:rsidRPr="00A31F04">
        <w:rPr>
          <w:color w:val="auto"/>
          <w:sz w:val="24"/>
          <w:szCs w:val="24"/>
        </w:rPr>
        <w:t xml:space="preserve">  </w:t>
      </w:r>
    </w:p>
    <w:p w:rsidR="00983CC0" w:rsidRPr="00A31F04" w:rsidRDefault="00983CC0" w:rsidP="00825667">
      <w:pPr>
        <w:pStyle w:val="ListParagraph"/>
        <w:numPr>
          <w:ilvl w:val="0"/>
          <w:numId w:val="13"/>
        </w:numPr>
        <w:jc w:val="both"/>
        <w:rPr>
          <w:color w:val="auto"/>
          <w:sz w:val="24"/>
          <w:szCs w:val="24"/>
        </w:rPr>
      </w:pPr>
      <w:r w:rsidRPr="00A31F04">
        <w:rPr>
          <w:color w:val="auto"/>
          <w:sz w:val="24"/>
          <w:szCs w:val="24"/>
        </w:rPr>
        <w:t xml:space="preserve">Praktični dio ispita </w:t>
      </w:r>
      <w:r w:rsidR="00DC2A66">
        <w:rPr>
          <w:color w:val="auto"/>
          <w:sz w:val="24"/>
          <w:szCs w:val="24"/>
        </w:rPr>
        <w:t>treba predati</w:t>
      </w:r>
      <w:r w:rsidRPr="00A31F04">
        <w:rPr>
          <w:color w:val="auto"/>
          <w:sz w:val="24"/>
          <w:szCs w:val="24"/>
        </w:rPr>
        <w:t xml:space="preserve"> </w:t>
      </w:r>
      <w:r w:rsidR="004336B1">
        <w:rPr>
          <w:color w:val="auto"/>
          <w:sz w:val="24"/>
          <w:szCs w:val="24"/>
        </w:rPr>
        <w:t>prilikom</w:t>
      </w:r>
      <w:r w:rsidRPr="00A31F04">
        <w:rPr>
          <w:color w:val="auto"/>
          <w:sz w:val="24"/>
          <w:szCs w:val="24"/>
        </w:rPr>
        <w:t xml:space="preserve"> izlaska na pismeni ispit, u suprotnom edukant </w:t>
      </w:r>
      <w:r w:rsidR="004336B1">
        <w:rPr>
          <w:color w:val="auto"/>
          <w:sz w:val="24"/>
          <w:szCs w:val="24"/>
        </w:rPr>
        <w:t>ne može pristupiti pismenom</w:t>
      </w:r>
      <w:r w:rsidRPr="00A31F04">
        <w:rPr>
          <w:color w:val="auto"/>
          <w:sz w:val="24"/>
          <w:szCs w:val="24"/>
        </w:rPr>
        <w:t xml:space="preserve"> ispit</w:t>
      </w:r>
      <w:r w:rsidR="004336B1">
        <w:rPr>
          <w:color w:val="auto"/>
          <w:sz w:val="24"/>
          <w:szCs w:val="24"/>
        </w:rPr>
        <w:t>u</w:t>
      </w:r>
      <w:r w:rsidRPr="00A31F04">
        <w:rPr>
          <w:color w:val="auto"/>
          <w:sz w:val="24"/>
          <w:szCs w:val="24"/>
        </w:rPr>
        <w:t>.</w:t>
      </w:r>
    </w:p>
    <w:p w:rsidR="00983CC0" w:rsidRPr="00445A76" w:rsidRDefault="00983CC0" w:rsidP="00D86837">
      <w:pPr>
        <w:pStyle w:val="ListParagraph"/>
        <w:numPr>
          <w:ilvl w:val="0"/>
          <w:numId w:val="13"/>
        </w:numPr>
        <w:jc w:val="both"/>
        <w:rPr>
          <w:color w:val="auto"/>
          <w:sz w:val="24"/>
          <w:szCs w:val="24"/>
        </w:rPr>
      </w:pPr>
      <w:r w:rsidRPr="00445A76">
        <w:rPr>
          <w:color w:val="auto"/>
          <w:sz w:val="24"/>
          <w:szCs w:val="24"/>
        </w:rPr>
        <w:t>Nakon što zadovolji na pismenom i praktično</w:t>
      </w:r>
      <w:r w:rsidR="006A09C4" w:rsidRPr="00445A76">
        <w:rPr>
          <w:color w:val="auto"/>
          <w:sz w:val="24"/>
          <w:szCs w:val="24"/>
        </w:rPr>
        <w:t>m</w:t>
      </w:r>
      <w:r w:rsidRPr="00445A76">
        <w:rPr>
          <w:color w:val="auto"/>
          <w:sz w:val="24"/>
          <w:szCs w:val="24"/>
        </w:rPr>
        <w:t xml:space="preserve"> ispitu</w:t>
      </w:r>
      <w:r w:rsidR="00DB6EDC">
        <w:rPr>
          <w:color w:val="auto"/>
          <w:sz w:val="24"/>
          <w:szCs w:val="24"/>
        </w:rPr>
        <w:t xml:space="preserve"> te ispuni sve propisane obaveze</w:t>
      </w:r>
      <w:r w:rsidR="006A09C4" w:rsidRPr="00445A76">
        <w:rPr>
          <w:color w:val="auto"/>
          <w:sz w:val="24"/>
          <w:szCs w:val="24"/>
        </w:rPr>
        <w:t>,</w:t>
      </w:r>
      <w:r w:rsidRPr="00445A76">
        <w:rPr>
          <w:color w:val="auto"/>
          <w:sz w:val="24"/>
          <w:szCs w:val="24"/>
        </w:rPr>
        <w:t xml:space="preserve"> edukant dobiva pot</w:t>
      </w:r>
      <w:r w:rsidR="0045139D" w:rsidRPr="00445A76">
        <w:rPr>
          <w:color w:val="auto"/>
          <w:sz w:val="24"/>
          <w:szCs w:val="24"/>
        </w:rPr>
        <w:t>v</w:t>
      </w:r>
      <w:r w:rsidRPr="00445A76">
        <w:rPr>
          <w:color w:val="auto"/>
          <w:sz w:val="24"/>
          <w:szCs w:val="24"/>
        </w:rPr>
        <w:t>rdu o završenom drugom stupnju edukacije iz bihevioralno-kognitivnih terapija.</w:t>
      </w:r>
    </w:p>
    <w:sectPr w:rsidR="00983CC0" w:rsidRPr="00445A76" w:rsidSect="007748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2B" w:rsidRDefault="00BF6F2B">
      <w:r>
        <w:separator/>
      </w:r>
    </w:p>
  </w:endnote>
  <w:endnote w:type="continuationSeparator" w:id="0">
    <w:p w:rsidR="00BF6F2B" w:rsidRDefault="00BF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6C" w:rsidRDefault="00702D6C">
    <w:pPr>
      <w:pStyle w:val="Footer"/>
    </w:pPr>
    <w:r w:rsidRPr="00702D6C">
      <w:rPr>
        <w:lang w:val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-340360</wp:posOffset>
          </wp:positionV>
          <wp:extent cx="7315200" cy="847725"/>
          <wp:effectExtent l="0" t="0" r="0" b="0"/>
          <wp:wrapSquare wrapText="bothSides"/>
          <wp:docPr id="1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2D5917">
    <w:pPr>
      <w:pStyle w:val="NoSpaceBetween"/>
    </w:pPr>
    <w:r>
      <w:rPr>
        <w:lang w:val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2B" w:rsidRDefault="00BF6F2B">
      <w:r>
        <w:separator/>
      </w:r>
    </w:p>
  </w:footnote>
  <w:footnote w:type="continuationSeparator" w:id="0">
    <w:p w:rsidR="00BF6F2B" w:rsidRDefault="00BF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702D6C" w:rsidP="00702D6C">
    <w:pPr>
      <w:pStyle w:val="Header"/>
      <w:jc w:val="center"/>
    </w:pPr>
    <w:r w:rsidRPr="00702D6C">
      <w:rPr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267335</wp:posOffset>
          </wp:positionV>
          <wp:extent cx="6057900" cy="1485900"/>
          <wp:effectExtent l="0" t="0" r="0" b="0"/>
          <wp:wrapSquare wrapText="bothSides"/>
          <wp:docPr id="2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77485E">
    <w:pPr>
      <w:pStyle w:val="NoSpaceBetween"/>
    </w:pPr>
  </w:p>
  <w:p w:rsidR="0077485E" w:rsidRDefault="00445A76" w:rsidP="0077485E">
    <w:pPr>
      <w:pStyle w:val="Header"/>
      <w:jc w:val="left"/>
    </w:pPr>
    <w:r>
      <w:rPr>
        <w:lang w:val="en-US"/>
      </w:rPr>
      <w:drawing>
        <wp:anchor distT="0" distB="0" distL="114300" distR="114300" simplePos="0" relativeHeight="251657216" behindDoc="0" locked="0" layoutInCell="1" allowOverlap="1" wp14:anchorId="1327C441" wp14:editId="77A0BCD7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191C92"/>
    <w:multiLevelType w:val="hybridMultilevel"/>
    <w:tmpl w:val="75CEF03C"/>
    <w:lvl w:ilvl="0" w:tplc="9D345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94F94"/>
    <w:multiLevelType w:val="hybridMultilevel"/>
    <w:tmpl w:val="6DF82130"/>
    <w:lvl w:ilvl="0" w:tplc="9D345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40A23"/>
    <w:multiLevelType w:val="hybridMultilevel"/>
    <w:tmpl w:val="05F4D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80FE2"/>
    <w:rsid w:val="000363A2"/>
    <w:rsid w:val="000B2995"/>
    <w:rsid w:val="0013593D"/>
    <w:rsid w:val="00173714"/>
    <w:rsid w:val="00181E05"/>
    <w:rsid w:val="00241A82"/>
    <w:rsid w:val="002749B3"/>
    <w:rsid w:val="00280FE2"/>
    <w:rsid w:val="002D1BB6"/>
    <w:rsid w:val="002D5917"/>
    <w:rsid w:val="003518B0"/>
    <w:rsid w:val="00351AB9"/>
    <w:rsid w:val="003E78D7"/>
    <w:rsid w:val="00433283"/>
    <w:rsid w:val="004336B1"/>
    <w:rsid w:val="00440384"/>
    <w:rsid w:val="004439D9"/>
    <w:rsid w:val="00445A76"/>
    <w:rsid w:val="0045139D"/>
    <w:rsid w:val="0045268F"/>
    <w:rsid w:val="0053448B"/>
    <w:rsid w:val="00537463"/>
    <w:rsid w:val="00586E5B"/>
    <w:rsid w:val="005A476F"/>
    <w:rsid w:val="005B2A31"/>
    <w:rsid w:val="005E4B7D"/>
    <w:rsid w:val="005F2083"/>
    <w:rsid w:val="006A09C4"/>
    <w:rsid w:val="00702D6C"/>
    <w:rsid w:val="007312E1"/>
    <w:rsid w:val="00756164"/>
    <w:rsid w:val="00760B1F"/>
    <w:rsid w:val="00766288"/>
    <w:rsid w:val="0077485E"/>
    <w:rsid w:val="007D2E44"/>
    <w:rsid w:val="007D3457"/>
    <w:rsid w:val="00825667"/>
    <w:rsid w:val="00844BC5"/>
    <w:rsid w:val="00860B89"/>
    <w:rsid w:val="008773E7"/>
    <w:rsid w:val="008C0CB6"/>
    <w:rsid w:val="00925DDF"/>
    <w:rsid w:val="00963925"/>
    <w:rsid w:val="00975727"/>
    <w:rsid w:val="00983CC0"/>
    <w:rsid w:val="009E7D7B"/>
    <w:rsid w:val="00A02E53"/>
    <w:rsid w:val="00A31F04"/>
    <w:rsid w:val="00A772B1"/>
    <w:rsid w:val="00A97424"/>
    <w:rsid w:val="00AE5406"/>
    <w:rsid w:val="00AF37B5"/>
    <w:rsid w:val="00B144CC"/>
    <w:rsid w:val="00B46720"/>
    <w:rsid w:val="00B51A2D"/>
    <w:rsid w:val="00BF6C30"/>
    <w:rsid w:val="00BF6F2B"/>
    <w:rsid w:val="00CB72AD"/>
    <w:rsid w:val="00D06F3D"/>
    <w:rsid w:val="00D11424"/>
    <w:rsid w:val="00D56368"/>
    <w:rsid w:val="00D61D11"/>
    <w:rsid w:val="00D77364"/>
    <w:rsid w:val="00D86837"/>
    <w:rsid w:val="00D97AB7"/>
    <w:rsid w:val="00DB6EDC"/>
    <w:rsid w:val="00DC2A66"/>
    <w:rsid w:val="00E540BF"/>
    <w:rsid w:val="00E73230"/>
    <w:rsid w:val="00F0216D"/>
    <w:rsid w:val="00F35CC9"/>
    <w:rsid w:val="00F36E15"/>
    <w:rsid w:val="00F96DD0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EA7F8"/>
  <w15:docId w15:val="{4EFED21D-87F7-4155-98D2-141BD4FA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paragraph" w:styleId="ListParagraph">
    <w:name w:val="List Paragraph"/>
    <w:basedOn w:val="Normal"/>
    <w:uiPriority w:val="72"/>
    <w:qFormat/>
    <w:rsid w:val="00A31F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0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boji.dot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hubikotvr@outlook.com</cp:lastModifiedBy>
  <cp:revision>2</cp:revision>
  <cp:lastPrinted>2017-09-08T13:04:00Z</cp:lastPrinted>
  <dcterms:created xsi:type="dcterms:W3CDTF">2024-06-04T08:21:00Z</dcterms:created>
  <dcterms:modified xsi:type="dcterms:W3CDTF">2024-06-04T08:21:00Z</dcterms:modified>
</cp:coreProperties>
</file>