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BC30" w14:textId="2BFD9AAA" w:rsidR="002E4DDA" w:rsidRDefault="002E4DDA" w:rsidP="001A46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Mirna Bašić-Šiško</w:t>
      </w:r>
      <w:r w:rsidR="00660B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PRAKTIKUM II</w:t>
      </w:r>
    </w:p>
    <w:p w14:paraId="728F0D4D" w14:textId="77777777" w:rsidR="002E4DDA" w:rsidRDefault="002E4DDA" w:rsidP="001A46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3CA1E" w14:textId="55AC912D" w:rsidR="00C30AD8" w:rsidRPr="00660BD3" w:rsidRDefault="00C30AD8" w:rsidP="001A46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D3">
        <w:rPr>
          <w:rFonts w:ascii="Times New Roman" w:hAnsi="Times New Roman" w:cs="Times New Roman"/>
          <w:b/>
          <w:bCs/>
          <w:sz w:val="24"/>
          <w:szCs w:val="24"/>
        </w:rPr>
        <w:t xml:space="preserve">PSIHOEDUKACIJA O DJEČJOJ I ADOLESCENTNOJ DEPRESIJI </w:t>
      </w:r>
      <w:r w:rsidR="008D470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60BD3">
        <w:rPr>
          <w:rFonts w:ascii="Times New Roman" w:hAnsi="Times New Roman" w:cs="Times New Roman"/>
          <w:b/>
          <w:bCs/>
          <w:sz w:val="24"/>
          <w:szCs w:val="24"/>
        </w:rPr>
        <w:t>ZA DJECU</w:t>
      </w:r>
    </w:p>
    <w:p w14:paraId="52ABAA98" w14:textId="77777777" w:rsidR="00BF1584" w:rsidRPr="00112636" w:rsidRDefault="00BF1584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B8CE4" w14:textId="77777777" w:rsidR="004C1BE7" w:rsidRPr="00112636" w:rsidRDefault="004C1BE7" w:rsidP="001A46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BE7">
        <w:rPr>
          <w:rFonts w:ascii="Times New Roman" w:hAnsi="Times New Roman" w:cs="Times New Roman"/>
          <w:b/>
          <w:bCs/>
          <w:sz w:val="24"/>
          <w:szCs w:val="24"/>
        </w:rPr>
        <w:t>Što je depresija?</w:t>
      </w:r>
    </w:p>
    <w:p w14:paraId="4488B429" w14:textId="7FC2A2E8" w:rsidR="004C1BE7" w:rsidRPr="00112636" w:rsidRDefault="004C1BE7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Svi se ponekad osjećamo tužno i potišteno. U većini slučajeva taj osjećaj brzo nestane i ponovno smo raspoloženi. Ponekad taj osjećaj potraje dugo i čini nam se kao da n</w:t>
      </w:r>
      <w:r w:rsidR="00112636">
        <w:rPr>
          <w:rFonts w:ascii="Times New Roman" w:hAnsi="Times New Roman" w:cs="Times New Roman"/>
          <w:sz w:val="24"/>
          <w:szCs w:val="24"/>
        </w:rPr>
        <w:t>ikad n</w:t>
      </w:r>
      <w:r w:rsidRPr="00112636">
        <w:rPr>
          <w:rFonts w:ascii="Times New Roman" w:hAnsi="Times New Roman" w:cs="Times New Roman"/>
          <w:sz w:val="24"/>
          <w:szCs w:val="24"/>
        </w:rPr>
        <w:t>eće prestati. Takvo stanje naziva se depresija i puno je više od obične tuge</w:t>
      </w:r>
      <w:r w:rsidR="00BF1584" w:rsidRPr="00112636">
        <w:rPr>
          <w:rFonts w:ascii="Times New Roman" w:hAnsi="Times New Roman" w:cs="Times New Roman"/>
          <w:sz w:val="24"/>
          <w:szCs w:val="24"/>
        </w:rPr>
        <w:t>. Ono</w:t>
      </w:r>
      <w:r w:rsidRPr="00112636">
        <w:rPr>
          <w:rFonts w:ascii="Times New Roman" w:hAnsi="Times New Roman" w:cs="Times New Roman"/>
          <w:sz w:val="24"/>
          <w:szCs w:val="24"/>
        </w:rPr>
        <w:t xml:space="preserve"> negativno utječe na način kako funkcioniramo kod kuće, u školi, u društvu ili na treningu… </w:t>
      </w:r>
      <w:r w:rsidR="00112636">
        <w:rPr>
          <w:rFonts w:ascii="Times New Roman" w:hAnsi="Times New Roman" w:cs="Times New Roman"/>
          <w:sz w:val="24"/>
          <w:szCs w:val="24"/>
        </w:rPr>
        <w:t>Depresija se javlja u približno 2% djece do 10. godina, a u starije djece i adolescenata u 4</w:t>
      </w:r>
      <w:r w:rsidR="001A46B5" w:rsidRPr="001A46B5">
        <w:rPr>
          <w:rFonts w:ascii="Times New Roman" w:hAnsi="Times New Roman" w:cs="Times New Roman"/>
          <w:sz w:val="24"/>
          <w:szCs w:val="24"/>
        </w:rPr>
        <w:t>%</w:t>
      </w:r>
      <w:r w:rsidR="00112636">
        <w:rPr>
          <w:rFonts w:ascii="Times New Roman" w:hAnsi="Times New Roman" w:cs="Times New Roman"/>
          <w:sz w:val="24"/>
          <w:szCs w:val="24"/>
        </w:rPr>
        <w:t>-8</w:t>
      </w:r>
      <w:bookmarkStart w:id="0" w:name="_Hlk149305339"/>
      <w:r w:rsidR="00112636">
        <w:rPr>
          <w:rFonts w:ascii="Times New Roman" w:hAnsi="Times New Roman" w:cs="Times New Roman"/>
          <w:sz w:val="24"/>
          <w:szCs w:val="24"/>
        </w:rPr>
        <w:t>%</w:t>
      </w:r>
      <w:bookmarkEnd w:id="0"/>
      <w:r w:rsidR="00112636">
        <w:rPr>
          <w:rFonts w:ascii="Times New Roman" w:hAnsi="Times New Roman" w:cs="Times New Roman"/>
          <w:sz w:val="24"/>
          <w:szCs w:val="24"/>
        </w:rPr>
        <w:t xml:space="preserve"> slučajeva.</w:t>
      </w:r>
    </w:p>
    <w:p w14:paraId="6F28C5D8" w14:textId="77777777" w:rsidR="004C1BE7" w:rsidRPr="00112636" w:rsidRDefault="004C1BE7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7EF8E" w14:textId="392F8751" w:rsidR="004C1BE7" w:rsidRPr="004C1BE7" w:rsidRDefault="004C1BE7" w:rsidP="001A46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BE7">
        <w:rPr>
          <w:rFonts w:ascii="Times New Roman" w:hAnsi="Times New Roman" w:cs="Times New Roman"/>
          <w:b/>
          <w:bCs/>
          <w:sz w:val="24"/>
          <w:szCs w:val="24"/>
        </w:rPr>
        <w:t>Kako prepoznati depresiju</w:t>
      </w:r>
      <w:r w:rsidRPr="0011263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7E1624" w14:textId="09684BCD" w:rsidR="004C1BE7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 xml:space="preserve">Često si </w:t>
      </w:r>
      <w:r w:rsidR="004C1BE7" w:rsidRPr="00112636">
        <w:rPr>
          <w:rFonts w:ascii="Times New Roman" w:hAnsi="Times New Roman" w:cs="Times New Roman"/>
          <w:sz w:val="24"/>
          <w:szCs w:val="24"/>
        </w:rPr>
        <w:t>tužan i potišten</w:t>
      </w:r>
    </w:p>
    <w:p w14:paraId="3FC833E9" w14:textId="3C188586" w:rsidR="00BF1584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Plače ti se bez jasnog razloga</w:t>
      </w:r>
    </w:p>
    <w:p w14:paraId="68544971" w14:textId="389C338E" w:rsidR="004C1BE7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Izbjegavaš družiti se s prijateljima i želiš biti sam</w:t>
      </w:r>
    </w:p>
    <w:p w14:paraId="654CFF90" w14:textId="7196EAD1" w:rsidR="00BF1584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Jedeš kako bi se osjećao bolje ili nemaš apetita</w:t>
      </w:r>
    </w:p>
    <w:p w14:paraId="3E0A6E26" w14:textId="587AB0C9" w:rsidR="00BF1584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Ujutro ti se teško ustati i dugo spavaš</w:t>
      </w:r>
    </w:p>
    <w:p w14:paraId="360F1AE8" w14:textId="63B45EF8" w:rsidR="00BF1584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Navečer teško zaspiš</w:t>
      </w:r>
    </w:p>
    <w:p w14:paraId="02496885" w14:textId="3E24A636" w:rsidR="00BF1584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Teško ti se koncentrirati na učenje</w:t>
      </w:r>
    </w:p>
    <w:p w14:paraId="2EC1EA62" w14:textId="6C5CF3EF" w:rsidR="00BF1584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Misliš da si manje vrijedan od drugih</w:t>
      </w:r>
    </w:p>
    <w:p w14:paraId="396DBF23" w14:textId="5B1A9EFF" w:rsidR="00BF1584" w:rsidRPr="00112636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Stalno se osjećaš umorno i bez energije</w:t>
      </w:r>
    </w:p>
    <w:p w14:paraId="21027EB8" w14:textId="6A5EF572" w:rsidR="00BF1584" w:rsidRDefault="00BF1584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Prestao si raditi stvari u kojima si prije uživao</w:t>
      </w:r>
    </w:p>
    <w:p w14:paraId="2E1C5213" w14:textId="5A145C9A" w:rsidR="007C15C1" w:rsidRPr="004C1BE7" w:rsidRDefault="007C15C1" w:rsidP="001A46B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C1">
        <w:rPr>
          <w:rFonts w:ascii="Times New Roman" w:hAnsi="Times New Roman" w:cs="Times New Roman"/>
          <w:sz w:val="24"/>
          <w:szCs w:val="24"/>
        </w:rPr>
        <w:t>Imaš želju za smrti</w:t>
      </w:r>
    </w:p>
    <w:p w14:paraId="13838C67" w14:textId="5DD9E96C" w:rsidR="00BF1584" w:rsidRPr="00112636" w:rsidRDefault="00BF1584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1BA4C" w14:textId="3CAC15D2" w:rsidR="00BF1584" w:rsidRPr="00112636" w:rsidRDefault="00BF1584" w:rsidP="001A46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636">
        <w:rPr>
          <w:rFonts w:ascii="Times New Roman" w:hAnsi="Times New Roman" w:cs="Times New Roman"/>
          <w:b/>
          <w:bCs/>
          <w:sz w:val="24"/>
          <w:szCs w:val="24"/>
        </w:rPr>
        <w:t>Kako nastaje depresija?</w:t>
      </w:r>
    </w:p>
    <w:p w14:paraId="7CDBC195" w14:textId="76C4C691" w:rsidR="00BF1584" w:rsidRPr="00112636" w:rsidRDefault="00BF1584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Ne postoji samo jedan uzrok depresije nego je riječ o više čimbe</w:t>
      </w:r>
      <w:r w:rsidR="00DD16CD" w:rsidRPr="00112636">
        <w:rPr>
          <w:rFonts w:ascii="Times New Roman" w:hAnsi="Times New Roman" w:cs="Times New Roman"/>
          <w:sz w:val="24"/>
          <w:szCs w:val="24"/>
        </w:rPr>
        <w:t>nika</w:t>
      </w:r>
      <w:r w:rsidRPr="00112636">
        <w:rPr>
          <w:rFonts w:ascii="Times New Roman" w:hAnsi="Times New Roman" w:cs="Times New Roman"/>
          <w:sz w:val="24"/>
          <w:szCs w:val="24"/>
        </w:rPr>
        <w:t xml:space="preserve">. </w:t>
      </w:r>
      <w:r w:rsidR="00DD16CD" w:rsidRPr="00112636">
        <w:rPr>
          <w:rFonts w:ascii="Times New Roman" w:hAnsi="Times New Roman" w:cs="Times New Roman"/>
          <w:sz w:val="24"/>
          <w:szCs w:val="24"/>
        </w:rPr>
        <w:t>Depresija se češće javlja u određenim obiteljima, što znači ako je netko iz obitelji imao depresiju, veća je vjerojatnost da će</w:t>
      </w:r>
      <w:r w:rsidR="00112636" w:rsidRPr="00112636">
        <w:rPr>
          <w:rFonts w:ascii="Times New Roman" w:hAnsi="Times New Roman" w:cs="Times New Roman"/>
          <w:sz w:val="24"/>
          <w:szCs w:val="24"/>
        </w:rPr>
        <w:t>š je</w:t>
      </w:r>
      <w:r w:rsidR="00DD16CD" w:rsidRPr="00112636">
        <w:rPr>
          <w:rFonts w:ascii="Times New Roman" w:hAnsi="Times New Roman" w:cs="Times New Roman"/>
          <w:sz w:val="24"/>
          <w:szCs w:val="24"/>
        </w:rPr>
        <w:t xml:space="preserve"> imati</w:t>
      </w:r>
      <w:r w:rsidR="00112636" w:rsidRPr="00112636">
        <w:rPr>
          <w:rFonts w:ascii="Times New Roman" w:hAnsi="Times New Roman" w:cs="Times New Roman"/>
          <w:sz w:val="24"/>
          <w:szCs w:val="24"/>
        </w:rPr>
        <w:t xml:space="preserve"> i ti</w:t>
      </w:r>
      <w:r w:rsidR="00DD16CD" w:rsidRPr="00112636">
        <w:rPr>
          <w:rFonts w:ascii="Times New Roman" w:hAnsi="Times New Roman" w:cs="Times New Roman"/>
          <w:sz w:val="24"/>
          <w:szCs w:val="24"/>
        </w:rPr>
        <w:t xml:space="preserve">. Također su važne i </w:t>
      </w:r>
      <w:r w:rsidR="00112636" w:rsidRPr="00112636">
        <w:rPr>
          <w:rFonts w:ascii="Times New Roman" w:hAnsi="Times New Roman" w:cs="Times New Roman"/>
          <w:sz w:val="24"/>
          <w:szCs w:val="24"/>
        </w:rPr>
        <w:t>tvoje</w:t>
      </w:r>
      <w:r w:rsidR="00DD16CD" w:rsidRPr="00112636">
        <w:rPr>
          <w:rFonts w:ascii="Times New Roman" w:hAnsi="Times New Roman" w:cs="Times New Roman"/>
          <w:sz w:val="24"/>
          <w:szCs w:val="24"/>
        </w:rPr>
        <w:t xml:space="preserve"> osobine, način razmišljanja, stresni događaji koje s</w:t>
      </w:r>
      <w:r w:rsidR="00112636" w:rsidRPr="00112636">
        <w:rPr>
          <w:rFonts w:ascii="Times New Roman" w:hAnsi="Times New Roman" w:cs="Times New Roman"/>
          <w:sz w:val="24"/>
          <w:szCs w:val="24"/>
        </w:rPr>
        <w:t>i</w:t>
      </w:r>
      <w:r w:rsidR="00DD16CD" w:rsidRPr="00112636">
        <w:rPr>
          <w:rFonts w:ascii="Times New Roman" w:hAnsi="Times New Roman" w:cs="Times New Roman"/>
          <w:sz w:val="24"/>
          <w:szCs w:val="24"/>
        </w:rPr>
        <w:t xml:space="preserve"> ima</w:t>
      </w:r>
      <w:r w:rsidR="00112636" w:rsidRPr="00112636">
        <w:rPr>
          <w:rFonts w:ascii="Times New Roman" w:hAnsi="Times New Roman" w:cs="Times New Roman"/>
          <w:sz w:val="24"/>
          <w:szCs w:val="24"/>
        </w:rPr>
        <w:t>o</w:t>
      </w:r>
      <w:r w:rsidR="00DD16CD" w:rsidRPr="00112636">
        <w:rPr>
          <w:rFonts w:ascii="Times New Roman" w:hAnsi="Times New Roman" w:cs="Times New Roman"/>
          <w:sz w:val="24"/>
          <w:szCs w:val="24"/>
        </w:rPr>
        <w:t xml:space="preserve">, problemi </w:t>
      </w:r>
      <w:r w:rsidR="00112636" w:rsidRPr="00112636">
        <w:rPr>
          <w:rFonts w:ascii="Times New Roman" w:hAnsi="Times New Roman" w:cs="Times New Roman"/>
          <w:sz w:val="24"/>
          <w:szCs w:val="24"/>
        </w:rPr>
        <w:t xml:space="preserve">u </w:t>
      </w:r>
      <w:r w:rsidR="00DD16CD" w:rsidRPr="00112636">
        <w:rPr>
          <w:rFonts w:ascii="Times New Roman" w:hAnsi="Times New Roman" w:cs="Times New Roman"/>
          <w:sz w:val="24"/>
          <w:szCs w:val="24"/>
        </w:rPr>
        <w:t>odnosima s drugima i sl.</w:t>
      </w:r>
    </w:p>
    <w:p w14:paraId="57B969D8" w14:textId="1CEEB26D" w:rsidR="00112636" w:rsidRPr="00112636" w:rsidRDefault="00112636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45EE8" w14:textId="77777777" w:rsidR="00112636" w:rsidRPr="00112636" w:rsidRDefault="00112636" w:rsidP="001A46B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636">
        <w:rPr>
          <w:rFonts w:ascii="Times New Roman" w:hAnsi="Times New Roman" w:cs="Times New Roman"/>
          <w:b/>
          <w:bCs/>
          <w:sz w:val="24"/>
          <w:szCs w:val="24"/>
        </w:rPr>
        <w:t>Tretman depresije</w:t>
      </w:r>
    </w:p>
    <w:p w14:paraId="67A9AE17" w14:textId="398C55C1" w:rsidR="00112636" w:rsidRPr="00112636" w:rsidRDefault="00112636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 xml:space="preserve">Kognitivno-bihevioralna terapija ima uspjeh u tretmanu depresije. Može pomoći u ublažavanju simptoma, ali i naučiti te kako spriječiti da se oni ponovno pojave. Do poboljšanja dolazi postepeno </w:t>
      </w:r>
      <w:r>
        <w:rPr>
          <w:rFonts w:ascii="Times New Roman" w:hAnsi="Times New Roman" w:cs="Times New Roman"/>
          <w:sz w:val="24"/>
          <w:szCs w:val="24"/>
        </w:rPr>
        <w:t xml:space="preserve">uključivanjem u </w:t>
      </w:r>
      <w:r w:rsidRPr="00112636">
        <w:rPr>
          <w:rFonts w:ascii="Times New Roman" w:hAnsi="Times New Roman" w:cs="Times New Roman"/>
          <w:sz w:val="24"/>
          <w:szCs w:val="24"/>
        </w:rPr>
        <w:t xml:space="preserve">ponašanja kao što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112636">
        <w:rPr>
          <w:rFonts w:ascii="Times New Roman" w:hAnsi="Times New Roman" w:cs="Times New Roman"/>
          <w:sz w:val="24"/>
          <w:szCs w:val="24"/>
        </w:rPr>
        <w:t xml:space="preserve"> primjerice briga o higijeni i prehrani, uvođenje tjelesne aktivnosti, bavljenje hobijima, druženje s vršnjacima i obitelji. Osim toga, važno je </w:t>
      </w:r>
      <w:r w:rsidRPr="00112636">
        <w:rPr>
          <w:rFonts w:ascii="Times New Roman" w:hAnsi="Times New Roman" w:cs="Times New Roman"/>
          <w:sz w:val="24"/>
          <w:szCs w:val="24"/>
        </w:rPr>
        <w:lastRenderedPageBreak/>
        <w:t xml:space="preserve">raditi i na promjeni načina razmišljanja, pa se tako kroz tretman uči kako prepoznati svoje negativne misli i kako im se oduprijeti. </w:t>
      </w:r>
    </w:p>
    <w:p w14:paraId="037AC96E" w14:textId="3C799603" w:rsidR="00112636" w:rsidRPr="00112636" w:rsidRDefault="00112636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Ukoliko su simptomi depresije jako izraženi preporuča se uz kognitivno-bihevioralnu terapiju kombinirati i terapiju lijekovima. Lijekov</w:t>
      </w:r>
      <w:r>
        <w:rPr>
          <w:rFonts w:ascii="Times New Roman" w:hAnsi="Times New Roman" w:cs="Times New Roman"/>
          <w:sz w:val="24"/>
          <w:szCs w:val="24"/>
        </w:rPr>
        <w:t>e za depresiju</w:t>
      </w:r>
      <w:r w:rsidRPr="00112636">
        <w:rPr>
          <w:rFonts w:ascii="Times New Roman" w:hAnsi="Times New Roman" w:cs="Times New Roman"/>
          <w:sz w:val="24"/>
          <w:szCs w:val="24"/>
        </w:rPr>
        <w:t xml:space="preserve"> prepisuje liječnik psihijatar. </w:t>
      </w:r>
    </w:p>
    <w:p w14:paraId="6617E020" w14:textId="77777777" w:rsidR="00BF1584" w:rsidRPr="00112636" w:rsidRDefault="00BF1584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CE932" w14:textId="77777777" w:rsidR="00C30AD8" w:rsidRPr="00112636" w:rsidRDefault="00C30AD8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03FC1" w14:textId="1929627B" w:rsidR="00B07942" w:rsidRPr="00112636" w:rsidRDefault="0069522C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36">
        <w:rPr>
          <w:rFonts w:ascii="Times New Roman" w:hAnsi="Times New Roman" w:cs="Times New Roman"/>
          <w:sz w:val="24"/>
          <w:szCs w:val="24"/>
        </w:rPr>
        <w:t>DODATNI MATERIJALI</w:t>
      </w:r>
      <w:r w:rsidR="007C15C1">
        <w:rPr>
          <w:rFonts w:ascii="Times New Roman" w:hAnsi="Times New Roman" w:cs="Times New Roman"/>
          <w:sz w:val="24"/>
          <w:szCs w:val="24"/>
        </w:rPr>
        <w:t xml:space="preserve"> KOJI TI MOGU POMOĆI</w:t>
      </w:r>
      <w:r w:rsidRPr="00112636">
        <w:rPr>
          <w:rFonts w:ascii="Times New Roman" w:hAnsi="Times New Roman" w:cs="Times New Roman"/>
          <w:sz w:val="24"/>
          <w:szCs w:val="24"/>
        </w:rPr>
        <w:t>:</w:t>
      </w:r>
    </w:p>
    <w:p w14:paraId="1162A85B" w14:textId="514AD71E" w:rsidR="0069522C" w:rsidRPr="00112636" w:rsidRDefault="008D470F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C15C1" w:rsidRPr="001C2902">
          <w:rPr>
            <w:rStyle w:val="Hiperveza"/>
            <w:rFonts w:ascii="Times New Roman" w:hAnsi="Times New Roman" w:cs="Times New Roman"/>
            <w:sz w:val="24"/>
            <w:szCs w:val="24"/>
          </w:rPr>
          <w:t>https://www.youtube.com/watch?v=MamhtEaQy7M</w:t>
        </w:r>
      </w:hyperlink>
      <w:r w:rsidR="007C15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5A20C" w14:textId="10D8B4C4" w:rsidR="0069522C" w:rsidRPr="00112636" w:rsidRDefault="008D470F" w:rsidP="001A46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C15C1" w:rsidRPr="001C2902">
          <w:rPr>
            <w:rStyle w:val="Hiperveza"/>
            <w:rFonts w:ascii="Times New Roman" w:hAnsi="Times New Roman" w:cs="Times New Roman"/>
            <w:sz w:val="24"/>
            <w:szCs w:val="24"/>
          </w:rPr>
          <w:t>https://www.youtube.com/watch?v=Y9A5wuTtblw</w:t>
        </w:r>
      </w:hyperlink>
      <w:r w:rsidR="007C15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522C" w:rsidRPr="0011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96FA1"/>
    <w:multiLevelType w:val="hybridMultilevel"/>
    <w:tmpl w:val="954E6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9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C"/>
    <w:rsid w:val="00112636"/>
    <w:rsid w:val="001A46B5"/>
    <w:rsid w:val="002E4DDA"/>
    <w:rsid w:val="004C1BE7"/>
    <w:rsid w:val="00660BD3"/>
    <w:rsid w:val="0069522C"/>
    <w:rsid w:val="007C15C1"/>
    <w:rsid w:val="008D470F"/>
    <w:rsid w:val="009A1417"/>
    <w:rsid w:val="00B07942"/>
    <w:rsid w:val="00B8352B"/>
    <w:rsid w:val="00BF1584"/>
    <w:rsid w:val="00C30AD8"/>
    <w:rsid w:val="00D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BB12"/>
  <w15:chartTrackingRefBased/>
  <w15:docId w15:val="{6A073E8D-8580-4996-9023-8785B15C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26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C15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15C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C1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9A5wuTtblw" TargetMode="External"/><Relationship Id="rId5" Type="http://schemas.openxmlformats.org/officeDocument/2006/relationships/hyperlink" Target="https://www.youtube.com/watch?v=MamhtEaQy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Čugura</dc:creator>
  <cp:keywords/>
  <dc:description/>
  <cp:lastModifiedBy>Mirna</cp:lastModifiedBy>
  <cp:revision>8</cp:revision>
  <dcterms:created xsi:type="dcterms:W3CDTF">2023-10-27T09:48:00Z</dcterms:created>
  <dcterms:modified xsi:type="dcterms:W3CDTF">2023-10-27T11:23:00Z</dcterms:modified>
</cp:coreProperties>
</file>