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2E" w:rsidRPr="00BD51A2" w:rsidRDefault="00A333E7">
      <w:pPr>
        <w:rPr>
          <w:rFonts w:ascii="Arial" w:hAnsi="Arial" w:cs="Arial"/>
          <w:b/>
          <w:sz w:val="28"/>
          <w:szCs w:val="28"/>
        </w:rPr>
      </w:pPr>
      <w:r w:rsidRPr="00BD51A2">
        <w:rPr>
          <w:rFonts w:ascii="Arial" w:hAnsi="Arial" w:cs="Arial"/>
          <w:b/>
          <w:sz w:val="28"/>
          <w:szCs w:val="28"/>
        </w:rPr>
        <w:t>Prilog 1.</w:t>
      </w:r>
      <w:r w:rsidR="00E5334F" w:rsidRPr="00BD51A2">
        <w:rPr>
          <w:rFonts w:ascii="Arial" w:hAnsi="Arial" w:cs="Arial"/>
          <w:b/>
          <w:sz w:val="28"/>
          <w:szCs w:val="28"/>
        </w:rPr>
        <w:t xml:space="preserve"> Aktivan rad na povećanju pozitivnih emocija</w:t>
      </w:r>
    </w:p>
    <w:p w:rsidR="00A333E7" w:rsidRPr="00BD51A2" w:rsidRDefault="00A333E7">
      <w:pPr>
        <w:rPr>
          <w:rFonts w:ascii="Arial" w:hAnsi="Arial" w:cs="Arial"/>
          <w:sz w:val="28"/>
          <w:szCs w:val="28"/>
        </w:rPr>
      </w:pPr>
    </w:p>
    <w:p w:rsidR="00A333E7" w:rsidRPr="00BD51A2" w:rsidRDefault="00BA0F32" w:rsidP="00E5334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R</w:t>
      </w:r>
      <w:r w:rsidR="00A333E7" w:rsidRPr="00BD51A2">
        <w:rPr>
          <w:rFonts w:ascii="Arial" w:hAnsi="Arial" w:cs="Arial"/>
          <w:sz w:val="28"/>
          <w:szCs w:val="28"/>
        </w:rPr>
        <w:t xml:space="preserve">azgovor o </w:t>
      </w:r>
      <w:proofErr w:type="spellStart"/>
      <w:r w:rsidR="00A333E7" w:rsidRPr="00BD51A2">
        <w:rPr>
          <w:rFonts w:ascii="Arial" w:hAnsi="Arial" w:cs="Arial"/>
          <w:sz w:val="28"/>
          <w:szCs w:val="28"/>
        </w:rPr>
        <w:t>klijentovim</w:t>
      </w:r>
      <w:proofErr w:type="spellEnd"/>
      <w:r w:rsidR="00A333E7" w:rsidRPr="00BD51A2">
        <w:rPr>
          <w:rFonts w:ascii="Arial" w:hAnsi="Arial" w:cs="Arial"/>
          <w:sz w:val="28"/>
          <w:szCs w:val="28"/>
        </w:rPr>
        <w:t xml:space="preserve"> interesima, pozitivnim događajima koji su se dogodili tijekom tjedna i pozitivnim sjećanjima;</w:t>
      </w:r>
    </w:p>
    <w:p w:rsidR="00E5334F" w:rsidRPr="00BD51A2" w:rsidRDefault="00E5334F" w:rsidP="00E5334F">
      <w:pPr>
        <w:pStyle w:val="Odlomakpopis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333E7" w:rsidRPr="00BD51A2" w:rsidRDefault="00BA0F32" w:rsidP="00E5334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S</w:t>
      </w:r>
      <w:r w:rsidR="00A333E7" w:rsidRPr="00BD51A2">
        <w:rPr>
          <w:rFonts w:ascii="Arial" w:hAnsi="Arial" w:cs="Arial"/>
          <w:sz w:val="28"/>
          <w:szCs w:val="28"/>
        </w:rPr>
        <w:t xml:space="preserve">tvaranje akcijskih planova usmjerenih na </w:t>
      </w:r>
      <w:r w:rsidR="004B0BDD" w:rsidRPr="00BD51A2">
        <w:rPr>
          <w:rFonts w:ascii="Arial" w:hAnsi="Arial" w:cs="Arial"/>
          <w:sz w:val="28"/>
          <w:szCs w:val="28"/>
        </w:rPr>
        <w:t>povećanje pozitivnih emocija, npr. uključivanje</w:t>
      </w:r>
      <w:r w:rsidR="00A333E7" w:rsidRPr="00BD51A2">
        <w:rPr>
          <w:rFonts w:ascii="Arial" w:hAnsi="Arial" w:cs="Arial"/>
          <w:sz w:val="28"/>
          <w:szCs w:val="28"/>
        </w:rPr>
        <w:t xml:space="preserve"> u društvene, ugodne, smislene i produktivne aktivn</w:t>
      </w:r>
      <w:r w:rsidR="004B0BDD" w:rsidRPr="00BD51A2">
        <w:rPr>
          <w:rFonts w:ascii="Arial" w:hAnsi="Arial" w:cs="Arial"/>
          <w:sz w:val="28"/>
          <w:szCs w:val="28"/>
        </w:rPr>
        <w:t xml:space="preserve">osti i odavanje </w:t>
      </w:r>
      <w:r w:rsidR="00A333E7" w:rsidRPr="00BD51A2">
        <w:rPr>
          <w:rFonts w:ascii="Arial" w:hAnsi="Arial" w:cs="Arial"/>
          <w:sz w:val="28"/>
          <w:szCs w:val="28"/>
        </w:rPr>
        <w:t>sebi zasluga</w:t>
      </w:r>
      <w:r w:rsidR="004B0BDD" w:rsidRPr="00BD51A2">
        <w:rPr>
          <w:rFonts w:ascii="Arial" w:hAnsi="Arial" w:cs="Arial"/>
          <w:sz w:val="28"/>
          <w:szCs w:val="28"/>
        </w:rPr>
        <w:t xml:space="preserve"> za to</w:t>
      </w:r>
      <w:r w:rsidR="00BD51A2">
        <w:rPr>
          <w:rFonts w:ascii="Arial" w:hAnsi="Arial" w:cs="Arial"/>
          <w:sz w:val="28"/>
          <w:szCs w:val="28"/>
        </w:rPr>
        <w:t>;</w:t>
      </w:r>
    </w:p>
    <w:p w:rsidR="00E5334F" w:rsidRPr="00BD51A2" w:rsidRDefault="00E5334F" w:rsidP="00E5334F">
      <w:pPr>
        <w:pStyle w:val="Odlomakpopisa"/>
        <w:jc w:val="both"/>
        <w:rPr>
          <w:rFonts w:ascii="Arial" w:hAnsi="Arial" w:cs="Arial"/>
          <w:sz w:val="28"/>
          <w:szCs w:val="28"/>
        </w:rPr>
      </w:pPr>
    </w:p>
    <w:p w:rsidR="00A333E7" w:rsidRDefault="00BA0F32" w:rsidP="00E5334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</w:t>
      </w:r>
      <w:r w:rsidR="00A333E7" w:rsidRPr="00BD51A2">
        <w:rPr>
          <w:rFonts w:ascii="Arial" w:hAnsi="Arial" w:cs="Arial"/>
          <w:sz w:val="28"/>
          <w:szCs w:val="28"/>
        </w:rPr>
        <w:t>omaganje klijentima u donošenju prilagodljivih zaključaka o svojim iskustvima</w:t>
      </w:r>
      <w:r w:rsidR="00BD51A2">
        <w:rPr>
          <w:rFonts w:ascii="Arial" w:hAnsi="Arial" w:cs="Arial"/>
          <w:sz w:val="28"/>
          <w:szCs w:val="28"/>
        </w:rPr>
        <w:t>.</w:t>
      </w:r>
    </w:p>
    <w:p w:rsidR="00543772" w:rsidRPr="00543772" w:rsidRDefault="00543772" w:rsidP="00543772">
      <w:pPr>
        <w:pStyle w:val="Odlomakpopisa"/>
        <w:rPr>
          <w:rFonts w:ascii="Arial" w:hAnsi="Arial" w:cs="Arial"/>
          <w:sz w:val="28"/>
          <w:szCs w:val="28"/>
        </w:rPr>
      </w:pPr>
    </w:p>
    <w:p w:rsidR="00543772" w:rsidRPr="00BD51A2" w:rsidRDefault="00543772" w:rsidP="00543772">
      <w:pPr>
        <w:pStyle w:val="Odlomakpopis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333E7" w:rsidRPr="00BD51A2" w:rsidRDefault="00A333E7" w:rsidP="00E5334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51A2">
        <w:rPr>
          <w:rFonts w:ascii="Arial" w:hAnsi="Arial" w:cs="Arial"/>
          <w:sz w:val="28"/>
          <w:szCs w:val="28"/>
        </w:rPr>
        <w:t>Npr.</w:t>
      </w:r>
    </w:p>
    <w:p w:rsidR="00A333E7" w:rsidRPr="00BD51A2" w:rsidRDefault="004B0BDD" w:rsidP="00E5334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51A2">
        <w:rPr>
          <w:rFonts w:ascii="Arial" w:hAnsi="Arial" w:cs="Arial"/>
          <w:sz w:val="28"/>
          <w:szCs w:val="28"/>
        </w:rPr>
        <w:t>“Što V</w:t>
      </w:r>
      <w:r w:rsidR="00A333E7" w:rsidRPr="00BD51A2">
        <w:rPr>
          <w:rFonts w:ascii="Arial" w:hAnsi="Arial" w:cs="Arial"/>
          <w:sz w:val="28"/>
          <w:szCs w:val="28"/>
        </w:rPr>
        <w:t>am ovo iskustvo pokazuje?”</w:t>
      </w:r>
    </w:p>
    <w:p w:rsidR="00A333E7" w:rsidRPr="00BD51A2" w:rsidRDefault="00A333E7" w:rsidP="00E5334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51A2">
        <w:rPr>
          <w:rFonts w:ascii="Arial" w:hAnsi="Arial" w:cs="Arial"/>
          <w:sz w:val="28"/>
          <w:szCs w:val="28"/>
        </w:rPr>
        <w:t>“Što govor</w:t>
      </w:r>
      <w:r w:rsidR="004B0BDD" w:rsidRPr="00BD51A2">
        <w:rPr>
          <w:rFonts w:ascii="Arial" w:hAnsi="Arial" w:cs="Arial"/>
          <w:sz w:val="28"/>
          <w:szCs w:val="28"/>
        </w:rPr>
        <w:t>i o Vama to što ste napravili</w:t>
      </w:r>
      <w:r w:rsidRPr="00BD51A2">
        <w:rPr>
          <w:rFonts w:ascii="Arial" w:hAnsi="Arial" w:cs="Arial"/>
          <w:sz w:val="28"/>
          <w:szCs w:val="28"/>
        </w:rPr>
        <w:t>?</w:t>
      </w:r>
    </w:p>
    <w:p w:rsidR="00A333E7" w:rsidRPr="00BD51A2" w:rsidRDefault="004B0BDD" w:rsidP="00E5334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51A2">
        <w:rPr>
          <w:rFonts w:ascii="Arial" w:hAnsi="Arial" w:cs="Arial"/>
          <w:sz w:val="28"/>
          <w:szCs w:val="28"/>
        </w:rPr>
        <w:t>"Što mislite kako V</w:t>
      </w:r>
      <w:r w:rsidR="00A333E7" w:rsidRPr="00BD51A2">
        <w:rPr>
          <w:rFonts w:ascii="Arial" w:hAnsi="Arial" w:cs="Arial"/>
          <w:sz w:val="28"/>
          <w:szCs w:val="28"/>
        </w:rPr>
        <w:t>as _______ vidi (kao rezultat ovog pozitivnog iskustva)?"</w:t>
      </w:r>
    </w:p>
    <w:p w:rsidR="00A333E7" w:rsidRPr="00BD51A2" w:rsidRDefault="004B0BDD" w:rsidP="00E5334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51A2">
        <w:rPr>
          <w:rFonts w:ascii="Arial" w:hAnsi="Arial" w:cs="Arial"/>
          <w:sz w:val="28"/>
          <w:szCs w:val="28"/>
        </w:rPr>
        <w:t>“Mislim da ovo (iskustvo) govori o V</w:t>
      </w:r>
      <w:r w:rsidR="00A333E7" w:rsidRPr="00BD51A2">
        <w:rPr>
          <w:rFonts w:ascii="Arial" w:hAnsi="Arial" w:cs="Arial"/>
          <w:sz w:val="28"/>
          <w:szCs w:val="28"/>
        </w:rPr>
        <w:t>ama _____________</w:t>
      </w:r>
      <w:r w:rsidRPr="00BD51A2">
        <w:rPr>
          <w:rFonts w:ascii="Arial" w:hAnsi="Arial" w:cs="Arial"/>
          <w:sz w:val="28"/>
          <w:szCs w:val="28"/>
        </w:rPr>
        <w:t>. Mislite</w:t>
      </w:r>
      <w:r w:rsidR="00A333E7" w:rsidRPr="00BD51A2">
        <w:rPr>
          <w:rFonts w:ascii="Arial" w:hAnsi="Arial" w:cs="Arial"/>
          <w:sz w:val="28"/>
          <w:szCs w:val="28"/>
        </w:rPr>
        <w:t xml:space="preserve"> li da sam u pravu?"</w:t>
      </w:r>
    </w:p>
    <w:p w:rsidR="00A333E7" w:rsidRDefault="00A333E7" w:rsidP="00E5334F">
      <w:pPr>
        <w:jc w:val="both"/>
      </w:pPr>
    </w:p>
    <w:sectPr w:rsidR="00A3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91C06"/>
    <w:multiLevelType w:val="hybridMultilevel"/>
    <w:tmpl w:val="F8D82882"/>
    <w:lvl w:ilvl="0" w:tplc="BDE46D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E7"/>
    <w:rsid w:val="004B0BDD"/>
    <w:rsid w:val="00543772"/>
    <w:rsid w:val="00A333E7"/>
    <w:rsid w:val="00BA0F32"/>
    <w:rsid w:val="00BD51A2"/>
    <w:rsid w:val="00DB2C2E"/>
    <w:rsid w:val="00E5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EE8C"/>
  <w15:chartTrackingRefBased/>
  <w15:docId w15:val="{D8F20FA8-A152-4A60-B5BF-390D1172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2023-10-17T10:43:00Z</dcterms:created>
  <dcterms:modified xsi:type="dcterms:W3CDTF">2023-11-03T11:16:00Z</dcterms:modified>
</cp:coreProperties>
</file>