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F748" w14:textId="6C2B4F61" w:rsidR="00EF6144" w:rsidRPr="00513D85" w:rsidRDefault="00513D85" w:rsidP="00513D85">
      <w:pPr>
        <w:jc w:val="center"/>
        <w:rPr>
          <w:b/>
          <w:sz w:val="24"/>
        </w:rPr>
      </w:pPr>
      <w:r w:rsidRPr="00513D85">
        <w:rPr>
          <w:b/>
          <w:sz w:val="24"/>
        </w:rPr>
        <w:t>VJEŽBA – Identificiranje automatskih misli</w:t>
      </w:r>
    </w:p>
    <w:p w14:paraId="76E27EF7" w14:textId="54912D3B" w:rsidR="00513D85" w:rsidRDefault="00513D85"/>
    <w:p w14:paraId="7416FDCF" w14:textId="7C927BEB" w:rsidR="00513D85" w:rsidRPr="00C45F9D" w:rsidRDefault="00513D85">
      <w:pPr>
        <w:rPr>
          <w:b/>
          <w:sz w:val="24"/>
        </w:rPr>
      </w:pPr>
      <w:r w:rsidRPr="00C45F9D">
        <w:rPr>
          <w:b/>
          <w:sz w:val="24"/>
        </w:rPr>
        <w:t xml:space="preserve">1. Kroz igranje uloga identificirajte automatske misli </w:t>
      </w:r>
      <w:r w:rsidR="00920299" w:rsidRPr="00C45F9D">
        <w:rPr>
          <w:b/>
          <w:sz w:val="24"/>
        </w:rPr>
        <w:t xml:space="preserve">(AM) </w:t>
      </w:r>
      <w:r w:rsidRPr="00C45F9D">
        <w:rPr>
          <w:b/>
          <w:sz w:val="24"/>
        </w:rPr>
        <w:t>koje su klijentu prolazile kroz glavu.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CF48D5" w14:paraId="1C8FF344" w14:textId="77777777" w:rsidTr="00C45F9D">
        <w:trPr>
          <w:trHeight w:val="709"/>
        </w:trPr>
        <w:tc>
          <w:tcPr>
            <w:tcW w:w="7933" w:type="dxa"/>
            <w:shd w:val="clear" w:color="auto" w:fill="000000" w:themeFill="text1"/>
            <w:vAlign w:val="center"/>
          </w:tcPr>
          <w:p w14:paraId="68D9778A" w14:textId="4FD60F0C" w:rsidR="00CF48D5" w:rsidRPr="00C45F9D" w:rsidRDefault="00CF48D5" w:rsidP="00CF48D5">
            <w:pPr>
              <w:rPr>
                <w:b/>
                <w:color w:val="FFFFFF" w:themeColor="background1"/>
              </w:rPr>
            </w:pPr>
            <w:r w:rsidRPr="00C45F9D">
              <w:rPr>
                <w:b/>
                <w:color w:val="FFFFFF" w:themeColor="background1"/>
              </w:rPr>
              <w:t>Intervencije terapeuta s ciljem identifikacije AM</w:t>
            </w:r>
          </w:p>
        </w:tc>
        <w:tc>
          <w:tcPr>
            <w:tcW w:w="1695" w:type="dxa"/>
            <w:shd w:val="clear" w:color="auto" w:fill="000000" w:themeFill="text1"/>
            <w:vAlign w:val="center"/>
          </w:tcPr>
          <w:p w14:paraId="02935BAE" w14:textId="77777777" w:rsidR="00CF48D5" w:rsidRPr="00C45F9D" w:rsidRDefault="00CF48D5" w:rsidP="005D377B">
            <w:pPr>
              <w:rPr>
                <w:b/>
                <w:color w:val="FFFFFF" w:themeColor="background1"/>
              </w:rPr>
            </w:pPr>
            <w:r w:rsidRPr="00C45F9D">
              <w:rPr>
                <w:b/>
                <w:color w:val="FFFFFF" w:themeColor="background1"/>
              </w:rPr>
              <w:t>DA / NE / NBP*</w:t>
            </w:r>
          </w:p>
          <w:p w14:paraId="79CBDAA5" w14:textId="785A4D03" w:rsidR="00CF48D5" w:rsidRPr="00C45F9D" w:rsidRDefault="00CF48D5" w:rsidP="00C45F9D">
            <w:pPr>
              <w:jc w:val="right"/>
              <w:rPr>
                <w:b/>
                <w:i/>
                <w:color w:val="FFFFFF" w:themeColor="background1"/>
              </w:rPr>
            </w:pPr>
            <w:r w:rsidRPr="00C45F9D">
              <w:rPr>
                <w:b/>
                <w:i/>
                <w:color w:val="FFFFFF" w:themeColor="background1"/>
                <w:sz w:val="18"/>
              </w:rPr>
              <w:t>*NBP=nije bilo potrebe</w:t>
            </w:r>
          </w:p>
        </w:tc>
      </w:tr>
      <w:tr w:rsidR="00CF48D5" w14:paraId="49D7575E" w14:textId="77777777" w:rsidTr="00A97E1E">
        <w:trPr>
          <w:trHeight w:val="946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59742CFA" w14:textId="6718C20E" w:rsidR="00CF48D5" w:rsidRPr="00C45F9D" w:rsidRDefault="00CF48D5" w:rsidP="00C45F9D">
            <w:pPr>
              <w:pStyle w:val="ListParagraph"/>
              <w:numPr>
                <w:ilvl w:val="0"/>
                <w:numId w:val="2"/>
              </w:numPr>
              <w:ind w:hanging="556"/>
              <w:rPr>
                <w:b/>
              </w:rPr>
            </w:pPr>
            <w:r w:rsidRPr="00C45F9D">
              <w:rPr>
                <w:b/>
              </w:rPr>
              <w:t>T traži opis specifične situacije u kojoj se K osjetio uzrujan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58EE5247" w14:textId="77777777" w:rsidR="00CF48D5" w:rsidRDefault="00CF48D5" w:rsidP="00C45F9D"/>
        </w:tc>
      </w:tr>
      <w:tr w:rsidR="00CF48D5" w14:paraId="4E77FC58" w14:textId="77777777" w:rsidTr="00A97E1E">
        <w:trPr>
          <w:trHeight w:val="944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649BF4AE" w14:textId="03946928" w:rsidR="00A53F12" w:rsidRPr="00C45F9D" w:rsidRDefault="005D377B" w:rsidP="00C45F9D">
            <w:pPr>
              <w:pStyle w:val="ListParagraph"/>
              <w:numPr>
                <w:ilvl w:val="0"/>
                <w:numId w:val="2"/>
              </w:numPr>
              <w:ind w:hanging="556"/>
              <w:rPr>
                <w:b/>
                <w:i/>
              </w:rPr>
            </w:pPr>
            <w:r w:rsidRPr="00C45F9D">
              <w:rPr>
                <w:b/>
              </w:rPr>
              <w:t>T postavlja</w:t>
            </w:r>
            <w:r w:rsidR="00A53F12" w:rsidRPr="00C45F9D">
              <w:rPr>
                <w:b/>
              </w:rPr>
              <w:t xml:space="preserve"> </w:t>
            </w:r>
            <w:r w:rsidRPr="00C45F9D">
              <w:rPr>
                <w:b/>
                <w:i/>
              </w:rPr>
              <w:t xml:space="preserve">PITANJE: </w:t>
            </w:r>
          </w:p>
          <w:p w14:paraId="5DB2B05D" w14:textId="5B779235" w:rsidR="00A53F12" w:rsidRPr="00C45F9D" w:rsidRDefault="00C45F9D" w:rsidP="00C45F9D">
            <w:pPr>
              <w:ind w:left="720" w:hanging="556"/>
              <w:rPr>
                <w:b/>
                <w:i/>
              </w:rPr>
            </w:pPr>
            <w:r>
              <w:rPr>
                <w:b/>
                <w:i/>
              </w:rPr>
              <w:t xml:space="preserve">           </w:t>
            </w:r>
            <w:r w:rsidR="005D377B" w:rsidRPr="00C45F9D">
              <w:rPr>
                <w:b/>
                <w:i/>
              </w:rPr>
              <w:t>Što V</w:t>
            </w:r>
            <w:r w:rsidR="00CF48D5" w:rsidRPr="00C45F9D">
              <w:rPr>
                <w:b/>
                <w:i/>
              </w:rPr>
              <w:t xml:space="preserve">am je u tom trenutku prošlo kroz glavu? Koja misao ili slika? </w:t>
            </w:r>
          </w:p>
          <w:p w14:paraId="653F885D" w14:textId="52385751" w:rsidR="00A53F12" w:rsidRPr="00A53F12" w:rsidRDefault="00C45F9D" w:rsidP="00C45F9D">
            <w:pPr>
              <w:ind w:left="720" w:hanging="556"/>
            </w:pPr>
            <w:r>
              <w:rPr>
                <w:b/>
                <w:i/>
              </w:rPr>
              <w:t xml:space="preserve">           </w:t>
            </w:r>
            <w:r w:rsidR="00CF48D5" w:rsidRPr="00C45F9D">
              <w:rPr>
                <w:b/>
                <w:i/>
              </w:rPr>
              <w:t>(ili: O čemu ste tada razmišljali?</w:t>
            </w:r>
            <w:r w:rsidR="00A53F12" w:rsidRPr="00C45F9D">
              <w:rPr>
                <w:b/>
                <w:i/>
              </w:rPr>
              <w:t xml:space="preserve"> Ili: Što pretpostavljate da ste mogli</w:t>
            </w:r>
            <w:r>
              <w:rPr>
                <w:b/>
                <w:i/>
              </w:rPr>
              <w:t xml:space="preserve"> </w:t>
            </w:r>
            <w:r w:rsidR="00A53F12" w:rsidRPr="00C45F9D">
              <w:rPr>
                <w:b/>
                <w:i/>
              </w:rPr>
              <w:t>misliti?</w:t>
            </w:r>
            <w:r w:rsidR="00CF48D5" w:rsidRPr="00C45F9D">
              <w:rPr>
                <w:b/>
                <w:i/>
              </w:rPr>
              <w:t>)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515F421C" w14:textId="77777777" w:rsidR="00CF48D5" w:rsidRDefault="00CF48D5" w:rsidP="00C45F9D"/>
        </w:tc>
      </w:tr>
      <w:tr w:rsidR="00A53F12" w14:paraId="318096B6" w14:textId="77777777" w:rsidTr="00A97E1E">
        <w:trPr>
          <w:trHeight w:val="887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773A9E46" w14:textId="13BFB3D9" w:rsidR="00A53F12" w:rsidRPr="00C45F9D" w:rsidRDefault="00A53F12" w:rsidP="00C45F9D">
            <w:pPr>
              <w:pStyle w:val="ListParagraph"/>
              <w:numPr>
                <w:ilvl w:val="0"/>
                <w:numId w:val="2"/>
              </w:numPr>
              <w:ind w:hanging="556"/>
              <w:rPr>
                <w:b/>
              </w:rPr>
            </w:pPr>
            <w:r w:rsidRPr="00C45F9D">
              <w:rPr>
                <w:b/>
              </w:rPr>
              <w:t>Ako K iznosi AM u obliku koji nije pogodan za daljnju evaluaciju, T</w:t>
            </w:r>
            <w:r w:rsidR="0086005E" w:rsidRPr="00C45F9D">
              <w:rPr>
                <w:b/>
              </w:rPr>
              <w:t xml:space="preserve"> traži </w:t>
            </w:r>
            <w:r w:rsidRPr="00C45F9D">
              <w:rPr>
                <w:b/>
              </w:rPr>
              <w:t>promjenu verbalizacije na neki od sljedećih načina: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ED6CCEE" w14:textId="77777777" w:rsidR="00A53F12" w:rsidRDefault="00A53F12" w:rsidP="00C45F9D"/>
        </w:tc>
      </w:tr>
      <w:tr w:rsidR="00A53F12" w14:paraId="5AD8C253" w14:textId="77777777" w:rsidTr="002F6575">
        <w:trPr>
          <w:trHeight w:val="561"/>
        </w:trPr>
        <w:tc>
          <w:tcPr>
            <w:tcW w:w="7933" w:type="dxa"/>
            <w:vAlign w:val="center"/>
          </w:tcPr>
          <w:p w14:paraId="468CA82A" w14:textId="682B7342" w:rsidR="00A53F12" w:rsidRDefault="00C45F9D" w:rsidP="007F5B8A">
            <w:r>
              <w:t xml:space="preserve">                 </w:t>
            </w:r>
            <w:r w:rsidR="007E3F6A">
              <w:t>1. potiče na razlikovanje interpretacija od AM (stvarnih riječi ili predodžbi)</w:t>
            </w:r>
          </w:p>
        </w:tc>
        <w:tc>
          <w:tcPr>
            <w:tcW w:w="1695" w:type="dxa"/>
            <w:vAlign w:val="center"/>
          </w:tcPr>
          <w:p w14:paraId="1D1C1EDD" w14:textId="77777777" w:rsidR="00A53F12" w:rsidRDefault="00A53F12" w:rsidP="007F5B8A"/>
        </w:tc>
      </w:tr>
      <w:tr w:rsidR="00A53F12" w14:paraId="61D45002" w14:textId="77777777" w:rsidTr="002F6575">
        <w:trPr>
          <w:trHeight w:val="555"/>
        </w:trPr>
        <w:tc>
          <w:tcPr>
            <w:tcW w:w="7933" w:type="dxa"/>
            <w:vAlign w:val="center"/>
          </w:tcPr>
          <w:p w14:paraId="35D0FE00" w14:textId="3C3C8BD9" w:rsidR="00A53F12" w:rsidRDefault="00C45F9D" w:rsidP="007F5B8A">
            <w:r>
              <w:t xml:space="preserve">                 </w:t>
            </w:r>
            <w:r w:rsidR="007E3F6A">
              <w:t xml:space="preserve">2. </w:t>
            </w:r>
            <w:r w:rsidR="0086005E">
              <w:t>potiče na specificiranje AM (stvarnih riječi ili predodžbi) ugrađenih u govor</w:t>
            </w:r>
          </w:p>
        </w:tc>
        <w:tc>
          <w:tcPr>
            <w:tcW w:w="1695" w:type="dxa"/>
            <w:vAlign w:val="center"/>
          </w:tcPr>
          <w:p w14:paraId="2DAD0638" w14:textId="77777777" w:rsidR="00A53F12" w:rsidRDefault="00A53F12" w:rsidP="007F5B8A"/>
        </w:tc>
      </w:tr>
      <w:tr w:rsidR="00A53F12" w14:paraId="475F4A42" w14:textId="77777777" w:rsidTr="002F6575">
        <w:trPr>
          <w:trHeight w:val="549"/>
        </w:trPr>
        <w:tc>
          <w:tcPr>
            <w:tcW w:w="7933" w:type="dxa"/>
            <w:vAlign w:val="center"/>
          </w:tcPr>
          <w:p w14:paraId="76BAE9EF" w14:textId="21B8D905" w:rsidR="00A53F12" w:rsidRDefault="00C45F9D" w:rsidP="007F5B8A">
            <w:r>
              <w:t xml:space="preserve">                 </w:t>
            </w:r>
            <w:r w:rsidR="0086005E">
              <w:t>3. potiče na mijenjanje misli iznesenih u obliku pitanja ili telegrafskom obliku</w:t>
            </w:r>
          </w:p>
        </w:tc>
        <w:tc>
          <w:tcPr>
            <w:tcW w:w="1695" w:type="dxa"/>
            <w:vAlign w:val="center"/>
          </w:tcPr>
          <w:p w14:paraId="7BAD6DEE" w14:textId="77777777" w:rsidR="00A53F12" w:rsidRDefault="00A53F12" w:rsidP="007F5B8A"/>
        </w:tc>
      </w:tr>
      <w:tr w:rsidR="00CF48D5" w14:paraId="123C4781" w14:textId="77777777" w:rsidTr="00A97E1E">
        <w:trPr>
          <w:trHeight w:val="862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6C18A371" w14:textId="09837DCD" w:rsidR="00CF48D5" w:rsidRPr="006231B0" w:rsidRDefault="005D377B" w:rsidP="008872CE">
            <w:pPr>
              <w:pStyle w:val="ListParagraph"/>
              <w:numPr>
                <w:ilvl w:val="0"/>
                <w:numId w:val="2"/>
              </w:numPr>
              <w:ind w:hanging="556"/>
              <w:rPr>
                <w:b/>
              </w:rPr>
            </w:pPr>
            <w:r w:rsidRPr="006231B0">
              <w:rPr>
                <w:b/>
              </w:rPr>
              <w:t>Ako K ima teškoć</w:t>
            </w:r>
            <w:r w:rsidR="008872CE">
              <w:rPr>
                <w:b/>
              </w:rPr>
              <w:t>e</w:t>
            </w:r>
            <w:r w:rsidRPr="006231B0">
              <w:rPr>
                <w:b/>
              </w:rPr>
              <w:t xml:space="preserve"> u identificiranju AM, T koristi neku od sljedećih strategija: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08432056" w14:textId="77777777" w:rsidR="00CF48D5" w:rsidRDefault="00CF48D5" w:rsidP="008872CE"/>
        </w:tc>
      </w:tr>
      <w:tr w:rsidR="005D377B" w14:paraId="69526904" w14:textId="77777777" w:rsidTr="00827561">
        <w:trPr>
          <w:trHeight w:val="549"/>
        </w:trPr>
        <w:tc>
          <w:tcPr>
            <w:tcW w:w="7933" w:type="dxa"/>
            <w:vAlign w:val="center"/>
          </w:tcPr>
          <w:p w14:paraId="63146BAC" w14:textId="17C2B15D" w:rsidR="005D377B" w:rsidRDefault="00D605D2" w:rsidP="00827561">
            <w:r>
              <w:t xml:space="preserve">                 </w:t>
            </w:r>
            <w:r w:rsidR="005D377B">
              <w:t>1. traži da se fokusira na emocije i tjelesne senzacije + PITANJE</w:t>
            </w:r>
          </w:p>
        </w:tc>
        <w:tc>
          <w:tcPr>
            <w:tcW w:w="1695" w:type="dxa"/>
          </w:tcPr>
          <w:p w14:paraId="21738F6F" w14:textId="77777777" w:rsidR="005D377B" w:rsidRDefault="005D377B"/>
        </w:tc>
      </w:tr>
      <w:tr w:rsidR="005D377B" w14:paraId="27FB7D5B" w14:textId="77777777" w:rsidTr="00827561">
        <w:trPr>
          <w:trHeight w:val="552"/>
        </w:trPr>
        <w:tc>
          <w:tcPr>
            <w:tcW w:w="7933" w:type="dxa"/>
            <w:vAlign w:val="center"/>
          </w:tcPr>
          <w:p w14:paraId="0D96BC05" w14:textId="2AA190DE" w:rsidR="005D377B" w:rsidRDefault="00D605D2" w:rsidP="00827561">
            <w:r>
              <w:t xml:space="preserve">                 </w:t>
            </w:r>
            <w:r w:rsidR="005D377B">
              <w:t>2. traži da vizualizira situaciju (</w:t>
            </w:r>
            <w:r w:rsidR="00D10E50">
              <w:t>opis u sadašnjem vremenu)</w:t>
            </w:r>
            <w:r w:rsidR="005D377B">
              <w:t xml:space="preserve"> + PITANJE</w:t>
            </w:r>
          </w:p>
        </w:tc>
        <w:tc>
          <w:tcPr>
            <w:tcW w:w="1695" w:type="dxa"/>
          </w:tcPr>
          <w:p w14:paraId="6AB7CB34" w14:textId="77777777" w:rsidR="005D377B" w:rsidRDefault="005D377B"/>
        </w:tc>
      </w:tr>
      <w:tr w:rsidR="005D377B" w14:paraId="0A7D8FC4" w14:textId="77777777" w:rsidTr="00827561">
        <w:trPr>
          <w:trHeight w:val="543"/>
        </w:trPr>
        <w:tc>
          <w:tcPr>
            <w:tcW w:w="7933" w:type="dxa"/>
            <w:vAlign w:val="center"/>
          </w:tcPr>
          <w:p w14:paraId="4658B399" w14:textId="628F3376" w:rsidR="005D377B" w:rsidRDefault="00D605D2" w:rsidP="00827561">
            <w:r>
              <w:t xml:space="preserve">                 </w:t>
            </w:r>
            <w:r w:rsidR="00D10E50">
              <w:t xml:space="preserve">3. rekreira situaciju kroz igranje uloga + </w:t>
            </w:r>
            <w:r w:rsidR="00E445CA">
              <w:t>nakon toga</w:t>
            </w:r>
            <w:r w:rsidR="007D0B25">
              <w:t xml:space="preserve"> </w:t>
            </w:r>
            <w:r w:rsidR="00D10E50">
              <w:t>PITANJE</w:t>
            </w:r>
          </w:p>
        </w:tc>
        <w:tc>
          <w:tcPr>
            <w:tcW w:w="1695" w:type="dxa"/>
          </w:tcPr>
          <w:p w14:paraId="53EEC80D" w14:textId="77777777" w:rsidR="005D377B" w:rsidRDefault="005D377B"/>
        </w:tc>
      </w:tr>
      <w:tr w:rsidR="005D377B" w14:paraId="613C8E4A" w14:textId="77777777" w:rsidTr="00827561">
        <w:tc>
          <w:tcPr>
            <w:tcW w:w="7933" w:type="dxa"/>
            <w:vAlign w:val="center"/>
          </w:tcPr>
          <w:p w14:paraId="039861EC" w14:textId="77777777" w:rsidR="002F6575" w:rsidRDefault="00D605D2" w:rsidP="00827561">
            <w:pPr>
              <w:rPr>
                <w:i/>
              </w:rPr>
            </w:pPr>
            <w:r>
              <w:t xml:space="preserve">                 </w:t>
            </w:r>
            <w:r w:rsidR="00644104">
              <w:t xml:space="preserve">4. pita o predodžbama (npr. </w:t>
            </w:r>
            <w:r w:rsidR="00644104" w:rsidRPr="00A30362">
              <w:rPr>
                <w:i/>
              </w:rPr>
              <w:t>Jeste li se nečega sjetili ili zamislili što bi se</w:t>
            </w:r>
          </w:p>
          <w:p w14:paraId="69F2C627" w14:textId="31B52B4B" w:rsidR="005D377B" w:rsidRDefault="002F6575" w:rsidP="00827561">
            <w:r>
              <w:rPr>
                <w:i/>
              </w:rPr>
              <w:t xml:space="preserve">                    </w:t>
            </w:r>
            <w:r w:rsidR="00644104" w:rsidRPr="00A30362">
              <w:rPr>
                <w:i/>
              </w:rPr>
              <w:t xml:space="preserve"> moglo dogoditi</w:t>
            </w:r>
            <w:r w:rsidR="00A30362" w:rsidRPr="00A30362">
              <w:rPr>
                <w:i/>
              </w:rPr>
              <w:t>?</w:t>
            </w:r>
            <w:r w:rsidR="00644104">
              <w:t>)</w:t>
            </w:r>
          </w:p>
        </w:tc>
        <w:tc>
          <w:tcPr>
            <w:tcW w:w="1695" w:type="dxa"/>
          </w:tcPr>
          <w:p w14:paraId="21A8BBE2" w14:textId="77777777" w:rsidR="005D377B" w:rsidRDefault="005D377B"/>
        </w:tc>
      </w:tr>
      <w:tr w:rsidR="005D377B" w14:paraId="65F8D628" w14:textId="77777777" w:rsidTr="00827561">
        <w:tc>
          <w:tcPr>
            <w:tcW w:w="7933" w:type="dxa"/>
            <w:vAlign w:val="center"/>
          </w:tcPr>
          <w:p w14:paraId="607DBB17" w14:textId="77777777" w:rsidR="002F6575" w:rsidRDefault="00D605D2" w:rsidP="00827561">
            <w:pPr>
              <w:rPr>
                <w:i/>
              </w:rPr>
            </w:pPr>
            <w:r>
              <w:t xml:space="preserve">                 </w:t>
            </w:r>
            <w:r w:rsidR="00644104">
              <w:t xml:space="preserve">5. predlaže suprotnu misao (npr. </w:t>
            </w:r>
            <w:r w:rsidR="00644104" w:rsidRPr="00A30362">
              <w:rPr>
                <w:i/>
              </w:rPr>
              <w:t xml:space="preserve">Jeste li pomislili ___ ? O čemu definitivno </w:t>
            </w:r>
          </w:p>
          <w:p w14:paraId="52913E7A" w14:textId="2BE726FA" w:rsidR="005D377B" w:rsidRDefault="002F6575" w:rsidP="00827561">
            <w:r>
              <w:rPr>
                <w:i/>
              </w:rPr>
              <w:t xml:space="preserve">                     </w:t>
            </w:r>
            <w:r w:rsidR="00644104" w:rsidRPr="00A30362">
              <w:rPr>
                <w:i/>
              </w:rPr>
              <w:t>niste razmišljali?</w:t>
            </w:r>
            <w:r w:rsidR="00644104">
              <w:t>)</w:t>
            </w:r>
          </w:p>
        </w:tc>
        <w:tc>
          <w:tcPr>
            <w:tcW w:w="1695" w:type="dxa"/>
          </w:tcPr>
          <w:p w14:paraId="2916AD08" w14:textId="77777777" w:rsidR="005D377B" w:rsidRDefault="005D377B"/>
        </w:tc>
      </w:tr>
      <w:tr w:rsidR="005D377B" w14:paraId="5D804D1F" w14:textId="77777777" w:rsidTr="00827561">
        <w:tc>
          <w:tcPr>
            <w:tcW w:w="7933" w:type="dxa"/>
            <w:vAlign w:val="center"/>
          </w:tcPr>
          <w:p w14:paraId="6CEF358A" w14:textId="77777777" w:rsidR="002F6575" w:rsidRDefault="00D605D2" w:rsidP="00827561">
            <w:pPr>
              <w:rPr>
                <w:i/>
              </w:rPr>
            </w:pPr>
            <w:r>
              <w:t xml:space="preserve">                 </w:t>
            </w:r>
            <w:r w:rsidR="00A30362">
              <w:t xml:space="preserve">6. pita za značenje situacije (npr. </w:t>
            </w:r>
            <w:r w:rsidR="00A30362" w:rsidRPr="00A30362">
              <w:rPr>
                <w:i/>
              </w:rPr>
              <w:t>Što Vam je značila ta situacija?</w:t>
            </w:r>
            <w:r w:rsidR="00A30362">
              <w:t xml:space="preserve">  ili: </w:t>
            </w:r>
            <w:r w:rsidR="00A30362" w:rsidRPr="00A30362">
              <w:rPr>
                <w:i/>
              </w:rPr>
              <w:t>Što je to</w:t>
            </w:r>
          </w:p>
          <w:p w14:paraId="6A30E8AF" w14:textId="59AB2D8D" w:rsidR="005D377B" w:rsidRDefault="002F6575" w:rsidP="00827561">
            <w:r>
              <w:rPr>
                <w:i/>
              </w:rPr>
              <w:t xml:space="preserve">                    </w:t>
            </w:r>
            <w:r w:rsidR="00A30362" w:rsidRPr="00A30362">
              <w:rPr>
                <w:i/>
              </w:rPr>
              <w:t xml:space="preserve"> govorilo o Vama?</w:t>
            </w:r>
            <w:r w:rsidR="00A30362">
              <w:t xml:space="preserve"> Ili: </w:t>
            </w:r>
            <w:r w:rsidR="00A30362" w:rsidRPr="00A30362">
              <w:rPr>
                <w:i/>
              </w:rPr>
              <w:t>Što Vam je bilo strašno u toj situaciji</w:t>
            </w:r>
            <w:r w:rsidR="00A30362">
              <w:rPr>
                <w:i/>
              </w:rPr>
              <w:t>?</w:t>
            </w:r>
            <w:r w:rsidR="00A30362">
              <w:t>)</w:t>
            </w:r>
          </w:p>
        </w:tc>
        <w:tc>
          <w:tcPr>
            <w:tcW w:w="1695" w:type="dxa"/>
          </w:tcPr>
          <w:p w14:paraId="715B7ABB" w14:textId="77777777" w:rsidR="005D377B" w:rsidRDefault="005D377B"/>
        </w:tc>
      </w:tr>
      <w:tr w:rsidR="005D377B" w14:paraId="6F7C85BF" w14:textId="77777777" w:rsidTr="00A97E1E">
        <w:trPr>
          <w:trHeight w:val="786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0A21C538" w14:textId="5D532D07" w:rsidR="005D377B" w:rsidRPr="00D605D2" w:rsidRDefault="00C45F9D" w:rsidP="00D605D2">
            <w:pPr>
              <w:pStyle w:val="ListParagraph"/>
              <w:numPr>
                <w:ilvl w:val="0"/>
                <w:numId w:val="2"/>
              </w:numPr>
              <w:ind w:hanging="556"/>
              <w:rPr>
                <w:b/>
              </w:rPr>
            </w:pPr>
            <w:r w:rsidRPr="00D605D2">
              <w:rPr>
                <w:b/>
              </w:rPr>
              <w:t>Ako tijekom razgovora zamjećuje promjene u raspoloženju, T postavlja PITANJE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C979D5B" w14:textId="77777777" w:rsidR="005D377B" w:rsidRDefault="005D377B" w:rsidP="00D605D2"/>
        </w:tc>
      </w:tr>
      <w:tr w:rsidR="00A53F12" w14:paraId="7BF569D8" w14:textId="77777777" w:rsidTr="00A97E1E">
        <w:trPr>
          <w:trHeight w:val="826"/>
        </w:trPr>
        <w:tc>
          <w:tcPr>
            <w:tcW w:w="7933" w:type="dxa"/>
            <w:shd w:val="clear" w:color="auto" w:fill="F2F2F2" w:themeFill="background1" w:themeFillShade="F2"/>
            <w:vAlign w:val="center"/>
          </w:tcPr>
          <w:p w14:paraId="75C0D4DF" w14:textId="633B3D42" w:rsidR="00A53F12" w:rsidRPr="00D605D2" w:rsidRDefault="00C45F9D" w:rsidP="00D605D2">
            <w:pPr>
              <w:pStyle w:val="ListParagraph"/>
              <w:numPr>
                <w:ilvl w:val="0"/>
                <w:numId w:val="2"/>
              </w:numPr>
              <w:ind w:hanging="556"/>
              <w:rPr>
                <w:b/>
              </w:rPr>
            </w:pPr>
            <w:r w:rsidRPr="00D605D2">
              <w:rPr>
                <w:b/>
              </w:rPr>
              <w:t>Nakon što je identificirao AM, T obavezno pita i za dodatne AM:</w:t>
            </w:r>
          </w:p>
          <w:p w14:paraId="7532FF09" w14:textId="561FC2E1" w:rsidR="00C45F9D" w:rsidRPr="00D605D2" w:rsidRDefault="00C45F9D" w:rsidP="00D605D2">
            <w:pPr>
              <w:pStyle w:val="ListParagraph"/>
              <w:rPr>
                <w:i/>
              </w:rPr>
            </w:pPr>
            <w:r w:rsidRPr="00D605D2">
              <w:rPr>
                <w:b/>
                <w:i/>
              </w:rPr>
              <w:t xml:space="preserve">Koje su Vam </w:t>
            </w:r>
            <w:r w:rsidRPr="00036573">
              <w:rPr>
                <w:b/>
                <w:i/>
                <w:u w:val="single"/>
              </w:rPr>
              <w:t>još</w:t>
            </w:r>
            <w:r w:rsidRPr="00D605D2">
              <w:rPr>
                <w:b/>
                <w:i/>
              </w:rPr>
              <w:t xml:space="preserve"> misli prolazile kroz glavu?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06EF68E" w14:textId="77777777" w:rsidR="00A53F12" w:rsidRDefault="00A53F12" w:rsidP="00D605D2"/>
        </w:tc>
      </w:tr>
      <w:tr w:rsidR="00A53F12" w14:paraId="7147F1B3" w14:textId="77777777" w:rsidTr="00C45F9D">
        <w:tc>
          <w:tcPr>
            <w:tcW w:w="7933" w:type="dxa"/>
          </w:tcPr>
          <w:p w14:paraId="22F269E4" w14:textId="77777777" w:rsidR="00A53F12" w:rsidRDefault="00C45F9D">
            <w:r>
              <w:t>Ostala zapažanja:</w:t>
            </w:r>
          </w:p>
          <w:p w14:paraId="342DDC7C" w14:textId="7F8A04C1" w:rsidR="00C45F9D" w:rsidRDefault="00C45F9D"/>
          <w:p w14:paraId="6CE55A78" w14:textId="35CC9F43" w:rsidR="002F6575" w:rsidRDefault="002F6575"/>
          <w:p w14:paraId="060695F3" w14:textId="5B498F7B" w:rsidR="002F6575" w:rsidRDefault="002F6575"/>
          <w:p w14:paraId="3012451D" w14:textId="77777777" w:rsidR="002F6575" w:rsidRDefault="002F6575"/>
          <w:p w14:paraId="1F94D6EB" w14:textId="48D5265F" w:rsidR="00C45F9D" w:rsidRDefault="00C45F9D"/>
        </w:tc>
        <w:tc>
          <w:tcPr>
            <w:tcW w:w="1695" w:type="dxa"/>
          </w:tcPr>
          <w:p w14:paraId="2C05B044" w14:textId="77777777" w:rsidR="00A53F12" w:rsidRDefault="00A53F12"/>
        </w:tc>
      </w:tr>
    </w:tbl>
    <w:p w14:paraId="1BAB73F8" w14:textId="34B334CF" w:rsidR="00CF48D5" w:rsidRDefault="00CF48D5"/>
    <w:p w14:paraId="59FDC00A" w14:textId="76BD2D7A" w:rsidR="000B7F02" w:rsidRDefault="000B7F02"/>
    <w:p w14:paraId="52868619" w14:textId="0DD352C3" w:rsidR="000B7F02" w:rsidRDefault="000B7F02"/>
    <w:p w14:paraId="7F1AC8F8" w14:textId="419CD2E5" w:rsidR="000B7F02" w:rsidRDefault="000B7F02"/>
    <w:p w14:paraId="60289520" w14:textId="65945E81" w:rsidR="000B7F02" w:rsidRPr="00D91A82" w:rsidRDefault="000B7F02">
      <w:pPr>
        <w:rPr>
          <w:b/>
          <w:sz w:val="24"/>
        </w:rPr>
      </w:pPr>
      <w:r w:rsidRPr="00D91A82">
        <w:rPr>
          <w:b/>
          <w:sz w:val="24"/>
        </w:rPr>
        <w:t>2. Nakon što ste kroz igranje uloga identificirali, educirajte klijenta o AM.</w:t>
      </w:r>
    </w:p>
    <w:p w14:paraId="07FA77B3" w14:textId="2ECEB2AB" w:rsidR="000B7F02" w:rsidRPr="00D91A82" w:rsidRDefault="000B7F02">
      <w:pPr>
        <w:rPr>
          <w:b/>
          <w:sz w:val="24"/>
        </w:rPr>
      </w:pPr>
    </w:p>
    <w:p w14:paraId="08DBF3DB" w14:textId="6D2E03B0" w:rsidR="00036239" w:rsidRPr="00D91A82" w:rsidRDefault="000B7F02" w:rsidP="00D91A82">
      <w:pPr>
        <w:rPr>
          <w:b/>
          <w:sz w:val="24"/>
        </w:rPr>
      </w:pPr>
      <w:r w:rsidRPr="00D91A82">
        <w:rPr>
          <w:b/>
          <w:sz w:val="24"/>
        </w:rPr>
        <w:t xml:space="preserve">3. Upoznajte klijenta s donjim obrascem za zapis AM i pomozite mu da zapiše upravo identificirane AM i emocije. Zatim suradnički dogovorite da taj obrazac koristi i </w:t>
      </w:r>
      <w:r w:rsidR="006B43DD">
        <w:rPr>
          <w:b/>
          <w:sz w:val="24"/>
        </w:rPr>
        <w:t>za domaću zadaću, n</w:t>
      </w:r>
      <w:r w:rsidR="00D91A82" w:rsidRPr="00D91A82">
        <w:rPr>
          <w:b/>
          <w:sz w:val="24"/>
        </w:rPr>
        <w:t>a drugim osobnim iskustvima uznemirenosti.</w:t>
      </w:r>
      <w:r w:rsidRPr="00D91A82">
        <w:rPr>
          <w:b/>
          <w:sz w:val="24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98"/>
        <w:gridCol w:w="3194"/>
        <w:gridCol w:w="3091"/>
        <w:gridCol w:w="2245"/>
      </w:tblGrid>
      <w:tr w:rsidR="00F14D07" w:rsidRPr="00A51C1F" w14:paraId="24D738B4" w14:textId="77777777" w:rsidTr="00F14D07">
        <w:tc>
          <w:tcPr>
            <w:tcW w:w="1101" w:type="dxa"/>
            <w:shd w:val="clear" w:color="auto" w:fill="auto"/>
            <w:vAlign w:val="center"/>
            <w:hideMark/>
          </w:tcPr>
          <w:p w14:paraId="7926D6BF" w14:textId="77777777" w:rsidR="00F14D07" w:rsidRPr="00A51C1F" w:rsidRDefault="00F14D07" w:rsidP="00F14D07">
            <w:pPr>
              <w:jc w:val="center"/>
              <w:rPr>
                <w:rFonts w:cstheme="minorHAnsi"/>
                <w:b/>
              </w:rPr>
            </w:pPr>
            <w:r w:rsidRPr="00A51C1F">
              <w:rPr>
                <w:rFonts w:cstheme="minorHAnsi"/>
                <w:b/>
              </w:rPr>
              <w:t xml:space="preserve">Datum / </w:t>
            </w:r>
            <w:proofErr w:type="spellStart"/>
            <w:r w:rsidRPr="00A51C1F">
              <w:rPr>
                <w:rFonts w:cstheme="minorHAnsi"/>
                <w:b/>
              </w:rPr>
              <w:t>vrijeme</w:t>
            </w:r>
            <w:proofErr w:type="spellEnd"/>
          </w:p>
        </w:tc>
        <w:tc>
          <w:tcPr>
            <w:tcW w:w="3244" w:type="dxa"/>
            <w:shd w:val="clear" w:color="auto" w:fill="auto"/>
            <w:vAlign w:val="center"/>
            <w:hideMark/>
          </w:tcPr>
          <w:p w14:paraId="62095472" w14:textId="77777777" w:rsidR="00F14D07" w:rsidRPr="00A51C1F" w:rsidRDefault="00F14D07" w:rsidP="00F14D07">
            <w:pPr>
              <w:jc w:val="center"/>
              <w:rPr>
                <w:rFonts w:cstheme="minorHAnsi"/>
                <w:b/>
              </w:rPr>
            </w:pPr>
            <w:proofErr w:type="spellStart"/>
            <w:r w:rsidRPr="00A51C1F">
              <w:rPr>
                <w:rFonts w:cstheme="minorHAnsi"/>
                <w:b/>
              </w:rPr>
              <w:t>Situacija</w:t>
            </w:r>
            <w:proofErr w:type="spellEnd"/>
          </w:p>
        </w:tc>
        <w:tc>
          <w:tcPr>
            <w:tcW w:w="3134" w:type="dxa"/>
            <w:shd w:val="clear" w:color="auto" w:fill="auto"/>
            <w:vAlign w:val="center"/>
            <w:hideMark/>
          </w:tcPr>
          <w:p w14:paraId="1AF98B62" w14:textId="77777777" w:rsidR="00F14D07" w:rsidRPr="00A51C1F" w:rsidRDefault="00F14D07" w:rsidP="00F14D07">
            <w:pPr>
              <w:jc w:val="center"/>
              <w:rPr>
                <w:rFonts w:cstheme="minorHAnsi"/>
                <w:b/>
              </w:rPr>
            </w:pPr>
            <w:proofErr w:type="spellStart"/>
            <w:r w:rsidRPr="00A51C1F">
              <w:rPr>
                <w:rFonts w:cstheme="minorHAnsi"/>
                <w:b/>
              </w:rPr>
              <w:t>Automatska</w:t>
            </w:r>
            <w:proofErr w:type="spellEnd"/>
            <w:r w:rsidRPr="00A51C1F">
              <w:rPr>
                <w:rFonts w:cstheme="minorHAnsi"/>
                <w:b/>
              </w:rPr>
              <w:t xml:space="preserve"> </w:t>
            </w:r>
            <w:proofErr w:type="spellStart"/>
            <w:r w:rsidRPr="00A51C1F">
              <w:rPr>
                <w:rFonts w:cstheme="minorHAnsi"/>
                <w:b/>
              </w:rPr>
              <w:t>misao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264ECA4" w14:textId="77777777" w:rsidR="00F14D07" w:rsidRPr="00A51C1F" w:rsidRDefault="00F14D07" w:rsidP="00F14D07">
            <w:pPr>
              <w:jc w:val="center"/>
              <w:rPr>
                <w:rFonts w:cstheme="minorHAnsi"/>
                <w:b/>
              </w:rPr>
            </w:pPr>
            <w:proofErr w:type="spellStart"/>
            <w:r w:rsidRPr="00A51C1F">
              <w:rPr>
                <w:rFonts w:cstheme="minorHAnsi"/>
                <w:b/>
              </w:rPr>
              <w:t>Emocije</w:t>
            </w:r>
            <w:proofErr w:type="spellEnd"/>
          </w:p>
        </w:tc>
      </w:tr>
      <w:tr w:rsidR="00F14D07" w:rsidRPr="00A51C1F" w14:paraId="7D78A9C1" w14:textId="77777777" w:rsidTr="00F14D07">
        <w:trPr>
          <w:trHeight w:val="611"/>
        </w:trPr>
        <w:tc>
          <w:tcPr>
            <w:tcW w:w="1101" w:type="dxa"/>
            <w:shd w:val="clear" w:color="auto" w:fill="auto"/>
          </w:tcPr>
          <w:p w14:paraId="6FA7253C" w14:textId="77777777" w:rsidR="00F14D07" w:rsidRPr="00A51C1F" w:rsidRDefault="00F14D07" w:rsidP="00F14D07">
            <w:pPr>
              <w:jc w:val="both"/>
              <w:rPr>
                <w:rFonts w:cstheme="minorHAnsi"/>
              </w:rPr>
            </w:pPr>
          </w:p>
        </w:tc>
        <w:tc>
          <w:tcPr>
            <w:tcW w:w="3244" w:type="dxa"/>
            <w:shd w:val="clear" w:color="auto" w:fill="auto"/>
          </w:tcPr>
          <w:p w14:paraId="7A4C5273" w14:textId="77777777" w:rsidR="00F14D07" w:rsidRPr="00A51C1F" w:rsidRDefault="00F14D07" w:rsidP="00F14D07">
            <w:pPr>
              <w:rPr>
                <w:rFonts w:cstheme="minorHAnsi"/>
              </w:rPr>
            </w:pPr>
            <w:r w:rsidRPr="00A51C1F">
              <w:rPr>
                <w:rFonts w:cstheme="minorHAnsi"/>
              </w:rPr>
              <w:t xml:space="preserve">1. Koji </w:t>
            </w:r>
            <w:proofErr w:type="spellStart"/>
            <w:r w:rsidRPr="00A51C1F">
              <w:rPr>
                <w:rFonts w:cstheme="minorHAnsi"/>
              </w:rPr>
              <w:t>aktualni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događaj</w:t>
            </w:r>
            <w:proofErr w:type="spellEnd"/>
            <w:r w:rsidRPr="00A51C1F">
              <w:rPr>
                <w:rFonts w:cstheme="minorHAnsi"/>
              </w:rPr>
              <w:t xml:space="preserve">, </w:t>
            </w:r>
            <w:proofErr w:type="spellStart"/>
            <w:r w:rsidRPr="00A51C1F">
              <w:rPr>
                <w:rFonts w:cstheme="minorHAnsi"/>
              </w:rPr>
              <w:t>tijek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misli</w:t>
            </w:r>
            <w:proofErr w:type="spellEnd"/>
            <w:r w:rsidRPr="00A51C1F">
              <w:rPr>
                <w:rFonts w:cstheme="minorHAnsi"/>
              </w:rPr>
              <w:t xml:space="preserve">, </w:t>
            </w:r>
            <w:proofErr w:type="spellStart"/>
            <w:r w:rsidRPr="00A51C1F">
              <w:rPr>
                <w:rFonts w:cstheme="minorHAnsi"/>
              </w:rPr>
              <w:t>sanjarenje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ili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sjećanje</w:t>
            </w:r>
            <w:proofErr w:type="spellEnd"/>
            <w:r w:rsidRPr="00A51C1F">
              <w:rPr>
                <w:rFonts w:cstheme="minorHAnsi"/>
              </w:rPr>
              <w:t xml:space="preserve"> je </w:t>
            </w:r>
            <w:proofErr w:type="spellStart"/>
            <w:r w:rsidRPr="00A51C1F">
              <w:rPr>
                <w:rFonts w:cstheme="minorHAnsi"/>
              </w:rPr>
              <w:t>izazvalo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neugodnu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emociju</w:t>
            </w:r>
            <w:proofErr w:type="spellEnd"/>
            <w:r w:rsidRPr="00A51C1F">
              <w:rPr>
                <w:rFonts w:cstheme="minorHAnsi"/>
              </w:rPr>
              <w:t>?</w:t>
            </w:r>
          </w:p>
          <w:p w14:paraId="5D03F618" w14:textId="77777777" w:rsidR="00F14D07" w:rsidRPr="00A51C1F" w:rsidRDefault="00F14D07" w:rsidP="00F14D07">
            <w:pPr>
              <w:rPr>
                <w:rFonts w:cstheme="minorHAnsi"/>
              </w:rPr>
            </w:pPr>
          </w:p>
          <w:p w14:paraId="7C04DB58" w14:textId="77777777" w:rsidR="00F14D07" w:rsidRPr="00A51C1F" w:rsidRDefault="00F14D07" w:rsidP="00F14D07">
            <w:pPr>
              <w:rPr>
                <w:rFonts w:cstheme="minorHAnsi"/>
              </w:rPr>
            </w:pPr>
            <w:r w:rsidRPr="00A51C1F">
              <w:rPr>
                <w:rFonts w:cstheme="minorHAnsi"/>
              </w:rPr>
              <w:t xml:space="preserve">2. </w:t>
            </w:r>
            <w:proofErr w:type="spellStart"/>
            <w:r w:rsidRPr="00A51C1F">
              <w:rPr>
                <w:rFonts w:cstheme="minorHAnsi"/>
              </w:rPr>
              <w:t>Koje</w:t>
            </w:r>
            <w:proofErr w:type="spellEnd"/>
            <w:r w:rsidRPr="00A51C1F">
              <w:rPr>
                <w:rFonts w:cstheme="minorHAnsi"/>
              </w:rPr>
              <w:t xml:space="preserve"> (</w:t>
            </w:r>
            <w:proofErr w:type="spellStart"/>
            <w:r w:rsidRPr="00A51C1F">
              <w:rPr>
                <w:rFonts w:cstheme="minorHAnsi"/>
              </w:rPr>
              <w:t>ako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ih</w:t>
            </w:r>
            <w:proofErr w:type="spellEnd"/>
            <w:r w:rsidRPr="00A51C1F">
              <w:rPr>
                <w:rFonts w:cstheme="minorHAnsi"/>
              </w:rPr>
              <w:t xml:space="preserve"> je </w:t>
            </w:r>
            <w:proofErr w:type="spellStart"/>
            <w:r w:rsidRPr="00A51C1F">
              <w:rPr>
                <w:rFonts w:cstheme="minorHAnsi"/>
              </w:rPr>
              <w:t>bilo</w:t>
            </w:r>
            <w:proofErr w:type="spellEnd"/>
            <w:r w:rsidRPr="00A51C1F">
              <w:rPr>
                <w:rFonts w:cstheme="minorHAnsi"/>
              </w:rPr>
              <w:t xml:space="preserve">) </w:t>
            </w:r>
            <w:proofErr w:type="spellStart"/>
            <w:r w:rsidRPr="00A51C1F">
              <w:rPr>
                <w:rFonts w:cstheme="minorHAnsi"/>
              </w:rPr>
              <w:t>nelagodne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fizičke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simptome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ste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imali</w:t>
            </w:r>
            <w:proofErr w:type="spellEnd"/>
            <w:r w:rsidRPr="00A51C1F">
              <w:rPr>
                <w:rFonts w:cstheme="minorHAnsi"/>
              </w:rPr>
              <w:t>?</w:t>
            </w:r>
          </w:p>
        </w:tc>
        <w:tc>
          <w:tcPr>
            <w:tcW w:w="3134" w:type="dxa"/>
            <w:shd w:val="clear" w:color="auto" w:fill="auto"/>
          </w:tcPr>
          <w:p w14:paraId="615FBCFF" w14:textId="77777777" w:rsidR="00F14D07" w:rsidRPr="00A51C1F" w:rsidRDefault="00F14D07" w:rsidP="00F14D07">
            <w:pPr>
              <w:rPr>
                <w:rFonts w:cstheme="minorHAnsi"/>
              </w:rPr>
            </w:pPr>
            <w:r w:rsidRPr="00A51C1F">
              <w:rPr>
                <w:rFonts w:cstheme="minorHAnsi"/>
              </w:rPr>
              <w:t xml:space="preserve">1. </w:t>
            </w:r>
            <w:proofErr w:type="spellStart"/>
            <w:r w:rsidRPr="00A51C1F">
              <w:rPr>
                <w:rFonts w:cstheme="minorHAnsi"/>
              </w:rPr>
              <w:t>Koje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misli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il</w:t>
            </w:r>
            <w:r w:rsidR="004D2CC1" w:rsidRPr="00A51C1F">
              <w:rPr>
                <w:rFonts w:cstheme="minorHAnsi"/>
              </w:rPr>
              <w:t>i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slike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su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Vam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prošle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kroz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glavu</w:t>
            </w:r>
            <w:proofErr w:type="spellEnd"/>
            <w:r w:rsidRPr="00A51C1F">
              <w:rPr>
                <w:rFonts w:cstheme="minorHAnsi"/>
              </w:rPr>
              <w:t>?</w:t>
            </w:r>
            <w:r w:rsidR="004D2CC1" w:rsidRPr="00A51C1F">
              <w:rPr>
                <w:rFonts w:cstheme="minorHAnsi"/>
              </w:rPr>
              <w:t xml:space="preserve"> (</w:t>
            </w:r>
            <w:proofErr w:type="spellStart"/>
            <w:r w:rsidR="004D2CC1" w:rsidRPr="00A51C1F">
              <w:rPr>
                <w:rFonts w:cstheme="minorHAnsi"/>
              </w:rPr>
              <w:t>zapišite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točne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misli</w:t>
            </w:r>
            <w:proofErr w:type="spellEnd"/>
            <w:r w:rsidR="004D2CC1" w:rsidRPr="00A51C1F">
              <w:rPr>
                <w:rFonts w:cstheme="minorHAnsi"/>
              </w:rPr>
              <w:t xml:space="preserve">, </w:t>
            </w:r>
            <w:proofErr w:type="spellStart"/>
            <w:r w:rsidR="004D2CC1" w:rsidRPr="00A51C1F">
              <w:rPr>
                <w:rFonts w:cstheme="minorHAnsi"/>
              </w:rPr>
              <w:t>opišite</w:t>
            </w:r>
            <w:proofErr w:type="spellEnd"/>
            <w:r w:rsidR="004D2CC1" w:rsidRPr="00A51C1F">
              <w:rPr>
                <w:rFonts w:cstheme="minorHAnsi"/>
              </w:rPr>
              <w:t xml:space="preserve"> </w:t>
            </w:r>
            <w:proofErr w:type="spellStart"/>
            <w:r w:rsidR="004D2CC1" w:rsidRPr="00A51C1F">
              <w:rPr>
                <w:rFonts w:cstheme="minorHAnsi"/>
              </w:rPr>
              <w:t>slike</w:t>
            </w:r>
            <w:proofErr w:type="spellEnd"/>
            <w:r w:rsidR="004D2CC1" w:rsidRPr="00A51C1F">
              <w:rPr>
                <w:rFonts w:cstheme="minorHAnsi"/>
              </w:rPr>
              <w:t>)</w:t>
            </w:r>
          </w:p>
          <w:p w14:paraId="30E2708F" w14:textId="77777777" w:rsidR="00F14D07" w:rsidRPr="00A51C1F" w:rsidRDefault="00F14D07" w:rsidP="00F14D07">
            <w:pPr>
              <w:rPr>
                <w:rFonts w:cstheme="minorHAnsi"/>
              </w:rPr>
            </w:pPr>
          </w:p>
          <w:p w14:paraId="7A04E354" w14:textId="77777777" w:rsidR="00F14D07" w:rsidRPr="00A51C1F" w:rsidRDefault="00F14D07" w:rsidP="00F14D07">
            <w:pPr>
              <w:rPr>
                <w:rFonts w:cstheme="minorHAnsi"/>
              </w:rPr>
            </w:pPr>
            <w:r w:rsidRPr="00A51C1F">
              <w:rPr>
                <w:rFonts w:cstheme="minorHAnsi"/>
              </w:rPr>
              <w:t xml:space="preserve">2. </w:t>
            </w:r>
            <w:proofErr w:type="spellStart"/>
            <w:r w:rsidRPr="00A51C1F">
              <w:rPr>
                <w:rFonts w:cstheme="minorHAnsi"/>
              </w:rPr>
              <w:t>Koliki</w:t>
            </w:r>
            <w:proofErr w:type="spellEnd"/>
            <w:r w:rsidRPr="00A51C1F">
              <w:rPr>
                <w:rFonts w:cstheme="minorHAnsi"/>
              </w:rPr>
              <w:t xml:space="preserve"> je </w:t>
            </w:r>
            <w:proofErr w:type="spellStart"/>
            <w:r w:rsidRPr="00A51C1F">
              <w:rPr>
                <w:rFonts w:cstheme="minorHAnsi"/>
              </w:rPr>
              <w:t>stupanj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uvjerenja</w:t>
            </w:r>
            <w:proofErr w:type="spellEnd"/>
            <w:r w:rsidRPr="00A51C1F">
              <w:rPr>
                <w:rFonts w:cstheme="minorHAnsi"/>
              </w:rPr>
              <w:t xml:space="preserve"> u </w:t>
            </w:r>
            <w:proofErr w:type="spellStart"/>
            <w:r w:rsidRPr="00A51C1F">
              <w:rPr>
                <w:rFonts w:cstheme="minorHAnsi"/>
              </w:rPr>
              <w:t>svaku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od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tih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misli</w:t>
            </w:r>
            <w:proofErr w:type="spellEnd"/>
            <w:r w:rsidRPr="00A51C1F">
              <w:rPr>
                <w:rFonts w:cstheme="minorHAnsi"/>
              </w:rPr>
              <w:t xml:space="preserve"> u tom </w:t>
            </w:r>
            <w:proofErr w:type="spellStart"/>
            <w:r w:rsidRPr="00A51C1F">
              <w:rPr>
                <w:rFonts w:cstheme="minorHAnsi"/>
              </w:rPr>
              <w:t>trenutku</w:t>
            </w:r>
            <w:proofErr w:type="spellEnd"/>
            <w:r w:rsidRPr="00A51C1F">
              <w:rPr>
                <w:rFonts w:cstheme="minorHAnsi"/>
              </w:rPr>
              <w:t xml:space="preserve"> (0-100%)</w:t>
            </w:r>
          </w:p>
        </w:tc>
        <w:tc>
          <w:tcPr>
            <w:tcW w:w="2268" w:type="dxa"/>
            <w:shd w:val="clear" w:color="auto" w:fill="auto"/>
          </w:tcPr>
          <w:p w14:paraId="2892155D" w14:textId="77777777" w:rsidR="00F14D07" w:rsidRPr="00A51C1F" w:rsidRDefault="00F14D07" w:rsidP="00F14D07">
            <w:pPr>
              <w:rPr>
                <w:rFonts w:cstheme="minorHAnsi"/>
              </w:rPr>
            </w:pPr>
            <w:r w:rsidRPr="00A51C1F">
              <w:rPr>
                <w:rFonts w:cstheme="minorHAnsi"/>
              </w:rPr>
              <w:t xml:space="preserve">1. </w:t>
            </w:r>
            <w:proofErr w:type="spellStart"/>
            <w:r w:rsidRPr="00A51C1F">
              <w:rPr>
                <w:rFonts w:cstheme="minorHAnsi"/>
              </w:rPr>
              <w:t>Koje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ste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emocije</w:t>
            </w:r>
            <w:proofErr w:type="spellEnd"/>
            <w:r w:rsidRPr="00A51C1F">
              <w:rPr>
                <w:rFonts w:cstheme="minorHAnsi"/>
              </w:rPr>
              <w:t xml:space="preserve"> (</w:t>
            </w:r>
            <w:proofErr w:type="spellStart"/>
            <w:r w:rsidRPr="00A51C1F">
              <w:rPr>
                <w:rFonts w:cstheme="minorHAnsi"/>
              </w:rPr>
              <w:t>tuga</w:t>
            </w:r>
            <w:proofErr w:type="spellEnd"/>
            <w:r w:rsidRPr="00A51C1F">
              <w:rPr>
                <w:rFonts w:cstheme="minorHAnsi"/>
              </w:rPr>
              <w:t xml:space="preserve">, </w:t>
            </w:r>
            <w:proofErr w:type="spellStart"/>
            <w:r w:rsidRPr="00A51C1F">
              <w:rPr>
                <w:rFonts w:cstheme="minorHAnsi"/>
              </w:rPr>
              <w:t>anksioznost</w:t>
            </w:r>
            <w:proofErr w:type="spellEnd"/>
            <w:r w:rsidRPr="00A51C1F">
              <w:rPr>
                <w:rFonts w:cstheme="minorHAnsi"/>
              </w:rPr>
              <w:t xml:space="preserve">, </w:t>
            </w:r>
            <w:proofErr w:type="spellStart"/>
            <w:r w:rsidRPr="00A51C1F">
              <w:rPr>
                <w:rFonts w:cstheme="minorHAnsi"/>
              </w:rPr>
              <w:t>ljutnja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itd</w:t>
            </w:r>
            <w:proofErr w:type="spellEnd"/>
            <w:r w:rsidRPr="00A51C1F">
              <w:rPr>
                <w:rFonts w:cstheme="minorHAnsi"/>
              </w:rPr>
              <w:t xml:space="preserve">.) </w:t>
            </w:r>
            <w:proofErr w:type="spellStart"/>
            <w:r w:rsidRPr="00A51C1F">
              <w:rPr>
                <w:rFonts w:cstheme="minorHAnsi"/>
              </w:rPr>
              <w:t>osjetili</w:t>
            </w:r>
            <w:proofErr w:type="spellEnd"/>
            <w:r w:rsidRPr="00A51C1F">
              <w:rPr>
                <w:rFonts w:cstheme="minorHAnsi"/>
              </w:rPr>
              <w:t xml:space="preserve"> u tom </w:t>
            </w:r>
            <w:proofErr w:type="spellStart"/>
            <w:r w:rsidRPr="00A51C1F">
              <w:rPr>
                <w:rFonts w:cstheme="minorHAnsi"/>
              </w:rPr>
              <w:t>trenutku</w:t>
            </w:r>
            <w:proofErr w:type="spellEnd"/>
            <w:r w:rsidRPr="00A51C1F">
              <w:rPr>
                <w:rFonts w:cstheme="minorHAnsi"/>
              </w:rPr>
              <w:t>?</w:t>
            </w:r>
          </w:p>
          <w:p w14:paraId="074A5067" w14:textId="77777777" w:rsidR="00F14D07" w:rsidRPr="00A51C1F" w:rsidRDefault="00F14D07" w:rsidP="00F14D07">
            <w:pPr>
              <w:rPr>
                <w:rFonts w:cstheme="minorHAnsi"/>
              </w:rPr>
            </w:pPr>
          </w:p>
          <w:p w14:paraId="48FB3B10" w14:textId="77777777" w:rsidR="00F14D07" w:rsidRPr="00A51C1F" w:rsidRDefault="00F14D07" w:rsidP="00F14D07">
            <w:pPr>
              <w:rPr>
                <w:rFonts w:cstheme="minorHAnsi"/>
              </w:rPr>
            </w:pPr>
            <w:r w:rsidRPr="00A51C1F">
              <w:rPr>
                <w:rFonts w:cstheme="minorHAnsi"/>
              </w:rPr>
              <w:t xml:space="preserve">2. </w:t>
            </w:r>
            <w:proofErr w:type="spellStart"/>
            <w:r w:rsidRPr="00A51C1F">
              <w:rPr>
                <w:rFonts w:cstheme="minorHAnsi"/>
              </w:rPr>
              <w:t>Koliki</w:t>
            </w:r>
            <w:proofErr w:type="spellEnd"/>
            <w:r w:rsidRPr="00A51C1F">
              <w:rPr>
                <w:rFonts w:cstheme="minorHAnsi"/>
              </w:rPr>
              <w:t xml:space="preserve"> je bio </w:t>
            </w:r>
            <w:proofErr w:type="spellStart"/>
            <w:r w:rsidRPr="00A51C1F">
              <w:rPr>
                <w:rFonts w:cstheme="minorHAnsi"/>
              </w:rPr>
              <w:t>intenzitet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svake</w:t>
            </w:r>
            <w:proofErr w:type="spellEnd"/>
            <w:r w:rsidRPr="00A51C1F">
              <w:rPr>
                <w:rFonts w:cstheme="minorHAnsi"/>
              </w:rPr>
              <w:t xml:space="preserve"> </w:t>
            </w:r>
            <w:proofErr w:type="spellStart"/>
            <w:r w:rsidRPr="00A51C1F">
              <w:rPr>
                <w:rFonts w:cstheme="minorHAnsi"/>
              </w:rPr>
              <w:t>emocije</w:t>
            </w:r>
            <w:proofErr w:type="spellEnd"/>
            <w:r w:rsidRPr="00A51C1F">
              <w:rPr>
                <w:rFonts w:cstheme="minorHAnsi"/>
              </w:rPr>
              <w:t xml:space="preserve"> (0-100%)?</w:t>
            </w:r>
          </w:p>
          <w:p w14:paraId="69159EC4" w14:textId="77777777" w:rsidR="00F14D07" w:rsidRPr="00A51C1F" w:rsidRDefault="00F14D07" w:rsidP="00F14D07">
            <w:pPr>
              <w:rPr>
                <w:rFonts w:cstheme="minorHAnsi"/>
              </w:rPr>
            </w:pPr>
          </w:p>
        </w:tc>
      </w:tr>
      <w:tr w:rsidR="00F14D07" w:rsidRPr="00A51C1F" w14:paraId="0AF3796E" w14:textId="77777777" w:rsidTr="00F14D07">
        <w:trPr>
          <w:trHeight w:val="1567"/>
        </w:trPr>
        <w:tc>
          <w:tcPr>
            <w:tcW w:w="1101" w:type="dxa"/>
            <w:shd w:val="clear" w:color="auto" w:fill="auto"/>
            <w:hideMark/>
          </w:tcPr>
          <w:p w14:paraId="1915482D" w14:textId="29DD80B3" w:rsidR="00F14D07" w:rsidRPr="00A51C1F" w:rsidRDefault="00201AA7" w:rsidP="00F14D0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19.3.24</w:t>
            </w:r>
            <w:bookmarkStart w:id="0" w:name="_GoBack"/>
            <w:bookmarkEnd w:id="0"/>
            <w:r w:rsidR="00F14D07" w:rsidRPr="00A51C1F">
              <w:rPr>
                <w:rFonts w:cstheme="minorHAnsi"/>
                <w:i/>
              </w:rPr>
              <w:t>.</w:t>
            </w:r>
          </w:p>
          <w:p w14:paraId="607EB1F3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  <w:r w:rsidRPr="00A51C1F">
              <w:rPr>
                <w:rFonts w:cstheme="minorHAnsi"/>
                <w:i/>
              </w:rPr>
              <w:t>17:30</w:t>
            </w:r>
          </w:p>
        </w:tc>
        <w:tc>
          <w:tcPr>
            <w:tcW w:w="3244" w:type="dxa"/>
            <w:shd w:val="clear" w:color="auto" w:fill="auto"/>
          </w:tcPr>
          <w:p w14:paraId="777D9BAE" w14:textId="452593DE" w:rsidR="00F14D07" w:rsidRPr="00A51C1F" w:rsidRDefault="00F14D07" w:rsidP="00F14D07">
            <w:pPr>
              <w:rPr>
                <w:rFonts w:cstheme="minorHAnsi"/>
                <w:i/>
              </w:rPr>
            </w:pPr>
            <w:proofErr w:type="spellStart"/>
            <w:r w:rsidRPr="00A51C1F">
              <w:rPr>
                <w:rFonts w:cstheme="minorHAnsi"/>
                <w:i/>
              </w:rPr>
              <w:t>Pišem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r w:rsidRPr="00A51C1F">
              <w:rPr>
                <w:rFonts w:cstheme="minorHAnsi"/>
                <w:i/>
              </w:rPr>
              <w:t>zadaću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r w:rsidRPr="00A51C1F">
              <w:rPr>
                <w:rFonts w:cstheme="minorHAnsi"/>
                <w:i/>
              </w:rPr>
              <w:t>iz</w:t>
            </w:r>
            <w:proofErr w:type="spellEnd"/>
            <w:r w:rsidRPr="00A51C1F">
              <w:rPr>
                <w:rFonts w:cstheme="minorHAnsi"/>
                <w:i/>
              </w:rPr>
              <w:t xml:space="preserve"> BKT</w:t>
            </w:r>
            <w:r w:rsidR="00A51C1F">
              <w:rPr>
                <w:rFonts w:cstheme="minorHAnsi"/>
                <w:i/>
              </w:rPr>
              <w:t>-</w:t>
            </w:r>
            <w:r w:rsidRPr="00A51C1F">
              <w:rPr>
                <w:rFonts w:cstheme="minorHAnsi"/>
                <w:i/>
              </w:rPr>
              <w:t>a</w:t>
            </w:r>
          </w:p>
          <w:p w14:paraId="28CA4B56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</w:p>
          <w:p w14:paraId="73B8F616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  <w:proofErr w:type="spellStart"/>
            <w:r w:rsidRPr="00A51C1F">
              <w:rPr>
                <w:rFonts w:cstheme="minorHAnsi"/>
                <w:i/>
              </w:rPr>
              <w:t>Pritisak</w:t>
            </w:r>
            <w:proofErr w:type="spellEnd"/>
            <w:r w:rsidRPr="00A51C1F">
              <w:rPr>
                <w:rFonts w:cstheme="minorHAnsi"/>
                <w:i/>
              </w:rPr>
              <w:t xml:space="preserve"> u </w:t>
            </w:r>
            <w:proofErr w:type="spellStart"/>
            <w:r w:rsidRPr="00A51C1F">
              <w:rPr>
                <w:rFonts w:cstheme="minorHAnsi"/>
                <w:i/>
              </w:rPr>
              <w:t>glavi</w:t>
            </w:r>
            <w:proofErr w:type="spellEnd"/>
            <w:r w:rsidRPr="00A51C1F">
              <w:rPr>
                <w:rFonts w:cstheme="minorHAnsi"/>
                <w:i/>
              </w:rPr>
              <w:t>.</w:t>
            </w:r>
          </w:p>
        </w:tc>
        <w:tc>
          <w:tcPr>
            <w:tcW w:w="3134" w:type="dxa"/>
            <w:shd w:val="clear" w:color="auto" w:fill="auto"/>
          </w:tcPr>
          <w:p w14:paraId="19C58DA6" w14:textId="046A31D2" w:rsidR="00F14D07" w:rsidRPr="00A51C1F" w:rsidRDefault="00A51C1F" w:rsidP="00F14D0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Opet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sve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radim</w:t>
            </w:r>
            <w:proofErr w:type="spellEnd"/>
            <w:r>
              <w:rPr>
                <w:rFonts w:cstheme="minorHAnsi"/>
                <w:i/>
              </w:rPr>
              <w:t xml:space="preserve"> u </w:t>
            </w:r>
            <w:proofErr w:type="spellStart"/>
            <w:r>
              <w:rPr>
                <w:rFonts w:cstheme="minorHAnsi"/>
                <w:i/>
              </w:rPr>
              <w:t>zadnji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tren</w:t>
            </w:r>
            <w:proofErr w:type="spellEnd"/>
            <w:r>
              <w:rPr>
                <w:rFonts w:cstheme="minorHAnsi"/>
                <w:i/>
              </w:rPr>
              <w:t xml:space="preserve">. </w:t>
            </w:r>
            <w:r w:rsidR="00F14D07" w:rsidRPr="00A51C1F">
              <w:rPr>
                <w:rFonts w:cstheme="minorHAnsi"/>
                <w:i/>
              </w:rPr>
              <w:t>70%</w:t>
            </w:r>
          </w:p>
          <w:p w14:paraId="4AD7E342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</w:p>
          <w:p w14:paraId="5730151A" w14:textId="7586D577" w:rsidR="00F14D07" w:rsidRPr="00A51C1F" w:rsidRDefault="00F14D07" w:rsidP="00F14D07">
            <w:pPr>
              <w:rPr>
                <w:rFonts w:cstheme="minorHAnsi"/>
                <w:i/>
              </w:rPr>
            </w:pPr>
            <w:proofErr w:type="spellStart"/>
            <w:r w:rsidRPr="00A51C1F">
              <w:rPr>
                <w:rFonts w:cstheme="minorHAnsi"/>
                <w:i/>
              </w:rPr>
              <w:t>Premalo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r w:rsidRPr="00A51C1F">
              <w:rPr>
                <w:rFonts w:cstheme="minorHAnsi"/>
                <w:i/>
              </w:rPr>
              <w:t>vremena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r w:rsidRPr="00A51C1F">
              <w:rPr>
                <w:rFonts w:cstheme="minorHAnsi"/>
                <w:i/>
              </w:rPr>
              <w:t>posvećujem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r w:rsidRPr="00A51C1F">
              <w:rPr>
                <w:rFonts w:cstheme="minorHAnsi"/>
                <w:i/>
              </w:rPr>
              <w:t>edukaciji</w:t>
            </w:r>
            <w:proofErr w:type="spellEnd"/>
            <w:r w:rsidR="00036239" w:rsidRPr="00A51C1F">
              <w:rPr>
                <w:rFonts w:cstheme="minorHAnsi"/>
                <w:i/>
              </w:rPr>
              <w:t>. 7</w:t>
            </w:r>
            <w:r w:rsidRPr="00A51C1F">
              <w:rPr>
                <w:rFonts w:cstheme="minorHAnsi"/>
                <w:i/>
              </w:rPr>
              <w:t>0%</w:t>
            </w:r>
          </w:p>
          <w:p w14:paraId="6AA67856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</w:p>
          <w:p w14:paraId="0F6358AE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  <w:proofErr w:type="spellStart"/>
            <w:r w:rsidRPr="00A51C1F">
              <w:rPr>
                <w:rFonts w:cstheme="minorHAnsi"/>
                <w:i/>
              </w:rPr>
              <w:t>Nikad</w:t>
            </w:r>
            <w:proofErr w:type="spellEnd"/>
            <w:r w:rsidRPr="00A51C1F">
              <w:rPr>
                <w:rFonts w:cstheme="minorHAnsi"/>
                <w:i/>
              </w:rPr>
              <w:t xml:space="preserve"> od </w:t>
            </w:r>
            <w:proofErr w:type="spellStart"/>
            <w:r w:rsidRPr="00A51C1F">
              <w:rPr>
                <w:rFonts w:cstheme="minorHAnsi"/>
                <w:i/>
              </w:rPr>
              <w:t>mene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r w:rsidRPr="00A51C1F">
              <w:rPr>
                <w:rFonts w:cstheme="minorHAnsi"/>
                <w:i/>
              </w:rPr>
              <w:t>dobrog</w:t>
            </w:r>
            <w:proofErr w:type="spellEnd"/>
            <w:r w:rsidRPr="00A51C1F">
              <w:rPr>
                <w:rFonts w:cstheme="minorHAnsi"/>
                <w:i/>
              </w:rPr>
              <w:t xml:space="preserve"> </w:t>
            </w:r>
            <w:proofErr w:type="spellStart"/>
            <w:proofErr w:type="gramStart"/>
            <w:r w:rsidRPr="00A51C1F">
              <w:rPr>
                <w:rFonts w:cstheme="minorHAnsi"/>
                <w:i/>
              </w:rPr>
              <w:t>terapeuta</w:t>
            </w:r>
            <w:proofErr w:type="spellEnd"/>
            <w:r w:rsidRPr="00A51C1F">
              <w:rPr>
                <w:rFonts w:cstheme="minorHAnsi"/>
                <w:i/>
              </w:rPr>
              <w:t xml:space="preserve">  60</w:t>
            </w:r>
            <w:proofErr w:type="gramEnd"/>
            <w:r w:rsidRPr="00A51C1F">
              <w:rPr>
                <w:rFonts w:cstheme="minorHAnsi"/>
                <w:i/>
              </w:rPr>
              <w:t xml:space="preserve"> %</w:t>
            </w:r>
          </w:p>
          <w:p w14:paraId="714DD217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</w:p>
        </w:tc>
        <w:tc>
          <w:tcPr>
            <w:tcW w:w="2268" w:type="dxa"/>
            <w:shd w:val="clear" w:color="auto" w:fill="auto"/>
          </w:tcPr>
          <w:p w14:paraId="5181B61D" w14:textId="77777777" w:rsidR="00F14D07" w:rsidRPr="00A51C1F" w:rsidRDefault="00F14D07" w:rsidP="00F14D07">
            <w:pPr>
              <w:rPr>
                <w:rFonts w:cstheme="minorHAnsi"/>
                <w:i/>
              </w:rPr>
            </w:pPr>
            <w:proofErr w:type="spellStart"/>
            <w:r w:rsidRPr="00A51C1F">
              <w:rPr>
                <w:rFonts w:cstheme="minorHAnsi"/>
                <w:i/>
              </w:rPr>
              <w:t>Tjeskoba</w:t>
            </w:r>
            <w:proofErr w:type="spellEnd"/>
            <w:r w:rsidRPr="00A51C1F">
              <w:rPr>
                <w:rFonts w:cstheme="minorHAnsi"/>
                <w:i/>
              </w:rPr>
              <w:t xml:space="preserve"> 60%</w:t>
            </w:r>
          </w:p>
          <w:p w14:paraId="783456D1" w14:textId="77777777" w:rsidR="00F14D07" w:rsidRPr="00A51C1F" w:rsidRDefault="00F14D07" w:rsidP="00F14D07">
            <w:pPr>
              <w:ind w:left="720"/>
              <w:contextualSpacing/>
              <w:rPr>
                <w:rFonts w:cstheme="minorHAnsi"/>
                <w:i/>
              </w:rPr>
            </w:pPr>
          </w:p>
        </w:tc>
      </w:tr>
      <w:tr w:rsidR="00F14D07" w:rsidRPr="00A51C1F" w14:paraId="4C45A5A1" w14:textId="77777777" w:rsidTr="00F14D07">
        <w:trPr>
          <w:trHeight w:val="1109"/>
        </w:trPr>
        <w:tc>
          <w:tcPr>
            <w:tcW w:w="1101" w:type="dxa"/>
            <w:shd w:val="clear" w:color="auto" w:fill="auto"/>
          </w:tcPr>
          <w:p w14:paraId="39861AD9" w14:textId="77777777" w:rsidR="00F14D07" w:rsidRPr="00A51C1F" w:rsidRDefault="00F14D07" w:rsidP="00F14D07">
            <w:pPr>
              <w:rPr>
                <w:rFonts w:cstheme="minorHAnsi"/>
              </w:rPr>
            </w:pPr>
          </w:p>
        </w:tc>
        <w:tc>
          <w:tcPr>
            <w:tcW w:w="3244" w:type="dxa"/>
            <w:shd w:val="clear" w:color="auto" w:fill="auto"/>
          </w:tcPr>
          <w:p w14:paraId="68C0BEE9" w14:textId="77777777" w:rsidR="00F14D07" w:rsidRPr="00A51C1F" w:rsidRDefault="00F14D07" w:rsidP="00F14D07">
            <w:pPr>
              <w:rPr>
                <w:rFonts w:cstheme="minorHAnsi"/>
              </w:rPr>
            </w:pPr>
          </w:p>
          <w:p w14:paraId="4568E6CE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646B57D5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05156EE8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224C7CAB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6B578369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17594470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56A348BD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512A6283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62120BFC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6962BEED" w14:textId="77777777" w:rsidR="00B966AF" w:rsidRPr="00A51C1F" w:rsidRDefault="00B966AF" w:rsidP="00F14D07">
            <w:pPr>
              <w:rPr>
                <w:rFonts w:cstheme="minorHAnsi"/>
              </w:rPr>
            </w:pPr>
          </w:p>
          <w:p w14:paraId="0C437805" w14:textId="77777777" w:rsidR="00B966AF" w:rsidRPr="00A51C1F" w:rsidRDefault="00B966AF" w:rsidP="00F14D07">
            <w:pPr>
              <w:rPr>
                <w:rFonts w:cstheme="minorHAnsi"/>
              </w:rPr>
            </w:pPr>
          </w:p>
        </w:tc>
        <w:tc>
          <w:tcPr>
            <w:tcW w:w="3134" w:type="dxa"/>
            <w:shd w:val="clear" w:color="auto" w:fill="auto"/>
          </w:tcPr>
          <w:p w14:paraId="13601D34" w14:textId="77777777" w:rsidR="00F14D07" w:rsidRPr="00A51C1F" w:rsidRDefault="00F14D07" w:rsidP="00F14D07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694D0F02" w14:textId="77777777" w:rsidR="00F14D07" w:rsidRPr="00A51C1F" w:rsidRDefault="00F14D07" w:rsidP="00F14D07">
            <w:pPr>
              <w:rPr>
                <w:rFonts w:cstheme="minorHAnsi"/>
              </w:rPr>
            </w:pPr>
          </w:p>
        </w:tc>
      </w:tr>
    </w:tbl>
    <w:p w14:paraId="26EFEC87" w14:textId="77777777" w:rsidR="00F14D07" w:rsidRDefault="00F14D07"/>
    <w:p w14:paraId="5D51C51E" w14:textId="77777777" w:rsidR="00B966AF" w:rsidRPr="00B966AF" w:rsidRDefault="00B966AF" w:rsidP="00B966AF">
      <w:r w:rsidRPr="00B966AF">
        <w:t>Korisna pitanja</w:t>
      </w:r>
      <w:r>
        <w:t xml:space="preserve"> za utvrđivanje automatske misli koja postavljam sam/a sebi</w:t>
      </w:r>
      <w:r w:rsidRPr="00B966AF">
        <w:t xml:space="preserve">: </w:t>
      </w:r>
    </w:p>
    <w:p w14:paraId="2503F414" w14:textId="77777777" w:rsidR="00B966AF" w:rsidRPr="00B966AF" w:rsidRDefault="00B966AF" w:rsidP="00B966AF">
      <w:pPr>
        <w:spacing w:after="0" w:line="240" w:lineRule="auto"/>
      </w:pPr>
      <w:r w:rsidRPr="00B966AF">
        <w:t>1. Što mi prolazi kroz glavu</w:t>
      </w:r>
      <w:r>
        <w:t>, koja misao ili slika</w:t>
      </w:r>
      <w:r w:rsidRPr="00B966AF">
        <w:t>? O čemu razmišljam?</w:t>
      </w:r>
    </w:p>
    <w:p w14:paraId="23B7777D" w14:textId="77777777" w:rsidR="00B966AF" w:rsidRPr="00B966AF" w:rsidRDefault="00B966AF" w:rsidP="00B966AF">
      <w:pPr>
        <w:spacing w:after="0" w:line="240" w:lineRule="auto"/>
      </w:pPr>
      <w:r w:rsidRPr="00B966AF">
        <w:t>2. O čemu definitivno NE razmišljam?</w:t>
      </w:r>
    </w:p>
    <w:p w14:paraId="506FB02E" w14:textId="77777777" w:rsidR="00B966AF" w:rsidRPr="00B966AF" w:rsidRDefault="00B966AF" w:rsidP="00B966AF">
      <w:pPr>
        <w:spacing w:after="0" w:line="240" w:lineRule="auto"/>
      </w:pPr>
      <w:r w:rsidRPr="00B966AF">
        <w:t>3. Što mi znači ova situacija?</w:t>
      </w:r>
    </w:p>
    <w:p w14:paraId="67C6B045" w14:textId="7AAB0935" w:rsidR="001F61C2" w:rsidRDefault="00B966AF" w:rsidP="00B966AF">
      <w:pPr>
        <w:spacing w:after="0" w:line="240" w:lineRule="auto"/>
      </w:pPr>
      <w:r w:rsidRPr="00B966AF">
        <w:t xml:space="preserve">4. </w:t>
      </w:r>
      <w:r w:rsidR="00D91A82">
        <w:t>Predviđam li nešto</w:t>
      </w:r>
      <w:r w:rsidRPr="00B966AF">
        <w:t>? Ili sam se nečega sjetio/la?</w:t>
      </w:r>
    </w:p>
    <w:p w14:paraId="4C6545EB" w14:textId="77777777" w:rsidR="00A5110E" w:rsidRDefault="00A5110E"/>
    <w:p w14:paraId="5B7F0104" w14:textId="1C297829" w:rsidR="00B966AF" w:rsidRPr="00F051C2" w:rsidRDefault="00B966AF">
      <w:r w:rsidRPr="00B966AF">
        <w:t xml:space="preserve">Podsjetnik: </w:t>
      </w:r>
      <w:r w:rsidRPr="00B966AF">
        <w:rPr>
          <w:b/>
        </w:rPr>
        <w:t>Samo zato što nešto razmišljam, ne znači nužno da je to i točno!</w:t>
      </w:r>
    </w:p>
    <w:sectPr w:rsidR="00B966AF" w:rsidRPr="00F051C2" w:rsidSect="00F14D0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4912"/>
    <w:multiLevelType w:val="hybridMultilevel"/>
    <w:tmpl w:val="1C2080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225C"/>
    <w:multiLevelType w:val="hybridMultilevel"/>
    <w:tmpl w:val="982C72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01145"/>
    <w:multiLevelType w:val="hybridMultilevel"/>
    <w:tmpl w:val="7AB87722"/>
    <w:lvl w:ilvl="0" w:tplc="921EED7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F64E9"/>
    <w:multiLevelType w:val="hybridMultilevel"/>
    <w:tmpl w:val="259406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C2"/>
    <w:rsid w:val="00036239"/>
    <w:rsid w:val="00036573"/>
    <w:rsid w:val="000B7F02"/>
    <w:rsid w:val="000D3FD4"/>
    <w:rsid w:val="001F61C2"/>
    <w:rsid w:val="00201AA7"/>
    <w:rsid w:val="002F6575"/>
    <w:rsid w:val="0045160C"/>
    <w:rsid w:val="00460708"/>
    <w:rsid w:val="00487167"/>
    <w:rsid w:val="004D2CC1"/>
    <w:rsid w:val="00513D85"/>
    <w:rsid w:val="005D377B"/>
    <w:rsid w:val="006231B0"/>
    <w:rsid w:val="00644104"/>
    <w:rsid w:val="006B43DD"/>
    <w:rsid w:val="006C5829"/>
    <w:rsid w:val="007D0B25"/>
    <w:rsid w:val="007E3241"/>
    <w:rsid w:val="007E3F6A"/>
    <w:rsid w:val="007F5B8A"/>
    <w:rsid w:val="00822453"/>
    <w:rsid w:val="00827561"/>
    <w:rsid w:val="0086005E"/>
    <w:rsid w:val="008872CE"/>
    <w:rsid w:val="008A20C4"/>
    <w:rsid w:val="00920299"/>
    <w:rsid w:val="0097120F"/>
    <w:rsid w:val="009E2E52"/>
    <w:rsid w:val="00A30362"/>
    <w:rsid w:val="00A34954"/>
    <w:rsid w:val="00A5110E"/>
    <w:rsid w:val="00A51C1F"/>
    <w:rsid w:val="00A53F12"/>
    <w:rsid w:val="00A97E1E"/>
    <w:rsid w:val="00B4768D"/>
    <w:rsid w:val="00B966AF"/>
    <w:rsid w:val="00C45F9D"/>
    <w:rsid w:val="00CF48D5"/>
    <w:rsid w:val="00D10E50"/>
    <w:rsid w:val="00D605D2"/>
    <w:rsid w:val="00D84712"/>
    <w:rsid w:val="00D91A82"/>
    <w:rsid w:val="00E023C3"/>
    <w:rsid w:val="00E445CA"/>
    <w:rsid w:val="00EF6144"/>
    <w:rsid w:val="00F051C2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1C63"/>
  <w15:docId w15:val="{09E2036A-8095-444F-8BA5-5F27C399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14D0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43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 Hubikot</cp:lastModifiedBy>
  <cp:revision>26</cp:revision>
  <dcterms:created xsi:type="dcterms:W3CDTF">2022-03-22T10:57:00Z</dcterms:created>
  <dcterms:modified xsi:type="dcterms:W3CDTF">2024-04-08T12:28:00Z</dcterms:modified>
</cp:coreProperties>
</file>