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40" w:line="312"/>
        <w:ind w:right="0" w:left="0" w:firstLine="0"/>
        <w:jc w:val="left"/>
        <w:rPr>
          <w:rFonts w:ascii="Calibri" w:hAnsi="Calibri" w:cs="Calibri" w:eastAsia="Calibri"/>
          <w:color w:val="auto"/>
          <w:spacing w:val="0"/>
          <w:position w:val="0"/>
          <w:sz w:val="28"/>
          <w:shd w:fill="auto" w:val="clear"/>
        </w:rPr>
      </w:pPr>
    </w:p>
    <w:p>
      <w:pPr>
        <w:spacing w:before="0" w:after="40" w:line="31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Psihoedukacija o dje</w:t>
      </w:r>
      <w:r>
        <w:rPr>
          <w:rFonts w:ascii="Calibri" w:hAnsi="Calibri" w:cs="Calibri" w:eastAsia="Calibri"/>
          <w:color w:val="auto"/>
          <w:spacing w:val="0"/>
          <w:position w:val="0"/>
          <w:sz w:val="22"/>
          <w:shd w:fill="auto" w:val="clear"/>
        </w:rPr>
        <w:t xml:space="preserve">čjoj agresivnosti (dijete) </w:t>
      </w:r>
    </w:p>
    <w:p>
      <w:pPr>
        <w:spacing w:before="0" w:after="40" w:line="312"/>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Nata</w:t>
      </w:r>
      <w:r>
        <w:rPr>
          <w:rFonts w:ascii="Calibri" w:hAnsi="Calibri" w:cs="Calibri" w:eastAsia="Calibri"/>
          <w:color w:val="auto"/>
          <w:spacing w:val="0"/>
          <w:position w:val="0"/>
          <w:sz w:val="22"/>
          <w:shd w:fill="auto" w:val="clear"/>
        </w:rPr>
        <w:t xml:space="preserve">ša Vlašić Smrekar </w:t>
      </w:r>
    </w:p>
    <w:p>
      <w:pPr>
        <w:spacing w:before="0" w:after="40" w:line="312"/>
        <w:ind w:right="0" w:left="0" w:firstLine="0"/>
        <w:jc w:val="left"/>
        <w:rPr>
          <w:rFonts w:ascii="Calibri" w:hAnsi="Calibri" w:cs="Calibri" w:eastAsia="Calibri"/>
          <w:color w:val="auto"/>
          <w:spacing w:val="0"/>
          <w:position w:val="0"/>
          <w:sz w:val="28"/>
          <w:shd w:fill="auto" w:val="clear"/>
        </w:rPr>
      </w:pPr>
    </w:p>
    <w:p>
      <w:pPr>
        <w:spacing w:before="0" w:after="4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Čula sam da se nekad naljutiš i da se onda tata i sestra ljute na tebe i da su svi kod kuće onda pomalo nesretni. Htjela bih ti ispričati jednu priču o ljutnji da vidiš da ljutnja nije tako strašna i da naučiš da ti nisi jedina koja se puno ljutiš. </w:t>
      </w:r>
    </w:p>
    <w:p>
      <w:pPr>
        <w:spacing w:before="0" w:after="4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w:t>
      </w:r>
      <w:r>
        <w:rPr>
          <w:rFonts w:ascii="Calibri" w:hAnsi="Calibri" w:cs="Calibri" w:eastAsia="Calibri"/>
          <w:color w:val="auto"/>
          <w:spacing w:val="0"/>
          <w:position w:val="0"/>
          <w:sz w:val="22"/>
          <w:shd w:fill="auto" w:val="clear"/>
        </w:rPr>
        <w:t xml:space="preserve">žeš li zamisliti ljutnju kao vatru ili plamen (znaš što je plamen?) koji gori u ljudima? Kad je sve u redu, plamičak je jako mali i mi se osjećamo mirni i sigurni. Ne ljutimo se. Igramo se, idemo u vrtić, ručamo… i sve je cool. Kad nešto nije u redu ili kad nam se nešto ne sviđa, taj plamičak malo naraste. To je ono kad mama kaže da obučeš jaknu jer je vani jako zima. Najprije kažeš da nećeš i malo se zacrveniš u licu, malo si ljuta, ali ipak je obučeš. To je u redu. Normalno je tako se osjećati. Ali, nekad plamičak odjednom jako naraste i osjećamo se jako, jako ljuti. Kao da smo izvan sebe. Možda vrištimo ili se pravimo gluhi i ne čujemo mamu ili čak udarimo nekoga. </w:t>
      </w:r>
    </w:p>
    <w:p>
      <w:pPr>
        <w:spacing w:before="0" w:after="4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Osje</w:t>
      </w:r>
      <w:r>
        <w:rPr>
          <w:rFonts w:ascii="Calibri" w:hAnsi="Calibri" w:cs="Calibri" w:eastAsia="Calibri"/>
          <w:color w:val="auto"/>
          <w:spacing w:val="0"/>
          <w:position w:val="0"/>
          <w:sz w:val="22"/>
          <w:shd w:fill="auto" w:val="clear"/>
        </w:rPr>
        <w:t xml:space="preserve">ćaš li se nekad tako? Možeš mi opisati kako ti je onda? </w:t>
      </w:r>
    </w:p>
    <w:p>
      <w:pPr>
        <w:spacing w:before="0" w:after="4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zna</w:t>
      </w:r>
      <w:r>
        <w:rPr>
          <w:rFonts w:ascii="Calibri" w:hAnsi="Calibri" w:cs="Calibri" w:eastAsia="Calibri"/>
          <w:color w:val="auto"/>
          <w:spacing w:val="0"/>
          <w:position w:val="0"/>
          <w:sz w:val="22"/>
          <w:shd w:fill="auto" w:val="clear"/>
        </w:rPr>
        <w:t xml:space="preserve">š, dobra je stvar da se ne moraš osjećati loše zato što si često ljuta. Djeca uopće nisu kriva ako su često ljutita ili bijesna. Jedino je važno da se osjećaju dobro i da nauče kako si mogu pomoći. I da njihovi roditelji nauče kako da se svi zajedno više smijete i zabavljate.</w:t>
      </w:r>
    </w:p>
    <w:p>
      <w:pPr>
        <w:spacing w:before="0" w:after="40" w:line="36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U</w:t>
      </w:r>
      <w:r>
        <w:rPr>
          <w:rFonts w:ascii="Calibri" w:hAnsi="Calibri" w:cs="Calibri" w:eastAsia="Calibri"/>
          <w:color w:val="auto"/>
          <w:spacing w:val="0"/>
          <w:position w:val="0"/>
          <w:sz w:val="22"/>
          <w:shd w:fill="FFFFFF" w:val="clear"/>
        </w:rPr>
        <w:t xml:space="preserve">čit ćemo kako da se primjerenije ponašaš i bolje nosiš s ljutnjom i drugim teškim osjećajima zbog kojih vičeš i bacaš stvari. Učit ćemo i kako da vidiš da nije sve tako loše i da ti se ponekad samo čini da ti se nanosi nepravda ili da ti se prijeti pa ćeš znati kad se ne moraš braniti agresijom. </w:t>
      </w:r>
      <w:r>
        <w:rPr>
          <w:rFonts w:ascii="Calibri" w:hAnsi="Calibri" w:cs="Calibri" w:eastAsia="Calibri"/>
          <w:color w:val="auto"/>
          <w:spacing w:val="0"/>
          <w:position w:val="0"/>
          <w:sz w:val="22"/>
          <w:shd w:fill="FFFFFF" w:val="clear"/>
        </w:rPr>
        <w:t xml:space="preserve">To je kao da si mali vatrogasac koji pazi da se vatra ne postane velika. Nije te</w:t>
      </w:r>
      <w:r>
        <w:rPr>
          <w:rFonts w:ascii="Calibri" w:hAnsi="Calibri" w:cs="Calibri" w:eastAsia="Calibri"/>
          <w:color w:val="auto"/>
          <w:spacing w:val="0"/>
          <w:position w:val="0"/>
          <w:sz w:val="22"/>
          <w:shd w:fill="FFFFFF" w:val="clear"/>
        </w:rPr>
        <w:t xml:space="preserve">ško. Samo trebaš slijediti neka pravila i osjećat ćeš se bolje i bolje ćeš se slagati s drugima. Želiš li probati? </w:t>
      </w:r>
    </w:p>
    <w:p>
      <w:pPr>
        <w:spacing w:before="0" w:after="40" w:line="36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Na primjer, mo</w:t>
      </w:r>
      <w:r>
        <w:rPr>
          <w:rFonts w:ascii="Calibri" w:hAnsi="Calibri" w:cs="Calibri" w:eastAsia="Calibri"/>
          <w:color w:val="auto"/>
          <w:spacing w:val="0"/>
          <w:position w:val="0"/>
          <w:sz w:val="22"/>
          <w:shd w:fill="FFFFFF" w:val="clear"/>
        </w:rPr>
        <w:t xml:space="preserve">žeš zamoliti mamu da zajedno nacrtate na papiru veliki toplomjer. To može biti vaša igra. Na toplomjeru nula znači "uopće nisam ljuta", pet znači "srednje sam ljuta", a deset "ljuta sam kao nikad". Kad se osjećaš uzrujano ili ljutito, reci to mami pa označite neki broj na toplomjeru. Ako ti je lice crveno označite dva ili tri, a ako bijesno stišćeš šake to bi mogla biti sedmica. Ako se osjećaš kao bijesno čudovište, to je deset. Crtanje toplomjera pomoći će ti da naučiš prepoznati ljutnju kad te “napadne” i potražiš odmor da se smiriš. Nakon nekog vremena znat ćeš prepoznati kad postaješ ljutita i moći ćeš si pomoći. Recimo, kad te tata požuruje da uđeš u auto kad idete u vrtić možeš početi brojati do deset u sebi. Ako ti se ne da brojati, možeš stiskati i opuštati šake kao da si mala boksačica. Ili recimo, ako te naljutila sestra, možeš se odmaknuti od nje i otići u svoj mirni kutak u stanu i početi bojati svoju omiljenu bojanku ili mirisati svoj omiljeni miris. To će ti pomoći. </w:t>
      </w:r>
    </w:p>
    <w:p>
      <w:pPr>
        <w:spacing w:before="0" w:after="40" w:line="36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Zapravo, ima i drugih na</w:t>
      </w:r>
      <w:r>
        <w:rPr>
          <w:rFonts w:ascii="Calibri" w:hAnsi="Calibri" w:cs="Calibri" w:eastAsia="Calibri"/>
          <w:color w:val="auto"/>
          <w:spacing w:val="0"/>
          <w:position w:val="0"/>
          <w:sz w:val="22"/>
          <w:shd w:fill="auto" w:val="clear"/>
        </w:rPr>
        <w:t xml:space="preserve">čina kako možeš postati mali vatrogasac koji gasi svoju ljutnju, ali to ćemo ostaviti za drugi put da se ne umorimo i počnemo ljutiti. Za danas je dosta, jelda?  </w:t>
      </w:r>
    </w:p>
    <w:p>
      <w:pPr>
        <w:spacing w:before="0" w:after="40" w:line="360"/>
        <w:ind w:right="0" w:left="0" w:firstLine="0"/>
        <w:jc w:val="left"/>
        <w:rPr>
          <w:rFonts w:ascii="Calibri" w:hAnsi="Calibri" w:cs="Calibri" w:eastAsia="Calibri"/>
          <w:color w:val="auto"/>
          <w:spacing w:val="0"/>
          <w:position w:val="0"/>
          <w:sz w:val="22"/>
          <w:shd w:fill="auto" w:val="clear"/>
        </w:rPr>
      </w:pPr>
    </w:p>
    <w:p>
      <w:pPr>
        <w:spacing w:before="0" w:after="40" w:line="360"/>
        <w:ind w:right="0" w:left="0" w:firstLine="0"/>
        <w:jc w:val="left"/>
        <w:rPr>
          <w:rFonts w:ascii="Calibri" w:hAnsi="Calibri" w:cs="Calibri" w:eastAsia="Calibri"/>
          <w:color w:val="auto"/>
          <w:spacing w:val="0"/>
          <w:position w:val="0"/>
          <w:sz w:val="22"/>
          <w:shd w:fill="auto" w:val="clear"/>
        </w:rPr>
      </w:pPr>
    </w:p>
    <w:p>
      <w:pPr>
        <w:spacing w:before="0" w:after="40" w:line="360"/>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