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55BF8" w14:textId="159E9354" w:rsidR="00273482" w:rsidRPr="00915367" w:rsidRDefault="00125352" w:rsidP="00E17D51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15367">
        <w:rPr>
          <w:b/>
          <w:bCs/>
          <w:sz w:val="24"/>
          <w:szCs w:val="24"/>
        </w:rPr>
        <w:t>General</w:t>
      </w:r>
      <w:r w:rsidR="00412F48" w:rsidRPr="00915367">
        <w:rPr>
          <w:b/>
          <w:bCs/>
          <w:sz w:val="24"/>
          <w:szCs w:val="24"/>
        </w:rPr>
        <w:t>izirani</w:t>
      </w:r>
      <w:r w:rsidRPr="00915367">
        <w:rPr>
          <w:b/>
          <w:bCs/>
          <w:sz w:val="24"/>
          <w:szCs w:val="24"/>
        </w:rPr>
        <w:t xml:space="preserve"> anksiozni poremećaj – psihoedukacija</w:t>
      </w:r>
    </w:p>
    <w:p w14:paraId="67F5AB2F" w14:textId="1A6A1885" w:rsidR="00C93949" w:rsidRDefault="00C93949" w:rsidP="00C93949">
      <w:pPr>
        <w:spacing w:line="360" w:lineRule="auto"/>
      </w:pPr>
      <w:r>
        <w:t xml:space="preserve">Anksioznost je prirodan emocionalni i tjelesni odgovor na vanjske i/ili unutarnje podražaje koji se percipiraju kao prijeteći. Ona ima važnu zaštitnu funkciju i pomaže nam da se pripremimo za potencijalne opasnosti. Normalna anksioznost postaje problematična kada iskrivljeni obrasci mišljenja, izraženi tjelesni simptomi, kronični stres i izbjegavajuća ponašanja počnu značajno ometati svakodnevno funkcioniranje. Anksioznost se može promatrati kao kontinuum – od uobičajene, svakodnevne anksioznosti do </w:t>
      </w:r>
      <w:r w:rsidR="009E11EE">
        <w:t>pretjerane</w:t>
      </w:r>
      <w:r w:rsidR="003C76FD">
        <w:t>,</w:t>
      </w:r>
      <w:r w:rsidR="009E11EE">
        <w:t xml:space="preserve"> nezdrave</w:t>
      </w:r>
      <w:r>
        <w:t xml:space="preserve"> anksioznosti, koja je prisutna u velikom broju psihičkih poremećaja.</w:t>
      </w:r>
      <w:r w:rsidR="005D43BF" w:rsidRPr="005D43BF">
        <w:t xml:space="preserve"> </w:t>
      </w:r>
      <w:r w:rsidR="0049268C" w:rsidRPr="0049268C">
        <w:t>Važno je naglasiti da anksioznost nije znak slabosti, već pojačana reakcija sustava koji ima svrhu zaštite.</w:t>
      </w:r>
    </w:p>
    <w:p w14:paraId="7B3E4456" w14:textId="65A8E0D3" w:rsidR="00C93949" w:rsidRDefault="00C93949" w:rsidP="00C93949">
      <w:pPr>
        <w:spacing w:line="360" w:lineRule="auto"/>
      </w:pPr>
      <w:r w:rsidRPr="00C43575">
        <w:rPr>
          <w:b/>
          <w:bCs/>
        </w:rPr>
        <w:t>Generalizirani anksiozni poremećaj (GAP)</w:t>
      </w:r>
      <w:r>
        <w:t xml:space="preserve"> jedan je od najčešćih anksioznih poremećaja. Procjenjuje se da tijekom života oko 4–7 % opće populacije ispuni kriterije za GAP, pri čemu se poremećaj češće javlja kod žena nego kod muškaraca. Najčešće započinje u ranoj odrasloj dobi, iako se simptomi mogu pojaviti i ranije ili kasnije u životu. GAP karakterizira dugotrajna i pojačana anksioznost u obliku slobodno lebdeće napetosti, stalnog iščekivanja i zabrinutosti.</w:t>
      </w:r>
    </w:p>
    <w:p w14:paraId="44D2D0C7" w14:textId="26753E6E" w:rsidR="00C93949" w:rsidRDefault="00C93949" w:rsidP="00C93949">
      <w:pPr>
        <w:spacing w:line="360" w:lineRule="auto"/>
      </w:pPr>
      <w:r>
        <w:t>Osnovn</w:t>
      </w:r>
      <w:r w:rsidR="002A0CCB">
        <w:t>a</w:t>
      </w:r>
      <w:r>
        <w:t xml:space="preserve"> obilježj</w:t>
      </w:r>
      <w:r w:rsidR="002A0CCB">
        <w:t>a</w:t>
      </w:r>
      <w:r>
        <w:t xml:space="preserve"> poremećaja </w:t>
      </w:r>
      <w:r w:rsidR="002A0CCB">
        <w:t>su</w:t>
      </w:r>
      <w:r>
        <w:t xml:space="preserve"> neprestana briga i učestale anksiozne misli koje nisu bizarne, već se odnose na uobičajene životne teme (npr. zdravlje, posao, financije,</w:t>
      </w:r>
      <w:r w:rsidR="00C43575">
        <w:t xml:space="preserve"> socijalne</w:t>
      </w:r>
      <w:r>
        <w:t xml:space="preserve"> odnose), ali su pretjerane, učestale i teško ih je kontrolirati. Briga </w:t>
      </w:r>
      <w:r w:rsidR="008877ED">
        <w:t>j</w:t>
      </w:r>
      <w:r>
        <w:t xml:space="preserve">e </w:t>
      </w:r>
      <w:r w:rsidR="00A66336">
        <w:t xml:space="preserve">zapravo </w:t>
      </w:r>
      <w:r>
        <w:t>pokušaj kontrole i način pripreme za moguće buduće probleme</w:t>
      </w:r>
      <w:r w:rsidR="006F20F2">
        <w:t xml:space="preserve"> i neizvjesne situacije</w:t>
      </w:r>
      <w:r>
        <w:t xml:space="preserve">. Osobe s GAP-om često osjećaju da im briga pomaže </w:t>
      </w:r>
      <w:r w:rsidR="003C5CF8">
        <w:t>i da ih štiti</w:t>
      </w:r>
      <w:r>
        <w:t xml:space="preserve">, </w:t>
      </w:r>
      <w:r w:rsidR="005D43BF">
        <w:t xml:space="preserve">no istovremeno je iznimno opterećujuća </w:t>
      </w:r>
      <w:r>
        <w:t xml:space="preserve">te </w:t>
      </w:r>
      <w:r w:rsidR="005D43BF">
        <w:t xml:space="preserve">strahuju da </w:t>
      </w:r>
      <w:r>
        <w:t xml:space="preserve">im nanosi štetu. Iako briga kratkoročno može smanjiti osjećaj </w:t>
      </w:r>
      <w:r w:rsidR="005D43BF">
        <w:t>nervoze i anksioznosti</w:t>
      </w:r>
      <w:r>
        <w:t>, dugoročno povećava napetost i dodatno smanjuje toleranciju na neizvjesnost.</w:t>
      </w:r>
      <w:r w:rsidR="00702E44">
        <w:t xml:space="preserve"> </w:t>
      </w:r>
    </w:p>
    <w:p w14:paraId="218AE83D" w14:textId="7724F96D" w:rsidR="00702E44" w:rsidRDefault="00702E44" w:rsidP="00702E44">
      <w:pPr>
        <w:spacing w:line="360" w:lineRule="auto"/>
        <w:rPr>
          <w:b/>
          <w:bCs/>
        </w:rPr>
      </w:pPr>
      <w:r w:rsidRPr="00702E44">
        <w:rPr>
          <w:b/>
          <w:bCs/>
        </w:rPr>
        <w:t>Osobe koje pate od generaliziranog anksioznog poremećaja često doživljavaju</w:t>
      </w:r>
      <w:r>
        <w:rPr>
          <w:b/>
          <w:bCs/>
        </w:rPr>
        <w:t>:</w:t>
      </w:r>
    </w:p>
    <w:p w14:paraId="4FC2A158" w14:textId="04E35D9C" w:rsidR="00C93949" w:rsidRDefault="00C93949" w:rsidP="00702E44">
      <w:pPr>
        <w:pStyle w:val="ListParagraph"/>
        <w:numPr>
          <w:ilvl w:val="0"/>
          <w:numId w:val="3"/>
        </w:numPr>
        <w:spacing w:line="360" w:lineRule="auto"/>
      </w:pPr>
      <w:r>
        <w:t>osjećaj nemira</w:t>
      </w:r>
    </w:p>
    <w:p w14:paraId="2078D03B" w14:textId="7AE8C039" w:rsidR="00C93949" w:rsidRDefault="00C93949" w:rsidP="00C93949">
      <w:pPr>
        <w:pStyle w:val="ListParagraph"/>
        <w:numPr>
          <w:ilvl w:val="0"/>
          <w:numId w:val="3"/>
        </w:numPr>
        <w:spacing w:line="360" w:lineRule="auto"/>
      </w:pPr>
      <w:r>
        <w:t>osjećaj kao da s</w:t>
      </w:r>
      <w:r w:rsidR="002A0CCB">
        <w:t>u</w:t>
      </w:r>
      <w:r>
        <w:t xml:space="preserve"> „na rubu živaca“</w:t>
      </w:r>
    </w:p>
    <w:p w14:paraId="1C0035A1" w14:textId="77777777" w:rsidR="00C93949" w:rsidRDefault="00C93949" w:rsidP="00C93949">
      <w:pPr>
        <w:pStyle w:val="ListParagraph"/>
        <w:numPr>
          <w:ilvl w:val="0"/>
          <w:numId w:val="3"/>
        </w:numPr>
        <w:spacing w:line="360" w:lineRule="auto"/>
      </w:pPr>
      <w:r>
        <w:t>lako umaranje</w:t>
      </w:r>
    </w:p>
    <w:p w14:paraId="69BAB103" w14:textId="77777777" w:rsidR="00C93949" w:rsidRDefault="00C93949" w:rsidP="00C93949">
      <w:pPr>
        <w:pStyle w:val="ListParagraph"/>
        <w:numPr>
          <w:ilvl w:val="0"/>
          <w:numId w:val="3"/>
        </w:numPr>
        <w:spacing w:line="360" w:lineRule="auto"/>
      </w:pPr>
      <w:r>
        <w:t>teškoće s koncentracijom</w:t>
      </w:r>
    </w:p>
    <w:p w14:paraId="5EA402C9" w14:textId="77777777" w:rsidR="00C93949" w:rsidRDefault="00C93949" w:rsidP="00C93949">
      <w:pPr>
        <w:pStyle w:val="ListParagraph"/>
        <w:numPr>
          <w:ilvl w:val="0"/>
          <w:numId w:val="3"/>
        </w:numPr>
        <w:spacing w:line="360" w:lineRule="auto"/>
      </w:pPr>
      <w:r>
        <w:t>razdražljivost</w:t>
      </w:r>
    </w:p>
    <w:p w14:paraId="0692C71E" w14:textId="150AE947" w:rsidR="00C93949" w:rsidRDefault="00C93949" w:rsidP="00C93949">
      <w:pPr>
        <w:pStyle w:val="ListParagraph"/>
        <w:numPr>
          <w:ilvl w:val="0"/>
          <w:numId w:val="3"/>
        </w:numPr>
        <w:spacing w:line="360" w:lineRule="auto"/>
      </w:pPr>
      <w:r>
        <w:t>probleme sa spavanjem</w:t>
      </w:r>
    </w:p>
    <w:p w14:paraId="47ED876A" w14:textId="77777777" w:rsidR="00C93949" w:rsidRDefault="00C93949" w:rsidP="00C93949">
      <w:pPr>
        <w:spacing w:line="360" w:lineRule="auto"/>
      </w:pPr>
    </w:p>
    <w:p w14:paraId="48574A99" w14:textId="550BC97C" w:rsidR="00C93949" w:rsidRDefault="00C93949" w:rsidP="00C93949">
      <w:pPr>
        <w:spacing w:line="360" w:lineRule="auto"/>
      </w:pPr>
      <w:r>
        <w:t xml:space="preserve">Psihički simptomi gotovo su uvijek </w:t>
      </w:r>
      <w:r w:rsidRPr="00092280">
        <w:rPr>
          <w:b/>
          <w:bCs/>
        </w:rPr>
        <w:t>praćeni i izraženim tjelesnim reakcijama</w:t>
      </w:r>
      <w:r>
        <w:t xml:space="preserve">, kao što su pojačano znojenje (hladni i ljepljivi dlanovi), crvenjenje, ubrzano lupanje srca, probavne smetnje </w:t>
      </w:r>
      <w:r>
        <w:lastRenderedPageBreak/>
        <w:t>(proljev, učestalo mokrenje), napetost i bolovi u mišićima, osobito u području vrata i ramena, suha usta, osjećaj „knedle u grlu“, kratkoća daha te trzanje vjeđa.</w:t>
      </w:r>
    </w:p>
    <w:p w14:paraId="6B2182DD" w14:textId="77777777" w:rsidR="00876EA1" w:rsidRDefault="00876EA1" w:rsidP="00C93949">
      <w:pPr>
        <w:spacing w:line="360" w:lineRule="auto"/>
      </w:pPr>
      <w:r w:rsidRPr="00876EA1">
        <w:t>Osobe s generaliziranim anksioznim poremećajem često u nejasnim i nepredvidivim situacijama automatski očekuju da će se dogoditi nešto loše. Njihov um stalno traži moguće opasnosti i „najgori scenarij“. Teško podnose neizvjesnost i imaju potrebu stalno razmišljati o tome što bi moglo poći po zlu. Takav način razmišljanja brzo pojačava osjećaj tjeskobe. Anksioznost se dodatno održava stalnim brigama, izbjegavanjem neugodnih situacija, traženjem potvrde i umirenja od drugih te usmjeravanjem pažnje na tjelesne simptome poput napetosti, lupanja srca ili kratkog daha.</w:t>
      </w:r>
    </w:p>
    <w:p w14:paraId="0AABD59A" w14:textId="2295D64E" w:rsidR="00915367" w:rsidRDefault="00915367" w:rsidP="00C93949">
      <w:pPr>
        <w:spacing w:line="360" w:lineRule="auto"/>
      </w:pPr>
      <w:r w:rsidRPr="00915367">
        <w:t xml:space="preserve">Liječenje generaliziranog anksioznog poremećaja najčešće uključuje </w:t>
      </w:r>
      <w:r>
        <w:t>psiho</w:t>
      </w:r>
      <w:r w:rsidRPr="00915367">
        <w:t xml:space="preserve">terapiju, lijekove ili njihovu kombinaciju. Jedan od najučinkovitijih oblika </w:t>
      </w:r>
      <w:r w:rsidR="002A0CCB">
        <w:t>psiho</w:t>
      </w:r>
      <w:r w:rsidRPr="00915367">
        <w:t xml:space="preserve">terapije je kognitivno-bihevioralna terapija (KBT). U </w:t>
      </w:r>
      <w:r w:rsidR="002A0CCB">
        <w:t xml:space="preserve">kognitivno-bihevioralnoj </w:t>
      </w:r>
      <w:r w:rsidRPr="00915367">
        <w:t>terapiji se osoba uči prepoznati i mijenjati obrasce razmišljanja koji pojačavaju brigu, smanjivati stalnu zabrinutost te se postupno nositi s neizvjesnim i neugodnim situacijama. Cilj terapije je pomoći osobi da se osjeća sigurnije, sposobnije nositi sa stresom i da stekne više povjerenja u sebe.</w:t>
      </w:r>
    </w:p>
    <w:p w14:paraId="4B96299D" w14:textId="694B36A4" w:rsidR="00C93949" w:rsidRDefault="00C93949" w:rsidP="00C93949">
      <w:pPr>
        <w:spacing w:line="360" w:lineRule="auto"/>
      </w:pPr>
      <w:r>
        <w:t>U nekim slučajevima u liječenju se koriste i lijekovi koji mogu pomoći u smanjenju intenziteta anksioznosti i tjelesnih simptoma. O primjeni farmakoterapije odlučuje psihijatar, a najčešće se koriste antidepresivi i anksiolitici, osobito u početnim fazama liječenja ili kod izraženijih simptoma. Lijekovi se često kombiniraju s</w:t>
      </w:r>
      <w:r w:rsidR="002A0CCB">
        <w:t>a</w:t>
      </w:r>
      <w:r>
        <w:t xml:space="preserve"> psihoterapijom kako bi se postigli dugoročniji i stabilniji učinci.</w:t>
      </w:r>
    </w:p>
    <w:p w14:paraId="5BFCE19B" w14:textId="5AC7548F" w:rsidR="00673A28" w:rsidRDefault="00C93949" w:rsidP="00C93949">
      <w:pPr>
        <w:spacing w:line="360" w:lineRule="auto"/>
      </w:pPr>
      <w:r>
        <w:t>Uz adekvatan tretman i kontinuirani terapijski rad moguće je značajno smanjiti razinu brige i tjelesne napetosti, poboljšati svakodnevno funkcioniranje te razviti fleksibilniji i realističniji odnos prema mislima i neizvjesnosti.</w:t>
      </w:r>
    </w:p>
    <w:p w14:paraId="5F24A21F" w14:textId="77777777" w:rsidR="003464FC" w:rsidRDefault="003464FC" w:rsidP="00C93949">
      <w:pPr>
        <w:spacing w:line="360" w:lineRule="auto"/>
      </w:pPr>
    </w:p>
    <w:p w14:paraId="6F998059" w14:textId="1FF22AAB" w:rsidR="003464FC" w:rsidRPr="003464FC" w:rsidRDefault="003464FC" w:rsidP="003464FC">
      <w:pPr>
        <w:spacing w:line="360" w:lineRule="auto"/>
      </w:pPr>
      <w:r>
        <w:t xml:space="preserve">U nastavku su online izvori i materijali koji mogu pomoći u daljnjem razumijevanju: </w:t>
      </w:r>
    </w:p>
    <w:p w14:paraId="6EDDCD51" w14:textId="77777777" w:rsidR="003464FC" w:rsidRPr="003464FC" w:rsidRDefault="00E429A3" w:rsidP="003464FC">
      <w:pPr>
        <w:spacing w:line="360" w:lineRule="auto"/>
        <w:rPr>
          <w:lang w:val="en-US"/>
        </w:rPr>
      </w:pPr>
      <w:hyperlink r:id="rId6" w:tgtFrame="_blank" w:history="1">
        <w:r w:rsidR="003464FC" w:rsidRPr="003464FC">
          <w:rPr>
            <w:rStyle w:val="Hyperlink"/>
            <w:lang w:val="en-US"/>
          </w:rPr>
          <w:t>https://www.youtube.com/watch?v=9mPwQTiMSj8</w:t>
        </w:r>
      </w:hyperlink>
    </w:p>
    <w:p w14:paraId="4E1A8759" w14:textId="77777777" w:rsidR="003464FC" w:rsidRPr="003464FC" w:rsidRDefault="00E429A3" w:rsidP="003464FC">
      <w:pPr>
        <w:spacing w:line="360" w:lineRule="auto"/>
        <w:rPr>
          <w:lang w:val="en-US"/>
        </w:rPr>
      </w:pPr>
      <w:hyperlink r:id="rId7" w:tgtFrame="_blank" w:history="1">
        <w:r w:rsidR="003464FC" w:rsidRPr="003464FC">
          <w:rPr>
            <w:rStyle w:val="Hyperlink"/>
            <w:lang w:val="en-US"/>
          </w:rPr>
          <w:t>https://www.youtube.com/watch?v=9RBrF_FVCnU</w:t>
        </w:r>
      </w:hyperlink>
    </w:p>
    <w:p w14:paraId="1091A9F2" w14:textId="12B76032" w:rsidR="003464FC" w:rsidRPr="003464FC" w:rsidRDefault="00E429A3" w:rsidP="00C93949">
      <w:pPr>
        <w:spacing w:line="360" w:lineRule="auto"/>
        <w:rPr>
          <w:lang w:val="en-US"/>
        </w:rPr>
      </w:pPr>
      <w:hyperlink r:id="rId8" w:tgtFrame="_blank" w:history="1">
        <w:r w:rsidR="003464FC" w:rsidRPr="003464FC">
          <w:rPr>
            <w:rStyle w:val="Hyperlink"/>
            <w:lang w:val="en-US"/>
          </w:rPr>
          <w:t>https://anksioznost.hr/generalizirani-anksiozni-poremecaj-gap/</w:t>
        </w:r>
      </w:hyperlink>
    </w:p>
    <w:sectPr w:rsidR="003464FC" w:rsidRPr="003464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FD1"/>
    <w:multiLevelType w:val="hybridMultilevel"/>
    <w:tmpl w:val="6630DF0A"/>
    <w:lvl w:ilvl="0" w:tplc="0E923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53F"/>
    <w:multiLevelType w:val="hybridMultilevel"/>
    <w:tmpl w:val="34B8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E1DE9"/>
    <w:multiLevelType w:val="hybridMultilevel"/>
    <w:tmpl w:val="6342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52"/>
    <w:rsid w:val="0008148D"/>
    <w:rsid w:val="00085844"/>
    <w:rsid w:val="00092280"/>
    <w:rsid w:val="000D2B45"/>
    <w:rsid w:val="00125352"/>
    <w:rsid w:val="00223AA9"/>
    <w:rsid w:val="00273482"/>
    <w:rsid w:val="00294E8D"/>
    <w:rsid w:val="002A0CCB"/>
    <w:rsid w:val="003464FC"/>
    <w:rsid w:val="003A5806"/>
    <w:rsid w:val="003C5CF8"/>
    <w:rsid w:val="003C76FD"/>
    <w:rsid w:val="00412F48"/>
    <w:rsid w:val="0049268C"/>
    <w:rsid w:val="00496DAC"/>
    <w:rsid w:val="0054355B"/>
    <w:rsid w:val="005D3923"/>
    <w:rsid w:val="005D43BF"/>
    <w:rsid w:val="00600E3C"/>
    <w:rsid w:val="00673A28"/>
    <w:rsid w:val="006F20F2"/>
    <w:rsid w:val="00702E44"/>
    <w:rsid w:val="00751D4B"/>
    <w:rsid w:val="00756D8E"/>
    <w:rsid w:val="00791ED6"/>
    <w:rsid w:val="007A4266"/>
    <w:rsid w:val="00865C4D"/>
    <w:rsid w:val="00876EA1"/>
    <w:rsid w:val="008877ED"/>
    <w:rsid w:val="008A4F22"/>
    <w:rsid w:val="008A788C"/>
    <w:rsid w:val="00915367"/>
    <w:rsid w:val="009C6481"/>
    <w:rsid w:val="009D4758"/>
    <w:rsid w:val="009E11EE"/>
    <w:rsid w:val="009E2076"/>
    <w:rsid w:val="00A506EA"/>
    <w:rsid w:val="00A66336"/>
    <w:rsid w:val="00AE6541"/>
    <w:rsid w:val="00BA30E6"/>
    <w:rsid w:val="00BB4EF1"/>
    <w:rsid w:val="00C31A1D"/>
    <w:rsid w:val="00C43575"/>
    <w:rsid w:val="00C64659"/>
    <w:rsid w:val="00C93949"/>
    <w:rsid w:val="00CE7BC5"/>
    <w:rsid w:val="00CF6F10"/>
    <w:rsid w:val="00D36190"/>
    <w:rsid w:val="00D439E5"/>
    <w:rsid w:val="00D56C6F"/>
    <w:rsid w:val="00D61F81"/>
    <w:rsid w:val="00D9563A"/>
    <w:rsid w:val="00DD70E0"/>
    <w:rsid w:val="00E17D51"/>
    <w:rsid w:val="00E429A3"/>
    <w:rsid w:val="00E72C97"/>
    <w:rsid w:val="00F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0F0A"/>
  <w15:chartTrackingRefBased/>
  <w15:docId w15:val="{F93A029B-09D2-41DD-BBEC-CEFB752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52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352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352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35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352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35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352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12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35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35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12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352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125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352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12535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94E8D"/>
    <w:pPr>
      <w:spacing w:after="0" w:line="240" w:lineRule="auto"/>
    </w:pPr>
    <w:rPr>
      <w:lang w:val="hr-HR"/>
    </w:rPr>
  </w:style>
  <w:style w:type="character" w:styleId="Hyperlink">
    <w:name w:val="Hyperlink"/>
    <w:basedOn w:val="DefaultParagraphFont"/>
    <w:uiPriority w:val="99"/>
    <w:unhideWhenUsed/>
    <w:rsid w:val="003464F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sioznost.hr/generalizirani-anksiozni-poremecaj-gap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9RBrF_FVCn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9mPwQTiMSj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6BC2-089A-424F-855D-C8FF2A4C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Tonka Markovic</dc:creator>
  <cp:keywords/>
  <dc:description/>
  <cp:lastModifiedBy>hubikotvr@outlook.com</cp:lastModifiedBy>
  <cp:revision>2</cp:revision>
  <dcterms:created xsi:type="dcterms:W3CDTF">2026-01-21T18:55:00Z</dcterms:created>
  <dcterms:modified xsi:type="dcterms:W3CDTF">2026-01-21T18:55:00Z</dcterms:modified>
</cp:coreProperties>
</file>