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7BB4A" w14:textId="3529082F" w:rsidR="008D12E0" w:rsidRPr="008D12E0" w:rsidRDefault="008D12E0" w:rsidP="00394F35">
      <w:pPr>
        <w:pStyle w:val="NormalWeb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  <w:r w:rsidRPr="008D12E0">
        <w:rPr>
          <w:b/>
          <w:bCs/>
          <w:color w:val="000000"/>
          <w:sz w:val="27"/>
          <w:szCs w:val="27"/>
        </w:rPr>
        <w:t>GENERALIZIRANI ANKSIOZNI POREMEĆAJ</w:t>
      </w:r>
    </w:p>
    <w:p w14:paraId="78A93B77" w14:textId="08295B7D" w:rsidR="008D12E0" w:rsidRPr="008D12E0" w:rsidRDefault="008D12E0" w:rsidP="00394F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D12E0">
        <w:rPr>
          <w:color w:val="000000"/>
        </w:rPr>
        <w:t>ANKSIOZNOST</w:t>
      </w:r>
    </w:p>
    <w:p w14:paraId="38B1C1FC" w14:textId="0D10382D" w:rsidR="008D12E0" w:rsidRDefault="008D12E0" w:rsidP="00394F35">
      <w:pPr>
        <w:pStyle w:val="NormalWeb"/>
        <w:spacing w:before="0" w:beforeAutospacing="0" w:after="0" w:afterAutospacing="0"/>
        <w:jc w:val="both"/>
      </w:pPr>
      <w:r>
        <w:t xml:space="preserve">Anksioznost (tjeskoba) je </w:t>
      </w:r>
      <w:r>
        <w:rPr>
          <w:rStyle w:val="Strong"/>
          <w:rFonts w:eastAsiaTheme="majorEastAsia"/>
        </w:rPr>
        <w:t>normalna i prirodna reakcija organizma</w:t>
      </w:r>
      <w:r>
        <w:t xml:space="preserve"> koju prate osjećaji straha, zabrinutosti, napetosti i nemira. Njezina osnovna svrha je </w:t>
      </w:r>
      <w:r>
        <w:rPr>
          <w:rStyle w:val="Strong"/>
          <w:rFonts w:eastAsiaTheme="majorEastAsia"/>
        </w:rPr>
        <w:t>pripremiti tijelo i um na moguću opasnost</w:t>
      </w:r>
      <w:r>
        <w:t xml:space="preserve"> i omogućiti brzu reakciju. Evolucijski gledano, anksioznost ima važnu ulogu u preživljavanju te je </w:t>
      </w:r>
      <w:r>
        <w:rPr>
          <w:rStyle w:val="Strong"/>
          <w:rFonts w:eastAsiaTheme="majorEastAsia"/>
        </w:rPr>
        <w:t>umjerena razina anksioznosti i danas korisna</w:t>
      </w:r>
      <w:r>
        <w:t>, osobito u izazovnim i stresnim životnim situacijama. Povremene osjećaje nervoze i zabrinutosti doživljavaju svi ljudi.</w:t>
      </w:r>
    </w:p>
    <w:p w14:paraId="166BA14A" w14:textId="77777777" w:rsidR="008D12E0" w:rsidRDefault="008D12E0" w:rsidP="00394F35">
      <w:pPr>
        <w:pStyle w:val="NormalWeb"/>
        <w:spacing w:before="0" w:beforeAutospacing="0" w:after="0" w:afterAutospacing="0"/>
        <w:jc w:val="both"/>
      </w:pPr>
      <w:r>
        <w:t xml:space="preserve">Anksioznost postaje problem kada se </w:t>
      </w:r>
      <w:r>
        <w:rPr>
          <w:rStyle w:val="Strong"/>
          <w:rFonts w:eastAsiaTheme="majorEastAsia"/>
        </w:rPr>
        <w:t>javlja bez stvarne opasnosti</w:t>
      </w:r>
      <w:r>
        <w:t xml:space="preserve">, kada traje dugo nakon stresnog događaja ili kada je </w:t>
      </w:r>
      <w:r>
        <w:rPr>
          <w:rStyle w:val="Strong"/>
          <w:rFonts w:eastAsiaTheme="majorEastAsia"/>
        </w:rPr>
        <w:t>pretjerana, stalno prisutna i teško kontrolirana</w:t>
      </w:r>
      <w:r>
        <w:t xml:space="preserve">. Tada može značajno smanjiti kvalitetu života i otežati svakodnevno funkcioniranje. U takvim slučajevima dolazi do svojevrsnog </w:t>
      </w:r>
      <w:r>
        <w:rPr>
          <w:rStyle w:val="Strong"/>
          <w:rFonts w:eastAsiaTheme="majorEastAsia"/>
        </w:rPr>
        <w:t>„lažnog alarma“</w:t>
      </w:r>
      <w:r>
        <w:t>, pri čemu tijelo reagira kao da je opasnost stalno prisutna.</w:t>
      </w:r>
    </w:p>
    <w:p w14:paraId="24AF9B90" w14:textId="77777777" w:rsidR="00394F35" w:rsidRDefault="00394F35" w:rsidP="00394F35">
      <w:pPr>
        <w:pStyle w:val="NormalWeb"/>
        <w:spacing w:before="0" w:beforeAutospacing="0" w:after="0" w:afterAutospacing="0"/>
        <w:jc w:val="both"/>
      </w:pPr>
    </w:p>
    <w:p w14:paraId="5DA90F10" w14:textId="33040A5F" w:rsidR="008D12E0" w:rsidRDefault="008D12E0" w:rsidP="00394F35">
      <w:pPr>
        <w:pStyle w:val="NormalWeb"/>
        <w:spacing w:before="0" w:beforeAutospacing="0" w:after="0" w:afterAutospacing="0"/>
        <w:jc w:val="both"/>
      </w:pPr>
      <w:r>
        <w:t>GENERALIZIRANI ANKSIOZNI POREMEĆAJ</w:t>
      </w:r>
    </w:p>
    <w:p w14:paraId="73A6D561" w14:textId="3474446A" w:rsidR="008D12E0" w:rsidRDefault="008D12E0" w:rsidP="00394F35">
      <w:pPr>
        <w:pStyle w:val="NormalWeb"/>
        <w:spacing w:before="0" w:beforeAutospacing="0" w:after="0" w:afterAutospacing="0"/>
        <w:jc w:val="both"/>
      </w:pPr>
      <w:r>
        <w:t xml:space="preserve">Generalizirani anksiozni poremećaj (GAP) je stanje u kojem osoba </w:t>
      </w:r>
      <w:r>
        <w:rPr>
          <w:rStyle w:val="Strong"/>
          <w:rFonts w:eastAsiaTheme="majorEastAsia"/>
        </w:rPr>
        <w:t>pretjerano i dugotrajno brine</w:t>
      </w:r>
      <w:r>
        <w:t xml:space="preserve"> o različitim područjima života – zdravlju, poslu, financijama, obitelji ili svakodnevnim obavezama. Briga je često </w:t>
      </w:r>
      <w:r>
        <w:rPr>
          <w:rStyle w:val="Strong"/>
          <w:rFonts w:eastAsiaTheme="majorEastAsia"/>
        </w:rPr>
        <w:t>stalna, teško ju je kontrolirati</w:t>
      </w:r>
      <w:r>
        <w:t xml:space="preserve"> i prisutna je većinu dana, najmanje nekoliko mjeseci.</w:t>
      </w:r>
    </w:p>
    <w:p w14:paraId="25E1C0E7" w14:textId="77777777" w:rsidR="008F0BC1" w:rsidRDefault="008F0BC1" w:rsidP="00394F35">
      <w:pPr>
        <w:pStyle w:val="NormalWeb"/>
        <w:spacing w:before="0" w:beforeAutospacing="0" w:after="0" w:afterAutospacing="0"/>
        <w:jc w:val="both"/>
      </w:pPr>
    </w:p>
    <w:p w14:paraId="35D5DFA7" w14:textId="04933025" w:rsidR="008D12E0" w:rsidRPr="008D12E0" w:rsidRDefault="008D12E0" w:rsidP="00394F35">
      <w:pPr>
        <w:pStyle w:val="NormalWeb"/>
        <w:spacing w:before="0" w:beforeAutospacing="0" w:after="0" w:afterAutospacing="0"/>
        <w:jc w:val="both"/>
      </w:pPr>
      <w:r w:rsidRPr="008D12E0">
        <w:t xml:space="preserve">Osobe s GAP-om često doživljavaju kombinaciju </w:t>
      </w:r>
      <w:r>
        <w:rPr>
          <w:b/>
          <w:bCs/>
        </w:rPr>
        <w:t>psihičkih</w:t>
      </w:r>
      <w:r w:rsidRPr="008D12E0">
        <w:rPr>
          <w:b/>
          <w:bCs/>
        </w:rPr>
        <w:t xml:space="preserve"> i tjelesnih simptoma</w:t>
      </w:r>
      <w:r w:rsidRPr="008D12E0">
        <w:t>, kao što su:</w:t>
      </w:r>
    </w:p>
    <w:p w14:paraId="68F1E0E2" w14:textId="77777777" w:rsidR="008D12E0" w:rsidRPr="008D12E0" w:rsidRDefault="008D12E0" w:rsidP="00394F35">
      <w:pPr>
        <w:pStyle w:val="NormalWeb"/>
        <w:spacing w:before="0" w:beforeAutospacing="0" w:after="0" w:afterAutospacing="0"/>
        <w:jc w:val="both"/>
      </w:pPr>
      <w:r w:rsidRPr="008D12E0">
        <w:rPr>
          <w:b/>
          <w:bCs/>
        </w:rPr>
        <w:t>Psihički simptomi</w:t>
      </w:r>
    </w:p>
    <w:p w14:paraId="224D286D" w14:textId="77777777" w:rsidR="008D12E0" w:rsidRPr="008D12E0" w:rsidRDefault="008D12E0" w:rsidP="00394F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D12E0">
        <w:t>stalna briga i „vrtloženje misli“</w:t>
      </w:r>
    </w:p>
    <w:p w14:paraId="0514ADC6" w14:textId="77777777" w:rsidR="008D12E0" w:rsidRPr="008D12E0" w:rsidRDefault="008D12E0" w:rsidP="00394F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D12E0">
        <w:t>osjećaj da se ne možete opustiti</w:t>
      </w:r>
    </w:p>
    <w:p w14:paraId="055B460C" w14:textId="77777777" w:rsidR="008D12E0" w:rsidRPr="008D12E0" w:rsidRDefault="008D12E0" w:rsidP="00394F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D12E0">
        <w:t>strah da će se nešto loše dogoditi</w:t>
      </w:r>
    </w:p>
    <w:p w14:paraId="199AE7EB" w14:textId="77777777" w:rsidR="008D12E0" w:rsidRPr="008D12E0" w:rsidRDefault="008D12E0" w:rsidP="00394F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D12E0">
        <w:t>poteškoće s koncentracijom</w:t>
      </w:r>
    </w:p>
    <w:p w14:paraId="66BFE6A1" w14:textId="40A9512B" w:rsidR="008D12E0" w:rsidRPr="008D12E0" w:rsidRDefault="008D12E0" w:rsidP="00394F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D12E0">
        <w:t xml:space="preserve">osjećaj </w:t>
      </w:r>
      <w:r w:rsidR="00775691">
        <w:t>psihičke</w:t>
      </w:r>
      <w:r w:rsidRPr="008D12E0">
        <w:t xml:space="preserve"> iscrpljenosti</w:t>
      </w:r>
    </w:p>
    <w:p w14:paraId="6AFF9A88" w14:textId="77777777" w:rsidR="008D12E0" w:rsidRPr="008D12E0" w:rsidRDefault="008D12E0" w:rsidP="00394F35">
      <w:pPr>
        <w:pStyle w:val="NormalWeb"/>
        <w:spacing w:before="0" w:beforeAutospacing="0" w:after="0" w:afterAutospacing="0"/>
        <w:jc w:val="both"/>
      </w:pPr>
      <w:r w:rsidRPr="008D12E0">
        <w:rPr>
          <w:b/>
          <w:bCs/>
        </w:rPr>
        <w:t>Tjelesni simptomi</w:t>
      </w:r>
    </w:p>
    <w:p w14:paraId="6AD850C2" w14:textId="77777777" w:rsidR="008D12E0" w:rsidRPr="008D12E0" w:rsidRDefault="008D12E0" w:rsidP="00394F3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8D12E0">
        <w:t>napetost mišića</w:t>
      </w:r>
    </w:p>
    <w:p w14:paraId="079F1E56" w14:textId="77777777" w:rsidR="008D12E0" w:rsidRPr="008D12E0" w:rsidRDefault="008D12E0" w:rsidP="00394F3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8D12E0">
        <w:t>nemir ili osjećaj unutarnje napetosti</w:t>
      </w:r>
    </w:p>
    <w:p w14:paraId="7E5B8675" w14:textId="77777777" w:rsidR="008D12E0" w:rsidRPr="008D12E0" w:rsidRDefault="008D12E0" w:rsidP="00394F3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8D12E0">
        <w:t>umor</w:t>
      </w:r>
    </w:p>
    <w:p w14:paraId="18421FB5" w14:textId="77777777" w:rsidR="008D12E0" w:rsidRPr="008D12E0" w:rsidRDefault="008D12E0" w:rsidP="00394F3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8D12E0">
        <w:t>problemi sa spavanjem</w:t>
      </w:r>
    </w:p>
    <w:p w14:paraId="3BC71721" w14:textId="77777777" w:rsidR="008D12E0" w:rsidRPr="008D12E0" w:rsidRDefault="008D12E0" w:rsidP="00394F3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8D12E0">
        <w:t>ubrzan rad srca, znojenje, probavne tegobe</w:t>
      </w:r>
    </w:p>
    <w:p w14:paraId="5FCF258D" w14:textId="77777777" w:rsidR="008D12E0" w:rsidRDefault="008D12E0" w:rsidP="00394F35">
      <w:pPr>
        <w:pStyle w:val="NormalWeb"/>
        <w:jc w:val="both"/>
      </w:pPr>
      <w:r w:rsidRPr="008D12E0">
        <w:t>Ovi simptomi mogu značajno utjecati na svakodnevno funkcioniranje, odnose i kvalitetu života.</w:t>
      </w:r>
    </w:p>
    <w:p w14:paraId="72B29A34" w14:textId="77777777" w:rsidR="008D12E0" w:rsidRPr="008D12E0" w:rsidRDefault="008D12E0" w:rsidP="00394F35">
      <w:pPr>
        <w:spacing w:after="0" w:line="240" w:lineRule="auto"/>
        <w:rPr>
          <w:rFonts w:ascii="Times New Roman" w:hAnsi="Times New Roman" w:cs="Times New Roman"/>
          <w:b/>
          <w:bCs/>
          <w:lang w:eastAsia="hr-HR"/>
        </w:rPr>
      </w:pPr>
      <w:r w:rsidRPr="008D12E0">
        <w:rPr>
          <w:rFonts w:ascii="Times New Roman" w:hAnsi="Times New Roman" w:cs="Times New Roman"/>
          <w:b/>
          <w:bCs/>
          <w:lang w:eastAsia="hr-HR"/>
        </w:rPr>
        <w:t>Zašto briga kod GAP-a ne prestaje?</w:t>
      </w:r>
    </w:p>
    <w:p w14:paraId="48D2A50A" w14:textId="77777777" w:rsidR="008D12E0" w:rsidRPr="008D12E0" w:rsidRDefault="008D12E0" w:rsidP="00394F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Kod GAP-a, briga često djeluje kao </w:t>
      </w:r>
      <w:r w:rsidRPr="008D12E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pokušaj kontrole</w:t>
      </w: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kao da um govori:</w:t>
      </w: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„Ako dovoljno razmišljam o svemu što bi moglo poći po zlu, bit ću spreman/na.“</w:t>
      </w:r>
    </w:p>
    <w:p w14:paraId="54125D0E" w14:textId="77777777" w:rsidR="008D12E0" w:rsidRPr="008D12E0" w:rsidRDefault="008D12E0" w:rsidP="00394F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Problem je što:</w:t>
      </w:r>
    </w:p>
    <w:p w14:paraId="5F88B58E" w14:textId="77777777" w:rsidR="008D12E0" w:rsidRPr="008D12E0" w:rsidRDefault="008D12E0" w:rsidP="00394F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briga </w:t>
      </w:r>
      <w:r w:rsidRPr="008D12E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rijetko dovodi do rješenja</w:t>
      </w:r>
    </w:p>
    <w:p w14:paraId="1AA9EFC4" w14:textId="77777777" w:rsidR="008D12E0" w:rsidRPr="008D12E0" w:rsidRDefault="008D12E0" w:rsidP="00394F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često se fokusira na „što ako“ scenarije</w:t>
      </w:r>
    </w:p>
    <w:p w14:paraId="045FEA41" w14:textId="77777777" w:rsidR="008D12E0" w:rsidRPr="008D12E0" w:rsidRDefault="008D12E0" w:rsidP="00394F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povećava tjelesnu napetost i iscrpljenost</w:t>
      </w:r>
    </w:p>
    <w:p w14:paraId="6EAA6DFE" w14:textId="77777777" w:rsidR="008D12E0" w:rsidRPr="008D12E0" w:rsidRDefault="008D12E0" w:rsidP="00394F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dugoročno </w:t>
      </w:r>
      <w:r w:rsidRPr="008D12E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pojačava anksioznost</w:t>
      </w:r>
    </w:p>
    <w:p w14:paraId="1B4A93D3" w14:textId="77777777" w:rsidR="008D12E0" w:rsidRDefault="008D12E0" w:rsidP="00394F35">
      <w:pPr>
        <w:spacing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Mnoge osobe s GAP-om imaju i </w:t>
      </w:r>
      <w:r w:rsidRPr="008D12E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nisku toleranciju na neizvjesnost</w:t>
      </w:r>
      <w:r w:rsidRPr="008D12E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što znači da im je jako teško ne znati što će se dogoditi ili nemati potpunu kontrolu.</w:t>
      </w:r>
    </w:p>
    <w:p w14:paraId="2880B223" w14:textId="77777777" w:rsidR="00394F35" w:rsidRDefault="00394F35" w:rsidP="00394F35">
      <w:pPr>
        <w:spacing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391683D" w14:textId="77777777" w:rsidR="00394F35" w:rsidRPr="00394F35" w:rsidRDefault="00394F35" w:rsidP="00394F3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Što održava anksioznost?</w:t>
      </w:r>
    </w:p>
    <w:p w14:paraId="3C58D5CF" w14:textId="77777777" w:rsidR="00394F35" w:rsidRPr="00394F35" w:rsidRDefault="00394F35" w:rsidP="00394F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Neki obrasci koji mogu održavati GAP su:</w:t>
      </w:r>
    </w:p>
    <w:p w14:paraId="370F4463" w14:textId="77777777" w:rsidR="00394F35" w:rsidRPr="00394F35" w:rsidRDefault="00394F35" w:rsidP="00394F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stalno traženje uvjeravanja od drugih</w:t>
      </w:r>
    </w:p>
    <w:p w14:paraId="5FBF49CD" w14:textId="77777777" w:rsidR="00394F35" w:rsidRPr="00394F35" w:rsidRDefault="00394F35" w:rsidP="00394F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izbjegavanje situacija koje izazivaju nesigurnost</w:t>
      </w:r>
    </w:p>
    <w:p w14:paraId="487F3462" w14:textId="77777777" w:rsidR="00394F35" w:rsidRPr="00394F35" w:rsidRDefault="00394F35" w:rsidP="00394F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pretjerano analiziranje i „mentalno provjeravanje“</w:t>
      </w:r>
    </w:p>
    <w:p w14:paraId="5309778E" w14:textId="77777777" w:rsidR="00394F35" w:rsidRPr="00394F35" w:rsidRDefault="00394F35" w:rsidP="00394F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uvjerenje da je briga korisna ili nužna</w:t>
      </w:r>
    </w:p>
    <w:p w14:paraId="2D3C6844" w14:textId="77777777" w:rsidR="00394F35" w:rsidRPr="00394F35" w:rsidRDefault="00394F35" w:rsidP="00394F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fokusiranje na najgore moguće ishode</w:t>
      </w:r>
    </w:p>
    <w:p w14:paraId="0178BED7" w14:textId="77777777" w:rsidR="00394F35" w:rsidRDefault="00394F35" w:rsidP="00394F35">
      <w:pPr>
        <w:spacing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Iako kratkoročno mogu donijeti olakšanje, dugoročno </w:t>
      </w:r>
      <w:r w:rsidRPr="00394F3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pojačavaju anksioznost</w:t>
      </w: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6945AD0C" w14:textId="77777777" w:rsidR="00394F35" w:rsidRDefault="00394F35" w:rsidP="00394F3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Može li se GAP liječiti?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</w:p>
    <w:p w14:paraId="26F6C7DC" w14:textId="3C1AC007" w:rsidR="00394F35" w:rsidRDefault="00394F35" w:rsidP="00394F3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Da. GAP je </w:t>
      </w:r>
      <w:r w:rsidRPr="00394F3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poremećaj koji se uspješno liječi</w:t>
      </w: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D8AF101" w14:textId="34A514C6" w:rsidR="00394F35" w:rsidRPr="00394F35" w:rsidRDefault="00394F35" w:rsidP="00394F3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Najčešće se koristi:</w:t>
      </w:r>
    </w:p>
    <w:p w14:paraId="464C91B3" w14:textId="77777777" w:rsidR="00394F35" w:rsidRPr="00394F35" w:rsidRDefault="00394F35" w:rsidP="00394F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kognitivno-bihevioralna terapija (KBT)</w:t>
      </w:r>
    </w:p>
    <w:p w14:paraId="027E4DCF" w14:textId="77777777" w:rsidR="00394F35" w:rsidRPr="00394F35" w:rsidRDefault="00394F35" w:rsidP="00394F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 potrebi i </w:t>
      </w:r>
      <w:r w:rsidRPr="00394F3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farmakoterapija</w:t>
      </w: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(u dogovoru s liječnikom)</w:t>
      </w:r>
    </w:p>
    <w:p w14:paraId="427BA024" w14:textId="77777777" w:rsidR="00394F35" w:rsidRPr="00394F35" w:rsidRDefault="00394F35" w:rsidP="00394F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Terapija pomaže osobama da:</w:t>
      </w:r>
    </w:p>
    <w:p w14:paraId="1BBB69C9" w14:textId="77777777" w:rsidR="00394F35" w:rsidRPr="00394F35" w:rsidRDefault="00394F35" w:rsidP="00394F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drugačije razumiju svoju brigu</w:t>
      </w:r>
    </w:p>
    <w:p w14:paraId="7FD6134A" w14:textId="77777777" w:rsidR="00394F35" w:rsidRPr="00394F35" w:rsidRDefault="00394F35" w:rsidP="00394F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nauče tolerirati neizvjesnost</w:t>
      </w:r>
    </w:p>
    <w:p w14:paraId="52AF04D4" w14:textId="77777777" w:rsidR="00394F35" w:rsidRPr="00394F35" w:rsidRDefault="00394F35" w:rsidP="00394F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prepoznaju i mijenjaju nefunkcionalne obrasce mišljenja</w:t>
      </w:r>
    </w:p>
    <w:p w14:paraId="1F59181A" w14:textId="77777777" w:rsidR="00394F35" w:rsidRPr="00394F35" w:rsidRDefault="00394F35" w:rsidP="00394F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razviju učinkovitije načine suočavanja sa stresom</w:t>
      </w:r>
    </w:p>
    <w:p w14:paraId="37FE642E" w14:textId="77777777" w:rsidR="00394F35" w:rsidRPr="00394F35" w:rsidRDefault="00394F35" w:rsidP="00394F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postupno vrate osjećaj kontrole nad svojim životom</w:t>
      </w:r>
    </w:p>
    <w:p w14:paraId="411DA656" w14:textId="0CA7B6A8" w:rsidR="00394F35" w:rsidRPr="00394F35" w:rsidRDefault="00394F35" w:rsidP="00394F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</w:pPr>
      <w:r w:rsidRPr="00394F35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Anksioznost govori glasno, ali ne govori istinu o vama.</w:t>
      </w:r>
    </w:p>
    <w:p w14:paraId="6D9A8B2A" w14:textId="77777777" w:rsidR="008D12E0" w:rsidRPr="008D12E0" w:rsidRDefault="008D12E0" w:rsidP="008D1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483B26A" w14:textId="77777777" w:rsidR="0013098A" w:rsidRPr="0013098A" w:rsidRDefault="0013098A" w:rsidP="0013098A">
      <w:pPr>
        <w:pStyle w:val="NormalWeb"/>
        <w:spacing w:after="0" w:afterAutospacing="0" w:line="276" w:lineRule="auto"/>
        <w:jc w:val="both"/>
        <w:rPr>
          <w:u w:val="single"/>
        </w:rPr>
      </w:pPr>
      <w:r w:rsidRPr="0013098A">
        <w:rPr>
          <w:u w:val="single"/>
        </w:rPr>
        <w:t>Dodatni sadržaj</w:t>
      </w:r>
    </w:p>
    <w:p w14:paraId="39D9C9F7" w14:textId="034CA7D8" w:rsidR="008D12E0" w:rsidRPr="008D12E0" w:rsidRDefault="0013098A" w:rsidP="0013098A">
      <w:pPr>
        <w:pStyle w:val="NormalWeb"/>
        <w:spacing w:before="0" w:beforeAutospacing="0" w:after="0" w:afterAutospacing="0"/>
        <w:jc w:val="both"/>
      </w:pPr>
      <w:r>
        <w:br/>
        <w:t xml:space="preserve">Moblina aplikacija </w:t>
      </w:r>
      <w:hyperlink r:id="rId5" w:history="1">
        <w:r w:rsidRPr="00AA3099">
          <w:rPr>
            <w:rStyle w:val="Hyperlink"/>
          </w:rPr>
          <w:t>FearTools – Anxiety Aid</w:t>
        </w:r>
      </w:hyperlink>
      <w:r w:rsidRPr="0013098A">
        <w:t xml:space="preserve"> je besplatna mobilna aplikacija osmišljena kao podrška osobama koje se suočavaju s anksioznošću, uključujući i GA</w:t>
      </w:r>
      <w:r>
        <w:t>P</w:t>
      </w:r>
      <w:r w:rsidRPr="0013098A">
        <w:t>.</w:t>
      </w:r>
      <w:r>
        <w:t xml:space="preserve"> </w:t>
      </w:r>
      <w:r w:rsidRPr="0013098A">
        <w:t>Aplikacija je dizajnirana u suradnji s</w:t>
      </w:r>
      <w:r>
        <w:t>a stručnjacima za</w:t>
      </w:r>
      <w:r w:rsidRPr="0013098A">
        <w:t xml:space="preserve"> </w:t>
      </w:r>
      <w:r>
        <w:t>psihičko zdravlje</w:t>
      </w:r>
      <w:r w:rsidRPr="0013098A">
        <w:t xml:space="preserve"> i nema oglasa niti naknade, ali je namijenjena podršci, a ne zamjeni profesionalnoj terapiji ili medicinskom tretmanu</w:t>
      </w:r>
      <w:r>
        <w:t>.</w:t>
      </w:r>
    </w:p>
    <w:p w14:paraId="5E03435D" w14:textId="77777777" w:rsidR="008D12E0" w:rsidRDefault="008D12E0" w:rsidP="008D12E0">
      <w:pPr>
        <w:pStyle w:val="NormalWeb"/>
        <w:jc w:val="both"/>
      </w:pPr>
    </w:p>
    <w:p w14:paraId="7ACF0024" w14:textId="77777777" w:rsidR="00A60AFA" w:rsidRDefault="00A60AFA"/>
    <w:sectPr w:rsidR="00A60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23B62"/>
    <w:multiLevelType w:val="multilevel"/>
    <w:tmpl w:val="D8E6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D7A1B"/>
    <w:multiLevelType w:val="multilevel"/>
    <w:tmpl w:val="7B8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05BB1"/>
    <w:multiLevelType w:val="multilevel"/>
    <w:tmpl w:val="D0E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C7E4A"/>
    <w:multiLevelType w:val="multilevel"/>
    <w:tmpl w:val="6266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F25D4"/>
    <w:multiLevelType w:val="multilevel"/>
    <w:tmpl w:val="023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D2A46"/>
    <w:multiLevelType w:val="hybridMultilevel"/>
    <w:tmpl w:val="28606476"/>
    <w:lvl w:ilvl="0" w:tplc="3788A5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 Emoj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01C"/>
    <w:multiLevelType w:val="multilevel"/>
    <w:tmpl w:val="49FE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CF"/>
    <w:rsid w:val="00007790"/>
    <w:rsid w:val="0013098A"/>
    <w:rsid w:val="00394F35"/>
    <w:rsid w:val="004467CF"/>
    <w:rsid w:val="00775691"/>
    <w:rsid w:val="008D12E0"/>
    <w:rsid w:val="008F0BC1"/>
    <w:rsid w:val="00A60AFA"/>
    <w:rsid w:val="00AA3099"/>
    <w:rsid w:val="00EA4DAA"/>
    <w:rsid w:val="00F0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A900"/>
  <w15:chartTrackingRefBased/>
  <w15:docId w15:val="{FF337C4D-60F2-4CE8-9A87-465D7EC1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7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8D12E0"/>
    <w:rPr>
      <w:b/>
      <w:bCs/>
    </w:rPr>
  </w:style>
  <w:style w:type="character" w:styleId="Hyperlink">
    <w:name w:val="Hyperlink"/>
    <w:basedOn w:val="DefaultParagraphFont"/>
    <w:uiPriority w:val="99"/>
    <w:unhideWhenUsed/>
    <w:rsid w:val="0013098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artool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Petljak</dc:creator>
  <cp:keywords/>
  <dc:description/>
  <cp:lastModifiedBy>hubikotvr@outlook.com</cp:lastModifiedBy>
  <cp:revision>2</cp:revision>
  <dcterms:created xsi:type="dcterms:W3CDTF">2026-02-12T15:27:00Z</dcterms:created>
  <dcterms:modified xsi:type="dcterms:W3CDTF">2026-02-12T15:27:00Z</dcterms:modified>
</cp:coreProperties>
</file>