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53A8BB4" wp14:paraId="2AE036D2" wp14:textId="45611C52">
      <w:pPr>
        <w:pStyle w:val="Normal"/>
        <w:jc w:val="center"/>
      </w:pPr>
      <w:r w:rsidRPr="753A8BB4" w:rsidR="04D975CE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lang w:val="hr-HR"/>
        </w:rPr>
        <w:t xml:space="preserve">Vodič za djecu i mlade: Kako ohladiti </w:t>
      </w:r>
      <w:r w:rsidRPr="753A8BB4" w:rsidR="086025EF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lang w:val="hr-HR"/>
        </w:rPr>
        <w:t>vruću glavu</w:t>
      </w:r>
      <w:r w:rsidRPr="753A8BB4" w:rsidR="1A5B04AA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lang w:val="hr-HR"/>
        </w:rPr>
        <w:t>?</w:t>
      </w:r>
    </w:p>
    <w:p xmlns:wp14="http://schemas.microsoft.com/office/word/2010/wordml" w:rsidP="753A8BB4" wp14:paraId="2A9542E5" wp14:textId="37479294">
      <w:pPr>
        <w:pStyle w:val="Normal"/>
        <w:jc w:val="center"/>
      </w:pPr>
      <w:r w:rsidR="01806FE8">
        <w:drawing>
          <wp:inline xmlns:wp14="http://schemas.microsoft.com/office/word/2010/wordprocessingDrawing" wp14:editId="7A21E909" wp14:anchorId="3314B858">
            <wp:extent cx="1857375" cy="1857375"/>
            <wp:effectExtent l="0" t="0" r="0" b="0"/>
            <wp:docPr id="1397302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973026" name="Picture 13973026"/>
                    <pic:cNvPicPr/>
                  </pic:nvPicPr>
                  <pic:blipFill>
                    <a:blip xmlns:r="http://schemas.openxmlformats.org/officeDocument/2006/relationships" r:embed="rId151627328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53A8BB4" w:rsidR="01806FE8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lang w:val="hr-HR"/>
        </w:rPr>
        <w:t xml:space="preserve">                                            </w:t>
      </w:r>
      <w:r w:rsidR="01806FE8">
        <w:drawing>
          <wp:inline xmlns:wp14="http://schemas.microsoft.com/office/word/2010/wordprocessingDrawing" wp14:editId="4B1BB141" wp14:anchorId="4A8FDE3B">
            <wp:extent cx="2281136" cy="1600200"/>
            <wp:effectExtent l="0" t="0" r="0" b="0"/>
            <wp:docPr id="194645753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46457538" name="Picture 1946457538"/>
                    <pic:cNvPicPr/>
                  </pic:nvPicPr>
                  <pic:blipFill>
                    <a:blip xmlns:r="http://schemas.openxmlformats.org/officeDocument/2006/relationships" r:embed="rId167002454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81136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53A8BB4" w:rsidR="01806FE8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lang w:val="hr-HR"/>
        </w:rPr>
        <w:t xml:space="preserve">                          </w:t>
      </w:r>
    </w:p>
    <w:p xmlns:wp14="http://schemas.microsoft.com/office/word/2010/wordml" w:rsidP="753A8BB4" wp14:paraId="222A466A" wp14:textId="2DB8B7DD">
      <w:pPr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</w:pP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Osjećaš li se ponekad kao tempirana bomba? Možda ti se čini da te drugi stalno izazivaju, da </w:t>
      </w:r>
      <w:r w:rsidRPr="753A8BB4" w:rsidR="5755DD72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stvari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ni</w:t>
      </w:r>
      <w:r w:rsidRPr="753A8BB4" w:rsidR="5EB98FC8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su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pravedn</w:t>
      </w:r>
      <w:r w:rsidRPr="753A8BB4" w:rsidR="3C023AC4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e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ili da te nitk</w:t>
      </w:r>
      <w:r w:rsidRPr="753A8BB4" w:rsidR="273FB42F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o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ne razumije dok ne vikneš ili nešto ne razbiješ. </w:t>
      </w:r>
      <w:r w:rsidRPr="753A8BB4" w:rsidR="04D975CE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Ako se tako osjećaš</w:t>
      </w:r>
      <w:r w:rsidRPr="753A8BB4" w:rsidR="613FE404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, </w:t>
      </w:r>
      <w:r w:rsidRPr="753A8BB4" w:rsidR="04D975CE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nisi jedini.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Mnogi se dečki i cure bore s ljutnjom koja se pretvori u agresivnost, ali dobra je vijest da </w:t>
      </w:r>
      <w:r w:rsidRPr="753A8BB4" w:rsidR="6057E394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možeš naučiti kako ju držati pod kontrolom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.</w:t>
      </w:r>
    </w:p>
    <w:p xmlns:wp14="http://schemas.microsoft.com/office/word/2010/wordml" w:rsidP="753A8BB4" wp14:paraId="254AF502" wp14:textId="008445F1">
      <w:pPr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12"/>
          <w:szCs w:val="12"/>
          <w:lang w:val="hr-HR"/>
        </w:rPr>
      </w:pPr>
    </w:p>
    <w:p xmlns:wp14="http://schemas.microsoft.com/office/word/2010/wordml" w:rsidP="753A8BB4" wp14:paraId="6B8FED36" wp14:textId="302C233F">
      <w:pPr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</w:pPr>
      <w:r w:rsidRPr="753A8BB4" w:rsidR="04D975CE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Što je zapravo agresivnost?</w:t>
      </w:r>
    </w:p>
    <w:p xmlns:wp14="http://schemas.microsoft.com/office/word/2010/wordml" w:rsidP="753A8BB4" wp14:paraId="372B98AC" wp14:textId="356089C1">
      <w:pPr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</w:pP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Ljutnja je normalan osjećaj, baš kao tuga ili sreća. Problem nastaje kada ljutnja postane toliko jaka da se pretvori u </w:t>
      </w:r>
      <w:r w:rsidRPr="753A8BB4" w:rsidR="04D975CE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agresivnost</w:t>
      </w:r>
      <w:r w:rsidRPr="753A8BB4" w:rsidR="6479D7AD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-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</w:t>
      </w:r>
      <w:r w:rsidRPr="753A8BB4" w:rsidR="49AA68AB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kada namjerno povrijedimo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druge ljude (riječima ili udarcima) ili uništavamo stvari oko sebe.</w:t>
      </w:r>
    </w:p>
    <w:p xmlns:wp14="http://schemas.microsoft.com/office/word/2010/wordml" w:rsidP="753A8BB4" wp14:paraId="542E73B1" wp14:textId="74252AF8">
      <w:pPr>
        <w:pStyle w:val="Normal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</w:pP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To je kao da tvoj mozak prebrzo pritisne </w:t>
      </w:r>
      <w:r w:rsidRPr="753A8BB4" w:rsidR="7A21BF84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" 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gumb za napad" prije nego što stigneš razmisliti postoji li bolje rješenje.</w:t>
      </w:r>
    </w:p>
    <w:p xmlns:wp14="http://schemas.microsoft.com/office/word/2010/wordml" w:rsidP="753A8BB4" wp14:paraId="4AC1D345" wp14:textId="5FCDB307">
      <w:pPr>
        <w:pStyle w:val="Normal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12"/>
          <w:szCs w:val="12"/>
          <w:lang w:val="hr-HR"/>
        </w:rPr>
      </w:pPr>
    </w:p>
    <w:p xmlns:wp14="http://schemas.microsoft.com/office/word/2010/wordml" w:rsidP="753A8BB4" wp14:paraId="43012CAE" wp14:textId="37F1ECB3">
      <w:pPr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</w:pPr>
      <w:r w:rsidRPr="753A8BB4" w:rsidR="04D975CE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Zašto se to događa? (Začarani krug)</w:t>
      </w:r>
    </w:p>
    <w:p xmlns:wp14="http://schemas.microsoft.com/office/word/2010/wordml" w:rsidP="753A8BB4" wp14:paraId="0B0CE50D" wp14:textId="0E995257">
      <w:pPr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</w:pP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U KBT-u (kognitivno-bihevioralnoj terapiji) tvoju ljutnju gledamo kroz tri povezana dijela: </w:t>
      </w:r>
      <w:r w:rsidRPr="753A8BB4" w:rsidR="04D975CE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misli, tijelo i ponašanje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. Oni stvaraju krug iz kojeg je ponekad teško izaći:</w:t>
      </w:r>
    </w:p>
    <w:p xmlns:wp14="http://schemas.microsoft.com/office/word/2010/wordml" w:rsidP="753A8BB4" wp14:paraId="58C6CA3E" wp14:textId="5D4AA754">
      <w:pPr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</w:pP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1. </w:t>
      </w:r>
      <w:r w:rsidRPr="753A8BB4" w:rsidR="04D975CE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Okidač: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Netko te gurne u hodniku ili ti se učini da ti se netko smije.</w:t>
      </w:r>
    </w:p>
    <w:p xmlns:wp14="http://schemas.microsoft.com/office/word/2010/wordml" w:rsidP="753A8BB4" wp14:paraId="6B0421F7" wp14:textId="3341A8CF">
      <w:pPr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</w:pP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2. </w:t>
      </w:r>
      <w:r w:rsidRPr="753A8BB4" w:rsidR="04D975CE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Misli (Tvoj mozak </w:t>
      </w:r>
      <w:r w:rsidRPr="753A8BB4" w:rsidR="1DFAD10B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odmah</w:t>
      </w:r>
      <w:r w:rsidRPr="753A8BB4" w:rsidR="565448EB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zaključuje</w:t>
      </w:r>
      <w:r w:rsidRPr="753A8BB4" w:rsidR="04D975CE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):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"Učinio je to namjerno da me ponizi!" ili "Nitko me ne poštuje!".</w:t>
      </w:r>
    </w:p>
    <w:p xmlns:wp14="http://schemas.microsoft.com/office/word/2010/wordml" w:rsidP="753A8BB4" wp14:paraId="0484A583" wp14:textId="36F499A5">
      <w:pPr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</w:pP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3. </w:t>
      </w:r>
      <w:r w:rsidRPr="753A8BB4" w:rsidR="04D975CE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Tijelo (Unutarnji alarm):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Srce ti počne lupati, mišići se napnu, lice ti se zacrveni. Osjećaš </w:t>
      </w:r>
      <w:r w:rsidRPr="753A8BB4" w:rsidR="555D1250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kao 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da ćeš "p</w:t>
      </w:r>
      <w:r w:rsidRPr="753A8BB4" w:rsidR="09810A63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uknuti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".</w:t>
      </w:r>
    </w:p>
    <w:p xmlns:wp14="http://schemas.microsoft.com/office/word/2010/wordml" w:rsidP="753A8BB4" wp14:paraId="2F1DBED4" wp14:textId="55141E73">
      <w:pPr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</w:pP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4. </w:t>
      </w:r>
      <w:r w:rsidRPr="753A8BB4" w:rsidR="04D975CE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Eksplozija: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Vikneš, udariš ili baciš nešto. Na trenutak osjetiš olakšanje, ali onda upadneš u još veće probleme s roditeljima ili u školi.</w:t>
      </w:r>
    </w:p>
    <w:p xmlns:wp14="http://schemas.microsoft.com/office/word/2010/wordml" w:rsidP="753A8BB4" wp14:paraId="0934BC3D" wp14:textId="65B235F7">
      <w:pPr>
        <w:pStyle w:val="Normal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</w:pPr>
      <w:r w:rsidRPr="753A8BB4" w:rsidR="1A6971F4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→</w:t>
      </w:r>
      <w:r w:rsidRPr="753A8BB4" w:rsidR="1A6971F4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To je ZAČARANI </w:t>
      </w:r>
      <w:r w:rsidRPr="753A8BB4" w:rsidR="04D975CE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KRUG: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Misliš da su svi </w:t>
      </w:r>
      <w:r w:rsidRPr="753A8BB4" w:rsidR="2D988978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protiv tebe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→ Tijelo se </w:t>
      </w:r>
      <w:r w:rsidRPr="753A8BB4" w:rsidR="685E4D4A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napinje, ljutnja raste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→ Eksplodiraš → Drugi se ljute na tebe → Još više misliš da te nitko ne voli.</w:t>
      </w:r>
    </w:p>
    <w:p xmlns:wp14="http://schemas.microsoft.com/office/word/2010/wordml" w:rsidP="753A8BB4" wp14:paraId="76F1E6AA" wp14:textId="4691197C">
      <w:pPr>
        <w:pStyle w:val="Normal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</w:pPr>
    </w:p>
    <w:p xmlns:wp14="http://schemas.microsoft.com/office/word/2010/wordml" w:rsidP="753A8BB4" wp14:paraId="40D42AD1" wp14:textId="0E350724">
      <w:pPr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</w:pPr>
      <w:r w:rsidRPr="753A8BB4" w:rsidR="04D975CE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Kako će ti KBT pomoći?</w:t>
      </w:r>
    </w:p>
    <w:p xmlns:wp14="http://schemas.microsoft.com/office/word/2010/wordml" w:rsidP="753A8BB4" wp14:paraId="7D7BF16A" wp14:textId="5A7D3620">
      <w:pPr>
        <w:rPr>
          <w:rFonts w:ascii="Aptos" w:hAnsi="Aptos" w:eastAsia="Aptos"/>
          <w:b w:val="0"/>
          <w:bCs w:val="0"/>
          <w:i w:val="0"/>
          <w:iCs w:val="0"/>
          <w:noProof w:val="0"/>
          <w:sz w:val="24"/>
          <w:szCs w:val="24"/>
          <w:lang w:val="hr-HR"/>
        </w:rPr>
      </w:pP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KBT te uči kako da </w:t>
      </w:r>
      <w:r w:rsidRPr="753A8BB4" w:rsidR="02C905B0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zaustaviš taj krug i nađeš neka druga rješenja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. Evo što ćemo raditi:</w:t>
      </w:r>
    </w:p>
    <w:p xmlns:wp14="http://schemas.microsoft.com/office/word/2010/wordml" w:rsidP="753A8BB4" wp14:paraId="3301E9EF" wp14:textId="15DE348B">
      <w:pPr>
        <w:rPr>
          <w:rFonts w:ascii="Aptos" w:hAnsi="Aptos" w:eastAsia="Aptos"/>
          <w:b w:val="0"/>
          <w:bCs w:val="0"/>
          <w:i w:val="0"/>
          <w:iCs w:val="0"/>
          <w:noProof w:val="0"/>
          <w:sz w:val="24"/>
          <w:szCs w:val="24"/>
          <w:lang w:val="hr-HR"/>
        </w:rPr>
      </w:pPr>
      <w:r w:rsidRPr="753A8BB4" w:rsidR="17112125">
        <w:rPr>
          <w:rFonts w:ascii="Aptos" w:hAnsi="Aptos" w:eastAsia="Aptos"/>
          <w:b w:val="1"/>
          <w:bCs w:val="1"/>
          <w:i w:val="0"/>
          <w:iCs w:val="0"/>
          <w:noProof w:val="0"/>
          <w:sz w:val="24"/>
          <w:szCs w:val="24"/>
          <w:lang w:val="hr-HR"/>
        </w:rPr>
        <w:t>Prepoznati prve znakove ljutnje</w:t>
      </w:r>
      <w:r w:rsidRPr="753A8BB4" w:rsidR="7780465D">
        <w:rPr>
          <w:rFonts w:ascii="Aptos" w:hAnsi="Aptos" w:eastAsia="Aptos"/>
          <w:b w:val="1"/>
          <w:bCs w:val="1"/>
          <w:i w:val="0"/>
          <w:iCs w:val="0"/>
          <w:noProof w:val="0"/>
          <w:sz w:val="24"/>
          <w:szCs w:val="24"/>
          <w:lang w:val="hr-HR"/>
        </w:rPr>
        <w:t xml:space="preserve">: </w:t>
      </w:r>
      <w:r w:rsidRPr="753A8BB4" w:rsidR="17112125">
        <w:rPr>
          <w:rFonts w:ascii="Aptos" w:hAnsi="Aptos" w:eastAsia="Aptos"/>
          <w:b w:val="0"/>
          <w:bCs w:val="0"/>
          <w:i w:val="0"/>
          <w:iCs w:val="0"/>
          <w:noProof w:val="0"/>
          <w:sz w:val="24"/>
          <w:szCs w:val="24"/>
          <w:lang w:val="hr-HR"/>
        </w:rPr>
        <w:t xml:space="preserve">Kako </w:t>
      </w:r>
      <w:r w:rsidRPr="753A8BB4" w:rsidR="63C5AE3C">
        <w:rPr>
          <w:rFonts w:ascii="Aptos" w:hAnsi="Aptos" w:eastAsia="Aptos"/>
          <w:b w:val="0"/>
          <w:bCs w:val="0"/>
          <w:i w:val="0"/>
          <w:iCs w:val="0"/>
          <w:noProof w:val="0"/>
          <w:sz w:val="24"/>
          <w:szCs w:val="24"/>
          <w:lang w:val="hr-HR"/>
        </w:rPr>
        <w:t xml:space="preserve">ti </w:t>
      </w:r>
      <w:r w:rsidRPr="753A8BB4" w:rsidR="17112125">
        <w:rPr>
          <w:rFonts w:ascii="Aptos" w:hAnsi="Aptos" w:eastAsia="Aptos"/>
          <w:b w:val="0"/>
          <w:bCs w:val="0"/>
          <w:i w:val="0"/>
          <w:iCs w:val="0"/>
          <w:noProof w:val="0"/>
          <w:sz w:val="24"/>
          <w:szCs w:val="24"/>
          <w:lang w:val="hr-HR"/>
        </w:rPr>
        <w:t>tijelo javlja da se postaješ uznemiren (npr. stisnute šake, trbuh, lice).</w:t>
      </w:r>
    </w:p>
    <w:p xmlns:wp14="http://schemas.microsoft.com/office/word/2010/wordml" w:rsidP="753A8BB4" wp14:paraId="4B137339" wp14:textId="29823C1A">
      <w:pPr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</w:pP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• </w:t>
      </w:r>
      <w:r w:rsidRPr="753A8BB4" w:rsidR="04D975CE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Naučit ćeš STOP tehniku: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Čim osjetiš da </w:t>
      </w:r>
      <w:r w:rsidRPr="753A8BB4" w:rsidR="5FF7B73F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napetost u tebi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raste, </w:t>
      </w:r>
      <w:r w:rsidRPr="753A8BB4" w:rsidR="02136050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odmah ćeš zastati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, duboko udahnuti (kao da puniš balon u trbuhu) i na trenutak se maknuti iz situacije.</w:t>
      </w:r>
    </w:p>
    <w:p xmlns:wp14="http://schemas.microsoft.com/office/word/2010/wordml" w:rsidP="753A8BB4" wp14:paraId="56576513" wp14:textId="430A00FE">
      <w:pPr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</w:pP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• </w:t>
      </w:r>
      <w:r w:rsidRPr="753A8BB4" w:rsidR="04D975CE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Pobijedit ćeš Čudovište negativnih misli: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To su one misli koje ti šapuću da te svi mrze</w:t>
      </w:r>
      <w:r w:rsidRPr="753A8BB4" w:rsidR="4EED40EF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, da su nepravedni ili rade protiv tebe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. Naučit ćeš </w:t>
      </w:r>
      <w:r w:rsidRPr="753A8BB4" w:rsidR="4BFAF18B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provjeravati te misli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i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vidjeti situaciju </w:t>
      </w:r>
      <w:r w:rsidRPr="753A8BB4" w:rsidR="4B574969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realnije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(npr. "Možda me gurnuo slučajno jer se žurio").</w:t>
      </w:r>
    </w:p>
    <w:p xmlns:wp14="http://schemas.microsoft.com/office/word/2010/wordml" w:rsidP="753A8BB4" wp14:paraId="2F99A77E" wp14:textId="37586956">
      <w:pPr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</w:pP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• </w:t>
      </w:r>
      <w:r w:rsidRPr="753A8BB4" w:rsidR="04D975CE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Vježbat ćeš </w:t>
      </w:r>
      <w:r w:rsidRPr="753A8BB4" w:rsidR="011AB058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zauzimanje za sebe</w:t>
      </w:r>
      <w:r w:rsidRPr="753A8BB4" w:rsidR="04D975CE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: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Učit ćemo kako </w:t>
      </w:r>
      <w:r w:rsidRPr="753A8BB4" w:rsidR="647A54A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jasno ali na miran način 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reći što te smeta (to se zove asertivnost).</w:t>
      </w:r>
    </w:p>
    <w:p xmlns:wp14="http://schemas.microsoft.com/office/word/2010/wordml" w:rsidP="753A8BB4" wp14:paraId="14E84BA2" wp14:textId="4AB64910">
      <w:pPr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</w:pPr>
    </w:p>
    <w:p xmlns:wp14="http://schemas.microsoft.com/office/word/2010/wordml" w:rsidP="753A8BB4" wp14:paraId="68D91409" wp14:textId="4E96B6A6">
      <w:pPr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</w:pPr>
      <w:r w:rsidRPr="753A8BB4" w:rsidR="04D975CE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Što možeš napraviti već danas?</w:t>
      </w:r>
    </w:p>
    <w:p xmlns:wp14="http://schemas.microsoft.com/office/word/2010/wordml" w:rsidP="753A8BB4" wp14:paraId="0FE4E928" wp14:textId="40619E3A">
      <w:pPr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</w:pP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Ako osjetiš da ljutnja raste, probaj ove male trikove:</w:t>
      </w:r>
    </w:p>
    <w:p xmlns:wp14="http://schemas.microsoft.com/office/word/2010/wordml" w:rsidP="753A8BB4" wp14:paraId="5118BAC9" wp14:textId="0CBF1529">
      <w:pPr>
        <w:pStyle w:val="ListParagraph"/>
        <w:numPr>
          <w:ilvl w:val="0"/>
          <w:numId w:val="3"/>
        </w:numPr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</w:pPr>
      <w:r w:rsidRPr="753A8BB4" w:rsidR="7807980D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Uspori</w:t>
      </w:r>
      <w:r w:rsidRPr="753A8BB4" w:rsidR="04D975CE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disanje: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Udahni kroz nos brojeći do 5, pa</w:t>
      </w:r>
      <w:r w:rsidRPr="753A8BB4" w:rsidR="121BE4B6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skroz polako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izdahni kroz usta.</w:t>
      </w:r>
    </w:p>
    <w:p xmlns:wp14="http://schemas.microsoft.com/office/word/2010/wordml" w:rsidP="753A8BB4" wp14:paraId="40C1AB42" wp14:textId="7DFC2332">
      <w:pPr>
        <w:pStyle w:val="ListParagraph"/>
        <w:numPr>
          <w:ilvl w:val="0"/>
          <w:numId w:val="3"/>
        </w:numPr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</w:pPr>
      <w:r w:rsidRPr="753A8BB4" w:rsidR="3B336AFF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Makni se na mirnije mjesto</w:t>
      </w:r>
    </w:p>
    <w:p xmlns:wp14="http://schemas.microsoft.com/office/word/2010/wordml" w:rsidP="753A8BB4" wp14:paraId="45B32C5D" wp14:textId="2E865435">
      <w:pPr>
        <w:pStyle w:val="ListParagraph"/>
        <w:numPr>
          <w:ilvl w:val="0"/>
          <w:numId w:val="3"/>
        </w:numPr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</w:pPr>
      <w:r w:rsidRPr="753A8BB4" w:rsidR="7243068C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Odvra</w:t>
      </w:r>
      <w:r w:rsidRPr="753A8BB4" w:rsidR="4682875B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ti si</w:t>
      </w:r>
      <w:r w:rsidRPr="753A8BB4" w:rsidR="7243068C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pažnj</w:t>
      </w:r>
      <w:r w:rsidRPr="753A8BB4" w:rsidR="07E777F1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u</w:t>
      </w:r>
      <w:r w:rsidRPr="753A8BB4" w:rsidR="04D975CE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: 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Broji unazad od 20 ili nabroji 5 stvari koje trenutno vidiš u sobi.</w:t>
      </w:r>
    </w:p>
    <w:p xmlns:wp14="http://schemas.microsoft.com/office/word/2010/wordml" w:rsidP="753A8BB4" wp14:paraId="2FDA10B4" wp14:textId="6B14BAA1">
      <w:pPr>
        <w:pStyle w:val="ListParagraph"/>
        <w:numPr>
          <w:ilvl w:val="0"/>
          <w:numId w:val="3"/>
        </w:numPr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</w:pPr>
      <w:r w:rsidRPr="753A8BB4" w:rsidR="04D975CE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Vježba</w:t>
      </w:r>
      <w:r w:rsidRPr="753A8BB4" w:rsidR="6A5BF17A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j</w:t>
      </w:r>
      <w:r w:rsidRPr="753A8BB4" w:rsidR="04D975CE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: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Trči, skači</w:t>
      </w:r>
      <w:r w:rsidRPr="753A8BB4" w:rsidR="19AFEA14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, 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radi sklekove</w:t>
      </w:r>
      <w:r w:rsidRPr="753A8BB4" w:rsidR="49950E64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...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 </w:t>
      </w:r>
      <w:r w:rsidRPr="753A8BB4" w:rsidR="63233891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To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pomaže da se višak</w:t>
      </w:r>
      <w:r w:rsidRPr="753A8BB4" w:rsidR="25F443F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energije izbaci iz tijela.</w:t>
      </w:r>
    </w:p>
    <w:p xmlns:wp14="http://schemas.microsoft.com/office/word/2010/wordml" w:rsidP="753A8BB4" wp14:paraId="5A108874" wp14:textId="4ABF44D2">
      <w:pPr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</w:pPr>
      <w:r w:rsidRPr="753A8BB4" w:rsidR="04D975CE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Zapamti: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Ti nisi </w:t>
      </w:r>
      <w:r w:rsidRPr="753A8BB4" w:rsidR="78467AD6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loše</w:t>
      </w:r>
      <w:r w:rsidRPr="753A8BB4" w:rsidR="400A2660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ili problematično</w:t>
      </w:r>
      <w:r w:rsidRPr="753A8BB4" w:rsidR="78467AD6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 </w:t>
      </w:r>
      <w:r w:rsidRPr="753A8BB4" w:rsidR="78467AD6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dijete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. </w:t>
      </w:r>
      <w:r w:rsidRPr="753A8BB4" w:rsidR="0EFCA19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 xml:space="preserve">Učiš </w:t>
      </w:r>
      <w:r w:rsidRPr="753A8BB4" w:rsidR="04D975C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kako vladati sobom</w:t>
      </w:r>
      <w:r w:rsidRPr="753A8BB4" w:rsidR="52C19CB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hr-HR"/>
        </w:rPr>
        <w:t>. To je važna vještina i uči se korak po korak.</w:t>
      </w:r>
    </w:p>
    <w:p xmlns:wp14="http://schemas.microsoft.com/office/word/2010/wordml" wp14:paraId="62CD1165" wp14:textId="5B5485A7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dd8a0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e892b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ccdd7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0711F6"/>
    <w:rsid w:val="011AB058"/>
    <w:rsid w:val="01806FE8"/>
    <w:rsid w:val="02136050"/>
    <w:rsid w:val="02C905B0"/>
    <w:rsid w:val="0386EB96"/>
    <w:rsid w:val="04D975CE"/>
    <w:rsid w:val="050711F6"/>
    <w:rsid w:val="076B061F"/>
    <w:rsid w:val="07E777F1"/>
    <w:rsid w:val="086025EF"/>
    <w:rsid w:val="08F81E1D"/>
    <w:rsid w:val="09810A63"/>
    <w:rsid w:val="0D8827D6"/>
    <w:rsid w:val="0EFCA19E"/>
    <w:rsid w:val="121BE4B6"/>
    <w:rsid w:val="134ABD42"/>
    <w:rsid w:val="15D1448F"/>
    <w:rsid w:val="17028D20"/>
    <w:rsid w:val="17112125"/>
    <w:rsid w:val="19AFEA14"/>
    <w:rsid w:val="1A5B04AA"/>
    <w:rsid w:val="1A6971F4"/>
    <w:rsid w:val="1DFAD10B"/>
    <w:rsid w:val="1F32006F"/>
    <w:rsid w:val="245464E1"/>
    <w:rsid w:val="24BA6C51"/>
    <w:rsid w:val="25096DCD"/>
    <w:rsid w:val="25F443FE"/>
    <w:rsid w:val="273FB42F"/>
    <w:rsid w:val="2BB3CF14"/>
    <w:rsid w:val="2BB928E1"/>
    <w:rsid w:val="2BC20EC3"/>
    <w:rsid w:val="2D988978"/>
    <w:rsid w:val="330124A2"/>
    <w:rsid w:val="33A81C67"/>
    <w:rsid w:val="34464BF7"/>
    <w:rsid w:val="36DA22E7"/>
    <w:rsid w:val="381F2FB5"/>
    <w:rsid w:val="3A81D8BB"/>
    <w:rsid w:val="3AD7AF43"/>
    <w:rsid w:val="3B336AFF"/>
    <w:rsid w:val="3C023AC4"/>
    <w:rsid w:val="3E30080B"/>
    <w:rsid w:val="3E39318A"/>
    <w:rsid w:val="3E9D1058"/>
    <w:rsid w:val="3F450651"/>
    <w:rsid w:val="400A2660"/>
    <w:rsid w:val="4031729E"/>
    <w:rsid w:val="44DCD84A"/>
    <w:rsid w:val="4682875B"/>
    <w:rsid w:val="46F03048"/>
    <w:rsid w:val="486BC9CA"/>
    <w:rsid w:val="49950E64"/>
    <w:rsid w:val="49AA68AB"/>
    <w:rsid w:val="4B574969"/>
    <w:rsid w:val="4BFAF18B"/>
    <w:rsid w:val="4E538190"/>
    <w:rsid w:val="4EED40EF"/>
    <w:rsid w:val="4FE9FF48"/>
    <w:rsid w:val="51430B1F"/>
    <w:rsid w:val="52C19CBD"/>
    <w:rsid w:val="555D1250"/>
    <w:rsid w:val="565448EB"/>
    <w:rsid w:val="5755DD72"/>
    <w:rsid w:val="59B42F77"/>
    <w:rsid w:val="5BFC9A1E"/>
    <w:rsid w:val="5C7E505A"/>
    <w:rsid w:val="5EB98FC8"/>
    <w:rsid w:val="5FF7B73F"/>
    <w:rsid w:val="6057E394"/>
    <w:rsid w:val="613FE404"/>
    <w:rsid w:val="63233891"/>
    <w:rsid w:val="63C5AE3C"/>
    <w:rsid w:val="6479D7AD"/>
    <w:rsid w:val="647A54AD"/>
    <w:rsid w:val="6758420B"/>
    <w:rsid w:val="685E4D4A"/>
    <w:rsid w:val="69D27EF1"/>
    <w:rsid w:val="6A5BF17A"/>
    <w:rsid w:val="6B3DFE86"/>
    <w:rsid w:val="6C1D8C40"/>
    <w:rsid w:val="6E2F3A06"/>
    <w:rsid w:val="6EEDD031"/>
    <w:rsid w:val="6F5E8DFD"/>
    <w:rsid w:val="7243068C"/>
    <w:rsid w:val="74CD8AD9"/>
    <w:rsid w:val="753A8BB4"/>
    <w:rsid w:val="76927823"/>
    <w:rsid w:val="7780465D"/>
    <w:rsid w:val="7807980D"/>
    <w:rsid w:val="78467AD6"/>
    <w:rsid w:val="7A21BF84"/>
    <w:rsid w:val="7B5F9209"/>
    <w:rsid w:val="7CDEEF5F"/>
    <w:rsid w:val="7DD20C87"/>
    <w:rsid w:val="7DDDDD16"/>
    <w:rsid w:val="7DFA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711F6"/>
  <w15:chartTrackingRefBased/>
  <w15:docId w15:val="{6B519467-0770-4B88-991E-06E8015482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r-H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516273286" /><Relationship Type="http://schemas.openxmlformats.org/officeDocument/2006/relationships/image" Target="/media/image2.png" Id="rId1670024541" /><Relationship Type="http://schemas.openxmlformats.org/officeDocument/2006/relationships/numbering" Target="numbering.xml" Id="R5556890b0959473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2026-01-16T01:26:56.0581603Z</dcterms:created>
  <dcterms:modified xsi:type="dcterms:W3CDTF">2026-01-16T02:05:26.9156089Z</dcterms:modified>
  <dc:creator>Jelena Boras</dc:creator>
  <lastModifiedBy>Jelena Boras</lastModifiedBy>
</coreProperties>
</file>