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70A5" w14:textId="6AAC5D0D" w:rsidR="00DA2E50" w:rsidRPr="00E75C0B" w:rsidRDefault="00537B63" w:rsidP="00537B63">
      <w:pPr>
        <w:jc w:val="center"/>
        <w:rPr>
          <w:rFonts w:ascii="Baguet Script" w:hAnsi="Baguet Script" w:cs="Times New Roman"/>
          <w:sz w:val="28"/>
          <w:szCs w:val="28"/>
        </w:rPr>
      </w:pPr>
      <w:proofErr w:type="spellStart"/>
      <w:r w:rsidRPr="00E75C0B">
        <w:rPr>
          <w:rFonts w:ascii="Baguet Script" w:hAnsi="Baguet Script" w:cs="Times New Roman"/>
          <w:sz w:val="28"/>
          <w:szCs w:val="28"/>
        </w:rPr>
        <w:t>Psihoedukacija</w:t>
      </w:r>
      <w:proofErr w:type="spellEnd"/>
      <w:r w:rsidRPr="00E75C0B">
        <w:rPr>
          <w:rFonts w:ascii="Baguet Script" w:hAnsi="Baguet Script" w:cs="Times New Roman"/>
          <w:sz w:val="28"/>
          <w:szCs w:val="28"/>
        </w:rPr>
        <w:t xml:space="preserve"> o dječjoj i adolescentnoj depresiji (za dijete)</w:t>
      </w:r>
    </w:p>
    <w:p w14:paraId="6F28CC91" w14:textId="77777777" w:rsidR="00FC3A44" w:rsidRPr="008C012D" w:rsidRDefault="00FC3A44" w:rsidP="00FC3A44">
      <w:pPr>
        <w:rPr>
          <w:rFonts w:ascii="Baguet Script" w:hAnsi="Baguet Script" w:cs="Times New Roman"/>
        </w:rPr>
      </w:pPr>
      <w:r w:rsidRPr="008C012D">
        <w:rPr>
          <w:rFonts w:ascii="Baguet Script" w:hAnsi="Baguet Script" w:cs="Times New Roman"/>
        </w:rPr>
        <w:t>Kako prepoznati kada tuga nije samo prolazna?</w:t>
      </w:r>
    </w:p>
    <w:p w14:paraId="2EE054FA" w14:textId="2872DC57" w:rsidR="00FC3A44" w:rsidRDefault="00EA3252" w:rsidP="00664CB3">
      <w:pPr>
        <w:rPr>
          <w:rFonts w:ascii="Times New Roman" w:hAnsi="Times New Roman" w:cs="Times New Roman"/>
        </w:rPr>
      </w:pPr>
      <w:r w:rsidRPr="00664CB3">
        <w:rPr>
          <w:rFonts w:ascii="Times New Roman" w:hAnsi="Times New Roman" w:cs="Times New Roman"/>
        </w:rPr>
        <w:t>Svi se ponekad osjećamo tužno, ljuto ili zabrinuto. To je normalno i događa se svima</w:t>
      </w:r>
      <w:r>
        <w:rPr>
          <w:rFonts w:ascii="Times New Roman" w:hAnsi="Times New Roman" w:cs="Times New Roman"/>
        </w:rPr>
        <w:t>, t</w:t>
      </w:r>
      <w:r w:rsidRPr="00EA3252">
        <w:rPr>
          <w:rFonts w:ascii="Times New Roman" w:hAnsi="Times New Roman" w:cs="Times New Roman"/>
        </w:rPr>
        <w:t>i osjećaji većinom dođu i prođu</w:t>
      </w:r>
      <w:r w:rsidRPr="00664CB3">
        <w:rPr>
          <w:rFonts w:ascii="Times New Roman" w:hAnsi="Times New Roman" w:cs="Times New Roman"/>
        </w:rPr>
        <w:t xml:space="preserve">. </w:t>
      </w:r>
      <w:r w:rsidR="00FC3A44" w:rsidRPr="008C012D">
        <w:rPr>
          <w:rFonts w:ascii="Times New Roman" w:hAnsi="Times New Roman" w:cs="Times New Roman"/>
        </w:rPr>
        <w:t xml:space="preserve">Ali ako tuga ili ljutnja traju duže od </w:t>
      </w:r>
      <w:r w:rsidR="00FC3A44" w:rsidRPr="004500CB">
        <w:rPr>
          <w:rFonts w:ascii="Baguet Script" w:hAnsi="Baguet Script" w:cs="Times New Roman"/>
        </w:rPr>
        <w:t>dva tjedna,</w:t>
      </w:r>
      <w:r w:rsidR="00FC3A44" w:rsidRPr="008C012D">
        <w:rPr>
          <w:rFonts w:ascii="Times New Roman" w:hAnsi="Times New Roman" w:cs="Times New Roman"/>
        </w:rPr>
        <w:t xml:space="preserve"> ako te sprječava da radiš stvari koje inače voliš, družiš se s prijateljima ili dobro učiš u školi, tada je važno </w:t>
      </w:r>
      <w:r w:rsidR="00FC3A44">
        <w:rPr>
          <w:rFonts w:ascii="Times New Roman" w:hAnsi="Times New Roman" w:cs="Times New Roman"/>
        </w:rPr>
        <w:t xml:space="preserve">to </w:t>
      </w:r>
      <w:r w:rsidR="00FC3A44" w:rsidRPr="00ED1789">
        <w:rPr>
          <w:rFonts w:ascii="Baguet Script" w:hAnsi="Baguet Script" w:cs="Times New Roman"/>
        </w:rPr>
        <w:t>podijeliti s nekim odraslim</w:t>
      </w:r>
      <w:r w:rsidR="00FC3A44" w:rsidRPr="008C012D">
        <w:rPr>
          <w:rFonts w:ascii="Times New Roman" w:hAnsi="Times New Roman" w:cs="Times New Roman"/>
        </w:rPr>
        <w:t xml:space="preserve"> ko</w:t>
      </w:r>
      <w:r w:rsidR="00FC3A44">
        <w:rPr>
          <w:rFonts w:ascii="Times New Roman" w:hAnsi="Times New Roman" w:cs="Times New Roman"/>
        </w:rPr>
        <w:t xml:space="preserve">me </w:t>
      </w:r>
      <w:r w:rsidR="00FC3A44" w:rsidRPr="008C012D">
        <w:rPr>
          <w:rFonts w:ascii="Times New Roman" w:hAnsi="Times New Roman" w:cs="Times New Roman"/>
        </w:rPr>
        <w:t>vjeruješ.</w:t>
      </w:r>
    </w:p>
    <w:p w14:paraId="57FAC8CE" w14:textId="77777777" w:rsidR="00E75C0B" w:rsidRPr="00FC3A44" w:rsidRDefault="00E75C0B" w:rsidP="00E75C0B">
      <w:pPr>
        <w:spacing w:after="0"/>
        <w:rPr>
          <w:rFonts w:ascii="Times New Roman" w:hAnsi="Times New Roman" w:cs="Times New Roman"/>
        </w:rPr>
      </w:pPr>
      <w:r w:rsidRPr="00FC3A44">
        <w:rPr>
          <w:rFonts w:ascii="Times New Roman" w:hAnsi="Times New Roman" w:cs="Times New Roman"/>
        </w:rPr>
        <w:t>Možda zamijetiš da:</w:t>
      </w:r>
    </w:p>
    <w:p w14:paraId="4C8D9553" w14:textId="77777777" w:rsidR="00160290" w:rsidRDefault="00160290" w:rsidP="0016029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  <w:sectPr w:rsidR="00160290" w:rsidSect="00D3200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AF67C9F" w14:textId="16821D5E" w:rsidR="00E75C0B" w:rsidRPr="00E75C0B" w:rsidRDefault="00E75C0B" w:rsidP="00160290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E75C0B">
        <w:rPr>
          <w:rFonts w:ascii="Times New Roman" w:hAnsi="Times New Roman" w:cs="Times New Roman"/>
        </w:rPr>
        <w:t>se često osjećaš plačljivo</w:t>
      </w:r>
      <w:r>
        <w:rPr>
          <w:rFonts w:ascii="Times New Roman" w:hAnsi="Times New Roman" w:cs="Times New Roman"/>
        </w:rPr>
        <w:t xml:space="preserve">, </w:t>
      </w:r>
      <w:r w:rsidRPr="00E75C0B">
        <w:rPr>
          <w:rFonts w:ascii="Times New Roman" w:hAnsi="Times New Roman" w:cs="Times New Roman"/>
        </w:rPr>
        <w:t>plačeš bez nekog jasnog razloga ili zbog sitnica</w:t>
      </w:r>
    </w:p>
    <w:p w14:paraId="6D17CE47" w14:textId="63E2FFF4" w:rsidR="00E75C0B" w:rsidRPr="00E75C0B" w:rsidRDefault="00E75C0B" w:rsidP="0016029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5C0B">
        <w:rPr>
          <w:rFonts w:ascii="Times New Roman" w:hAnsi="Times New Roman" w:cs="Times New Roman"/>
        </w:rPr>
        <w:t>budiš se rano ujutro</w:t>
      </w:r>
      <w:r>
        <w:rPr>
          <w:rFonts w:ascii="Times New Roman" w:hAnsi="Times New Roman" w:cs="Times New Roman"/>
        </w:rPr>
        <w:t>,</w:t>
      </w:r>
      <w:r w:rsidRPr="00E75C0B">
        <w:rPr>
          <w:rFonts w:ascii="Times New Roman" w:hAnsi="Times New Roman" w:cs="Times New Roman"/>
        </w:rPr>
        <w:t xml:space="preserve"> ne možeš zaspati po noći</w:t>
      </w:r>
    </w:p>
    <w:p w14:paraId="455176EC" w14:textId="29AAA0F5" w:rsidR="00E75C0B" w:rsidRPr="00E75C0B" w:rsidRDefault="00E75C0B" w:rsidP="0016029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5C0B">
        <w:rPr>
          <w:rFonts w:ascii="Times New Roman" w:hAnsi="Times New Roman" w:cs="Times New Roman"/>
        </w:rPr>
        <w:t>stalno se osjećaš umorno i bez energije</w:t>
      </w:r>
    </w:p>
    <w:p w14:paraId="614C22C2" w14:textId="11ED9E6A" w:rsidR="00E75C0B" w:rsidRPr="00E75C0B" w:rsidRDefault="00E75C0B" w:rsidP="0016029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5C0B">
        <w:rPr>
          <w:rFonts w:ascii="Times New Roman" w:hAnsi="Times New Roman" w:cs="Times New Roman"/>
        </w:rPr>
        <w:t>jedeš kako bi se utješio ili si izgubio apetit</w:t>
      </w:r>
    </w:p>
    <w:p w14:paraId="40DE6350" w14:textId="107EEC3B" w:rsidR="00E75C0B" w:rsidRPr="00E75C0B" w:rsidRDefault="00E75C0B" w:rsidP="0016029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5C0B">
        <w:rPr>
          <w:rFonts w:ascii="Times New Roman" w:hAnsi="Times New Roman" w:cs="Times New Roman"/>
        </w:rPr>
        <w:t>imaš problema s koncentracijom</w:t>
      </w:r>
      <w:r w:rsidR="00FC3A44">
        <w:rPr>
          <w:rFonts w:ascii="Times New Roman" w:hAnsi="Times New Roman" w:cs="Times New Roman"/>
        </w:rPr>
        <w:t xml:space="preserve"> </w:t>
      </w:r>
      <w:r w:rsidR="00FC3A44" w:rsidRPr="00FC3A44">
        <w:rPr>
          <w:rFonts w:ascii="Times New Roman" w:hAnsi="Times New Roman" w:cs="Times New Roman"/>
        </w:rPr>
        <w:t>u školi ili kod kuće</w:t>
      </w:r>
    </w:p>
    <w:p w14:paraId="2E94D10D" w14:textId="28FA3294" w:rsidR="00E75C0B" w:rsidRPr="00FC3A44" w:rsidRDefault="00E75C0B" w:rsidP="0016029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C3A44">
        <w:rPr>
          <w:rFonts w:ascii="Times New Roman" w:hAnsi="Times New Roman" w:cs="Times New Roman"/>
        </w:rPr>
        <w:t>prestao</w:t>
      </w:r>
      <w:r w:rsidR="004500CB">
        <w:rPr>
          <w:rFonts w:ascii="Times New Roman" w:hAnsi="Times New Roman" w:cs="Times New Roman"/>
        </w:rPr>
        <w:t>/la</w:t>
      </w:r>
      <w:r w:rsidRPr="00FC3A44">
        <w:rPr>
          <w:rFonts w:ascii="Times New Roman" w:hAnsi="Times New Roman" w:cs="Times New Roman"/>
        </w:rPr>
        <w:t xml:space="preserve"> si raditi stvari u kojima si nekada uživao</w:t>
      </w:r>
      <w:r w:rsidR="004500CB">
        <w:rPr>
          <w:rFonts w:ascii="Times New Roman" w:hAnsi="Times New Roman" w:cs="Times New Roman"/>
        </w:rPr>
        <w:t>/la</w:t>
      </w:r>
      <w:r w:rsidR="00FC3A44" w:rsidRPr="00FC3A44">
        <w:rPr>
          <w:rFonts w:ascii="Times New Roman" w:hAnsi="Times New Roman" w:cs="Times New Roman"/>
        </w:rPr>
        <w:t xml:space="preserve">, </w:t>
      </w:r>
      <w:r w:rsidR="00FC3A44">
        <w:rPr>
          <w:rFonts w:ascii="Times New Roman" w:hAnsi="Times New Roman" w:cs="Times New Roman"/>
        </w:rPr>
        <w:t>n</w:t>
      </w:r>
      <w:r w:rsidR="00FC3A44" w:rsidRPr="00FC3A44">
        <w:rPr>
          <w:rFonts w:ascii="Times New Roman" w:hAnsi="Times New Roman" w:cs="Times New Roman"/>
        </w:rPr>
        <w:t>emaš volje za igru, hobije ili druženje</w:t>
      </w:r>
    </w:p>
    <w:p w14:paraId="1E24A329" w14:textId="3086D305" w:rsidR="00E75C0B" w:rsidRDefault="00E75C0B" w:rsidP="0016029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5C0B">
        <w:rPr>
          <w:rFonts w:ascii="Times New Roman" w:hAnsi="Times New Roman" w:cs="Times New Roman"/>
        </w:rPr>
        <w:t>rjeđe ideš van i želiš biti sam</w:t>
      </w:r>
      <w:r>
        <w:rPr>
          <w:rFonts w:ascii="Times New Roman" w:hAnsi="Times New Roman" w:cs="Times New Roman"/>
        </w:rPr>
        <w:t>/a</w:t>
      </w:r>
    </w:p>
    <w:p w14:paraId="76C89E6E" w14:textId="60D52524" w:rsidR="00FC3A44" w:rsidRPr="00FC3A44" w:rsidRDefault="00FC3A44" w:rsidP="0016029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C3A44">
        <w:rPr>
          <w:rFonts w:ascii="Times New Roman" w:hAnsi="Times New Roman" w:cs="Times New Roman"/>
        </w:rPr>
        <w:t>sjećaš da nisi dovoljno dobar/dobra ili da ništa ne ide kako treba</w:t>
      </w:r>
    </w:p>
    <w:p w14:paraId="459CD2B1" w14:textId="18B77F89" w:rsidR="00160290" w:rsidRDefault="00FC3A44" w:rsidP="00160290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FC3A44">
        <w:rPr>
          <w:rFonts w:ascii="Times New Roman" w:hAnsi="Times New Roman" w:cs="Times New Roman"/>
        </w:rPr>
        <w:t>maš bolove u trbuhu, glavi ili drugim dijelovima tijela, a liječnik ne nalazi razlog</w:t>
      </w:r>
    </w:p>
    <w:p w14:paraId="6EA669B7" w14:textId="7BB5A726" w:rsidR="00160290" w:rsidRPr="00160290" w:rsidRDefault="00160290" w:rsidP="00160290">
      <w:pPr>
        <w:jc w:val="both"/>
        <w:rPr>
          <w:rFonts w:ascii="Times New Roman" w:hAnsi="Times New Roman" w:cs="Times New Roman"/>
        </w:rPr>
        <w:sectPr w:rsidR="00160290" w:rsidRPr="00160290" w:rsidSect="005E0718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03FF87F" w14:textId="211CB0AA" w:rsidR="00664CB3" w:rsidRDefault="00664CB3" w:rsidP="00664CB3">
      <w:pPr>
        <w:rPr>
          <w:rFonts w:ascii="Times New Roman" w:hAnsi="Times New Roman" w:cs="Times New Roman"/>
        </w:rPr>
      </w:pPr>
      <w:r w:rsidRPr="00664CB3">
        <w:rPr>
          <w:rFonts w:ascii="Times New Roman" w:hAnsi="Times New Roman" w:cs="Times New Roman"/>
        </w:rPr>
        <w:t xml:space="preserve">Kada se to dogodi, </w:t>
      </w:r>
      <w:r>
        <w:rPr>
          <w:rFonts w:ascii="Times New Roman" w:hAnsi="Times New Roman" w:cs="Times New Roman"/>
        </w:rPr>
        <w:t xml:space="preserve">to </w:t>
      </w:r>
      <w:r w:rsidRPr="00664CB3">
        <w:rPr>
          <w:rFonts w:ascii="Times New Roman" w:hAnsi="Times New Roman" w:cs="Times New Roman"/>
        </w:rPr>
        <w:t>može biti znak depresije.</w:t>
      </w:r>
      <w:r w:rsidR="00E75C0B">
        <w:rPr>
          <w:rFonts w:ascii="Times New Roman" w:hAnsi="Times New Roman" w:cs="Times New Roman"/>
        </w:rPr>
        <w:t xml:space="preserve"> </w:t>
      </w:r>
      <w:r w:rsidRPr="00664CB3">
        <w:rPr>
          <w:rFonts w:ascii="Times New Roman" w:hAnsi="Times New Roman" w:cs="Times New Roman"/>
        </w:rPr>
        <w:t xml:space="preserve">Depresija </w:t>
      </w:r>
      <w:r w:rsidRPr="00ED1789">
        <w:rPr>
          <w:rFonts w:ascii="Baguet Script" w:hAnsi="Baguet Script" w:cs="Times New Roman"/>
        </w:rPr>
        <w:t>nije tvoja krivnja</w:t>
      </w:r>
      <w:r w:rsidRPr="00664CB3">
        <w:rPr>
          <w:rFonts w:ascii="Times New Roman" w:hAnsi="Times New Roman" w:cs="Times New Roman"/>
        </w:rPr>
        <w:t xml:space="preserve"> i nije nešto zbog čega bi se treba</w:t>
      </w:r>
      <w:r>
        <w:rPr>
          <w:rFonts w:ascii="Times New Roman" w:hAnsi="Times New Roman" w:cs="Times New Roman"/>
        </w:rPr>
        <w:t>o/la</w:t>
      </w:r>
      <w:r w:rsidRPr="00664CB3">
        <w:rPr>
          <w:rFonts w:ascii="Times New Roman" w:hAnsi="Times New Roman" w:cs="Times New Roman"/>
        </w:rPr>
        <w:t xml:space="preserve"> osjećati loše</w:t>
      </w:r>
      <w:r>
        <w:rPr>
          <w:rFonts w:ascii="Times New Roman" w:hAnsi="Times New Roman" w:cs="Times New Roman"/>
        </w:rPr>
        <w:t xml:space="preserve">. </w:t>
      </w:r>
      <w:r w:rsidRPr="00664CB3">
        <w:rPr>
          <w:rFonts w:ascii="Times New Roman" w:hAnsi="Times New Roman" w:cs="Times New Roman"/>
        </w:rPr>
        <w:t>Važno je da znaš da nisi sam</w:t>
      </w:r>
      <w:r w:rsidR="008C012D">
        <w:rPr>
          <w:rFonts w:ascii="Times New Roman" w:hAnsi="Times New Roman" w:cs="Times New Roman"/>
        </w:rPr>
        <w:t>/</w:t>
      </w:r>
      <w:r w:rsidRPr="00664CB3">
        <w:rPr>
          <w:rFonts w:ascii="Times New Roman" w:hAnsi="Times New Roman" w:cs="Times New Roman"/>
        </w:rPr>
        <w:t>a i da postoje odrasli koji ti mogu pomoći da se osjećaš bolje.</w:t>
      </w:r>
      <w:r w:rsidR="00F77D51">
        <w:rPr>
          <w:rFonts w:ascii="Times New Roman" w:hAnsi="Times New Roman" w:cs="Times New Roman"/>
        </w:rPr>
        <w:t xml:space="preserve"> Depresija </w:t>
      </w:r>
      <w:r w:rsidR="00F77D51" w:rsidRPr="00664CB3">
        <w:rPr>
          <w:rFonts w:ascii="Times New Roman" w:hAnsi="Times New Roman" w:cs="Times New Roman"/>
        </w:rPr>
        <w:t>je bolest koja se može liječiti, baš kao što liječimo prehladu ili bol u trbuhu.</w:t>
      </w:r>
    </w:p>
    <w:p w14:paraId="7DA172FE" w14:textId="77777777" w:rsidR="00F77D51" w:rsidRPr="008C012D" w:rsidRDefault="00F77D51" w:rsidP="00F77D51">
      <w:pPr>
        <w:rPr>
          <w:rFonts w:ascii="Baguet Script" w:hAnsi="Baguet Script" w:cs="Times New Roman"/>
        </w:rPr>
      </w:pPr>
      <w:r w:rsidRPr="008C012D">
        <w:rPr>
          <w:rFonts w:ascii="Baguet Script" w:hAnsi="Baguet Script" w:cs="Times New Roman"/>
        </w:rPr>
        <w:t>Zašto se to događa?</w:t>
      </w:r>
    </w:p>
    <w:p w14:paraId="7C73B2DB" w14:textId="147CB2DD" w:rsidR="00F77D51" w:rsidRPr="00F77D51" w:rsidRDefault="00ED1789" w:rsidP="00E75C0B">
      <w:pPr>
        <w:rPr>
          <w:rFonts w:ascii="Times New Roman" w:hAnsi="Times New Roman" w:cs="Times New Roman"/>
        </w:rPr>
      </w:pPr>
      <w:r w:rsidRPr="00ED1789">
        <w:rPr>
          <w:rFonts w:ascii="Times New Roman" w:hAnsi="Times New Roman" w:cs="Times New Roman"/>
        </w:rPr>
        <w:t xml:space="preserve">Depresija nije znak slabosti. </w:t>
      </w:r>
      <w:r w:rsidR="00F77D51" w:rsidRPr="008C012D">
        <w:rPr>
          <w:rFonts w:ascii="Times New Roman" w:hAnsi="Times New Roman" w:cs="Times New Roman"/>
        </w:rPr>
        <w:t xml:space="preserve">Ponekad je uzrok kombinacija </w:t>
      </w:r>
      <w:r w:rsidR="00F77D51">
        <w:rPr>
          <w:rFonts w:ascii="Times New Roman" w:hAnsi="Times New Roman" w:cs="Times New Roman"/>
        </w:rPr>
        <w:t>više različitih stvari poput</w:t>
      </w:r>
      <w:r w:rsidR="00F77D51" w:rsidRPr="008C012D">
        <w:rPr>
          <w:rFonts w:ascii="Times New Roman" w:hAnsi="Times New Roman" w:cs="Times New Roman"/>
        </w:rPr>
        <w:t xml:space="preserve"> stres u školi, promjen</w:t>
      </w:r>
      <w:r w:rsidR="00F77D51">
        <w:rPr>
          <w:rFonts w:ascii="Times New Roman" w:hAnsi="Times New Roman" w:cs="Times New Roman"/>
        </w:rPr>
        <w:t>a</w:t>
      </w:r>
      <w:r w:rsidR="00F77D51" w:rsidRPr="008C012D">
        <w:rPr>
          <w:rFonts w:ascii="Times New Roman" w:hAnsi="Times New Roman" w:cs="Times New Roman"/>
        </w:rPr>
        <w:t xml:space="preserve"> u obitelji, problemi s prijateljima ili čak nešto u tvom tijelu i </w:t>
      </w:r>
      <w:r w:rsidR="004500CB">
        <w:rPr>
          <w:rFonts w:ascii="Times New Roman" w:hAnsi="Times New Roman" w:cs="Times New Roman"/>
        </w:rPr>
        <w:t>glavi (</w:t>
      </w:r>
      <w:r w:rsidR="00F77D51" w:rsidRPr="008C012D">
        <w:rPr>
          <w:rFonts w:ascii="Times New Roman" w:hAnsi="Times New Roman" w:cs="Times New Roman"/>
        </w:rPr>
        <w:t>mozgu</w:t>
      </w:r>
      <w:r w:rsidR="004500CB">
        <w:rPr>
          <w:rFonts w:ascii="Times New Roman" w:hAnsi="Times New Roman" w:cs="Times New Roman"/>
        </w:rPr>
        <w:t>)</w:t>
      </w:r>
      <w:r w:rsidR="00F77D51" w:rsidRPr="008C012D">
        <w:rPr>
          <w:rFonts w:ascii="Times New Roman" w:hAnsi="Times New Roman" w:cs="Times New Roman"/>
        </w:rPr>
        <w:t xml:space="preserve"> što čini da se osjećaš tužno. To ne znači da si slab</w:t>
      </w:r>
      <w:r w:rsidR="004500CB">
        <w:rPr>
          <w:rFonts w:ascii="Times New Roman" w:hAnsi="Times New Roman" w:cs="Times New Roman"/>
        </w:rPr>
        <w:t>/</w:t>
      </w:r>
      <w:r w:rsidR="00F77D51" w:rsidRPr="008C012D">
        <w:rPr>
          <w:rFonts w:ascii="Times New Roman" w:hAnsi="Times New Roman" w:cs="Times New Roman"/>
        </w:rPr>
        <w:t>a ili da nešto nije u redu s tobom.</w:t>
      </w:r>
    </w:p>
    <w:p w14:paraId="2F9E6A1C" w14:textId="43DC7B51" w:rsidR="00E75C0B" w:rsidRPr="00E75C0B" w:rsidRDefault="00E75C0B" w:rsidP="00E75C0B">
      <w:pPr>
        <w:rPr>
          <w:rFonts w:ascii="Baguet Script" w:hAnsi="Baguet Script" w:cs="Times New Roman"/>
        </w:rPr>
      </w:pPr>
      <w:r w:rsidRPr="00E75C0B">
        <w:rPr>
          <w:rFonts w:ascii="Baguet Script" w:hAnsi="Baguet Script" w:cs="Times New Roman"/>
        </w:rPr>
        <w:t>Teško je započeti</w:t>
      </w:r>
    </w:p>
    <w:p w14:paraId="34A2AFFD" w14:textId="2437BEBB" w:rsidR="00E75C0B" w:rsidRDefault="00E75C0B" w:rsidP="00E75C0B">
      <w:pPr>
        <w:rPr>
          <w:rFonts w:ascii="Times New Roman" w:hAnsi="Times New Roman" w:cs="Times New Roman"/>
        </w:rPr>
      </w:pPr>
      <w:r w:rsidRPr="00E75C0B">
        <w:rPr>
          <w:rFonts w:ascii="Times New Roman" w:hAnsi="Times New Roman" w:cs="Times New Roman"/>
        </w:rPr>
        <w:t xml:space="preserve">Kad se osjećaš tužno, </w:t>
      </w:r>
      <w:r w:rsidR="00FC3A44">
        <w:rPr>
          <w:rFonts w:ascii="Times New Roman" w:hAnsi="Times New Roman" w:cs="Times New Roman"/>
        </w:rPr>
        <w:t xml:space="preserve">ponekad može biti </w:t>
      </w:r>
      <w:r w:rsidRPr="00E75C0B">
        <w:rPr>
          <w:rFonts w:ascii="Times New Roman" w:hAnsi="Times New Roman" w:cs="Times New Roman"/>
        </w:rPr>
        <w:t xml:space="preserve">teško opet se pokrenuti. </w:t>
      </w:r>
      <w:r w:rsidR="00FC3A44">
        <w:rPr>
          <w:rFonts w:ascii="Times New Roman" w:hAnsi="Times New Roman" w:cs="Times New Roman"/>
        </w:rPr>
        <w:t>Može ti se činiti</w:t>
      </w:r>
      <w:r w:rsidRPr="00E75C0B">
        <w:rPr>
          <w:rFonts w:ascii="Times New Roman" w:hAnsi="Times New Roman" w:cs="Times New Roman"/>
        </w:rPr>
        <w:t xml:space="preserve"> kao da pokušavaš gurati slona uzbrdo. Sve se čini nemogućim ili strašno teškim pa možeš osjećati kao da nema smisla ni pokušavati.</w:t>
      </w:r>
      <w:r w:rsidR="00F77D51">
        <w:rPr>
          <w:rFonts w:ascii="Times New Roman" w:hAnsi="Times New Roman" w:cs="Times New Roman"/>
        </w:rPr>
        <w:t xml:space="preserve"> </w:t>
      </w:r>
      <w:r w:rsidRPr="00E75C0B">
        <w:rPr>
          <w:rFonts w:ascii="Times New Roman" w:hAnsi="Times New Roman" w:cs="Times New Roman"/>
        </w:rPr>
        <w:t>Sve je to dio depresije i jedna od najtežih stvari je učiniti prvi korak.</w:t>
      </w:r>
      <w:r w:rsidR="004500CB">
        <w:rPr>
          <w:rFonts w:ascii="Times New Roman" w:hAnsi="Times New Roman" w:cs="Times New Roman"/>
        </w:rPr>
        <w:t xml:space="preserve"> Važno mi je da znaš da postoje</w:t>
      </w:r>
      <w:r w:rsidRPr="00E75C0B">
        <w:rPr>
          <w:rFonts w:ascii="Times New Roman" w:hAnsi="Times New Roman" w:cs="Times New Roman"/>
        </w:rPr>
        <w:t xml:space="preserve"> stvari koje možeš napraviti kako bi se osjećao</w:t>
      </w:r>
      <w:r w:rsidR="00F77D51">
        <w:rPr>
          <w:rFonts w:ascii="Times New Roman" w:hAnsi="Times New Roman" w:cs="Times New Roman"/>
        </w:rPr>
        <w:t>/la</w:t>
      </w:r>
      <w:r w:rsidRPr="00E75C0B">
        <w:rPr>
          <w:rFonts w:ascii="Times New Roman" w:hAnsi="Times New Roman" w:cs="Times New Roman"/>
        </w:rPr>
        <w:t xml:space="preserve"> bolje.</w:t>
      </w:r>
    </w:p>
    <w:p w14:paraId="452A243E" w14:textId="77777777" w:rsidR="008C012D" w:rsidRPr="00F77D51" w:rsidRDefault="008C012D" w:rsidP="008C012D">
      <w:pPr>
        <w:rPr>
          <w:rFonts w:ascii="Baguet Script" w:hAnsi="Baguet Script" w:cs="Times New Roman"/>
        </w:rPr>
      </w:pPr>
      <w:r w:rsidRPr="00F77D51">
        <w:rPr>
          <w:rFonts w:ascii="Baguet Script" w:hAnsi="Baguet Script" w:cs="Times New Roman"/>
        </w:rPr>
        <w:t>Što možeš učiniti da ti bude lakše?</w:t>
      </w:r>
    </w:p>
    <w:p w14:paraId="1EBEE153" w14:textId="77777777" w:rsidR="00706F18" w:rsidRDefault="00F77D51" w:rsidP="00F77D51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DD4C53">
        <w:rPr>
          <w:rFonts w:ascii="Baguet Script" w:hAnsi="Baguet Script" w:cs="Times New Roman"/>
        </w:rPr>
        <w:t>Prati što radiš i kako se osjećaš.</w:t>
      </w:r>
      <w:r>
        <w:rPr>
          <w:rFonts w:ascii="Times New Roman" w:hAnsi="Times New Roman" w:cs="Times New Roman"/>
        </w:rPr>
        <w:t xml:space="preserve"> </w:t>
      </w:r>
    </w:p>
    <w:p w14:paraId="7CBD3776" w14:textId="60790B99" w:rsidR="008C012D" w:rsidRDefault="00F77D51" w:rsidP="00706F18">
      <w:pPr>
        <w:pStyle w:val="Odlomakpopisa"/>
        <w:ind w:left="360"/>
        <w:rPr>
          <w:rFonts w:ascii="Times New Roman" w:hAnsi="Times New Roman" w:cs="Times New Roman"/>
        </w:rPr>
      </w:pPr>
      <w:r w:rsidRPr="00F77D51">
        <w:rPr>
          <w:rFonts w:ascii="Times New Roman" w:hAnsi="Times New Roman" w:cs="Times New Roman"/>
        </w:rPr>
        <w:t>Svakoga sata zapiši što radiš i ocijeni svoje raspoloženje od 1 (jako loše) do 10 (jako dobro).</w:t>
      </w:r>
      <w:r>
        <w:rPr>
          <w:rFonts w:ascii="Times New Roman" w:hAnsi="Times New Roman" w:cs="Times New Roman"/>
        </w:rPr>
        <w:t xml:space="preserve"> </w:t>
      </w:r>
      <w:r w:rsidRPr="00F77D51">
        <w:rPr>
          <w:rFonts w:ascii="Times New Roman" w:hAnsi="Times New Roman" w:cs="Times New Roman"/>
        </w:rPr>
        <w:t>Na taj način možeš otkriti što te čini tužnim ili veselijim.</w:t>
      </w:r>
    </w:p>
    <w:p w14:paraId="04C11268" w14:textId="1A26937A" w:rsidR="00DD4C53" w:rsidRPr="00DD4C53" w:rsidRDefault="00F77D51" w:rsidP="00DD4C53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DD4C53">
        <w:rPr>
          <w:rFonts w:ascii="Times New Roman" w:hAnsi="Times New Roman" w:cs="Times New Roman"/>
        </w:rPr>
        <w:t xml:space="preserve">Otkrij što ti je zabavno </w:t>
      </w:r>
      <w:r w:rsidR="004500CB">
        <w:rPr>
          <w:rFonts w:ascii="Times New Roman" w:hAnsi="Times New Roman" w:cs="Times New Roman"/>
        </w:rPr>
        <w:t>i</w:t>
      </w:r>
      <w:r w:rsidRPr="00DD4C53">
        <w:rPr>
          <w:rFonts w:ascii="Times New Roman" w:hAnsi="Times New Roman" w:cs="Times New Roman"/>
        </w:rPr>
        <w:t xml:space="preserve"> </w:t>
      </w:r>
      <w:r w:rsidRPr="00DD4C53">
        <w:rPr>
          <w:rFonts w:ascii="Baguet Script" w:hAnsi="Baguet Script" w:cs="Times New Roman"/>
        </w:rPr>
        <w:t>napravi listu stvari u kojima si nekada uživao</w:t>
      </w:r>
      <w:r w:rsidR="00DD4C53" w:rsidRPr="00DD4C53">
        <w:rPr>
          <w:rFonts w:ascii="Baguet Script" w:hAnsi="Baguet Script" w:cs="Times New Roman"/>
        </w:rPr>
        <w:t>/la</w:t>
      </w:r>
      <w:r w:rsidRPr="00DD4C53">
        <w:rPr>
          <w:rFonts w:ascii="Times New Roman" w:hAnsi="Times New Roman" w:cs="Times New Roman"/>
        </w:rPr>
        <w:t xml:space="preserve"> (hobiji, druženja, aktivnosti). </w:t>
      </w:r>
      <w:r w:rsidR="00DD4C53">
        <w:rPr>
          <w:rFonts w:ascii="Times New Roman" w:hAnsi="Times New Roman" w:cs="Times New Roman"/>
        </w:rPr>
        <w:t>Pokušaj napravit</w:t>
      </w:r>
      <w:r w:rsidR="004500CB">
        <w:rPr>
          <w:rFonts w:ascii="Times New Roman" w:hAnsi="Times New Roman" w:cs="Times New Roman"/>
        </w:rPr>
        <w:t>i</w:t>
      </w:r>
      <w:r w:rsidR="00DD4C53">
        <w:rPr>
          <w:rFonts w:ascii="Times New Roman" w:hAnsi="Times New Roman" w:cs="Times New Roman"/>
        </w:rPr>
        <w:t xml:space="preserve"> neke od</w:t>
      </w:r>
      <w:r w:rsidRPr="00DD4C53">
        <w:rPr>
          <w:rFonts w:ascii="Times New Roman" w:hAnsi="Times New Roman" w:cs="Times New Roman"/>
        </w:rPr>
        <w:t xml:space="preserve"> stvari s te liste</w:t>
      </w:r>
      <w:r w:rsidR="00DD4C53" w:rsidRPr="00DD4C53">
        <w:rPr>
          <w:rFonts w:ascii="Times New Roman" w:hAnsi="Times New Roman" w:cs="Times New Roman"/>
        </w:rPr>
        <w:t xml:space="preserve">. </w:t>
      </w:r>
      <w:r w:rsidRPr="00DD4C53">
        <w:rPr>
          <w:rFonts w:ascii="Times New Roman" w:hAnsi="Times New Roman" w:cs="Times New Roman"/>
        </w:rPr>
        <w:t>Čak i ako ti se aktivnosti u početku ne čine zabavnima,</w:t>
      </w:r>
      <w:r w:rsidR="004500CB">
        <w:rPr>
          <w:rFonts w:ascii="Times New Roman" w:hAnsi="Times New Roman" w:cs="Times New Roman"/>
        </w:rPr>
        <w:t xml:space="preserve"> bitno je da </w:t>
      </w:r>
      <w:r w:rsidRPr="00DD4C53">
        <w:rPr>
          <w:rFonts w:ascii="Times New Roman" w:hAnsi="Times New Roman" w:cs="Times New Roman"/>
        </w:rPr>
        <w:t>pokuša</w:t>
      </w:r>
      <w:r w:rsidR="004500CB">
        <w:rPr>
          <w:rFonts w:ascii="Times New Roman" w:hAnsi="Times New Roman" w:cs="Times New Roman"/>
        </w:rPr>
        <w:t>š</w:t>
      </w:r>
      <w:r w:rsidR="00DD4C53">
        <w:rPr>
          <w:rFonts w:ascii="Times New Roman" w:hAnsi="Times New Roman" w:cs="Times New Roman"/>
        </w:rPr>
        <w:t xml:space="preserve">. </w:t>
      </w:r>
      <w:r w:rsidR="00DD4C53" w:rsidRPr="00DD4C53">
        <w:rPr>
          <w:rFonts w:ascii="Times New Roman" w:hAnsi="Times New Roman" w:cs="Times New Roman"/>
        </w:rPr>
        <w:t>To je važno jer ti</w:t>
      </w:r>
      <w:r w:rsidR="00DD4C53">
        <w:rPr>
          <w:rFonts w:ascii="Times New Roman" w:hAnsi="Times New Roman" w:cs="Times New Roman"/>
        </w:rPr>
        <w:t xml:space="preserve"> pomaže</w:t>
      </w:r>
      <w:r w:rsidR="00DD4C53" w:rsidRPr="00DD4C53">
        <w:rPr>
          <w:rFonts w:ascii="Times New Roman" w:hAnsi="Times New Roman" w:cs="Times New Roman"/>
        </w:rPr>
        <w:t xml:space="preserve"> ponovno povezati se s onim što te veseli i polako podiže tvoje raspoloženje. </w:t>
      </w:r>
      <w:r w:rsidR="00DD4C53">
        <w:rPr>
          <w:rFonts w:ascii="Times New Roman" w:hAnsi="Times New Roman" w:cs="Times New Roman"/>
        </w:rPr>
        <w:t xml:space="preserve">Osim toga, </w:t>
      </w:r>
      <w:r w:rsidR="00DD4C53" w:rsidRPr="00DD4C53">
        <w:rPr>
          <w:rFonts w:ascii="Times New Roman" w:hAnsi="Times New Roman" w:cs="Times New Roman"/>
        </w:rPr>
        <w:t>što više radiš stvari koje voliš, manje vremena imaš za negativne misli.</w:t>
      </w:r>
    </w:p>
    <w:p w14:paraId="1D6E926C" w14:textId="77777777" w:rsidR="00706F18" w:rsidRDefault="00DD4C53" w:rsidP="005C1896">
      <w:pPr>
        <w:pStyle w:val="Odlomakpopisa"/>
        <w:numPr>
          <w:ilvl w:val="0"/>
          <w:numId w:val="9"/>
        </w:numPr>
        <w:rPr>
          <w:rFonts w:ascii="Baguet Script" w:hAnsi="Baguet Script" w:cs="Times New Roman"/>
        </w:rPr>
      </w:pPr>
      <w:r w:rsidRPr="00DD4C53">
        <w:rPr>
          <w:rFonts w:ascii="Baguet Script" w:hAnsi="Baguet Script" w:cs="Times New Roman"/>
        </w:rPr>
        <w:t>Otkrij svoje negativne misli.</w:t>
      </w:r>
      <w:r>
        <w:rPr>
          <w:rFonts w:ascii="Baguet Script" w:hAnsi="Baguet Script" w:cs="Times New Roman"/>
        </w:rPr>
        <w:t xml:space="preserve"> </w:t>
      </w:r>
    </w:p>
    <w:p w14:paraId="2878C3F5" w14:textId="151A488B" w:rsidR="005C1896" w:rsidRPr="005C1896" w:rsidRDefault="00DD4C53" w:rsidP="00706F18">
      <w:pPr>
        <w:pStyle w:val="Odlomakpopisa"/>
        <w:ind w:left="360"/>
        <w:rPr>
          <w:rFonts w:ascii="Baguet Script" w:hAnsi="Baguet Script" w:cs="Times New Roman"/>
        </w:rPr>
      </w:pPr>
      <w:r w:rsidRPr="00DD4C53">
        <w:rPr>
          <w:rFonts w:ascii="Times New Roman" w:hAnsi="Times New Roman" w:cs="Times New Roman"/>
        </w:rPr>
        <w:t xml:space="preserve">Ljudi koji se osjećaju tužno često </w:t>
      </w:r>
      <w:r w:rsidR="004500CB">
        <w:rPr>
          <w:rFonts w:ascii="Times New Roman" w:hAnsi="Times New Roman" w:cs="Times New Roman"/>
        </w:rPr>
        <w:t>razmišljaju</w:t>
      </w:r>
      <w:r w:rsidRPr="00DD4C53">
        <w:rPr>
          <w:rFonts w:ascii="Times New Roman" w:hAnsi="Times New Roman" w:cs="Times New Roman"/>
        </w:rPr>
        <w:t xml:space="preserve"> negativno</w:t>
      </w:r>
      <w:r w:rsidR="004500CB">
        <w:rPr>
          <w:rFonts w:ascii="Times New Roman" w:hAnsi="Times New Roman" w:cs="Times New Roman"/>
        </w:rPr>
        <w:t>,</w:t>
      </w:r>
      <w:r w:rsidR="0044745D">
        <w:rPr>
          <w:rFonts w:ascii="Times New Roman" w:hAnsi="Times New Roman" w:cs="Times New Roman"/>
        </w:rPr>
        <w:t xml:space="preserve"> </w:t>
      </w:r>
      <w:r w:rsidRPr="0044745D">
        <w:rPr>
          <w:rFonts w:ascii="Times New Roman" w:hAnsi="Times New Roman" w:cs="Times New Roman"/>
        </w:rPr>
        <w:t>traže loše stvari</w:t>
      </w:r>
      <w:r w:rsidR="0044745D">
        <w:rPr>
          <w:rFonts w:ascii="Times New Roman" w:hAnsi="Times New Roman" w:cs="Times New Roman"/>
        </w:rPr>
        <w:t xml:space="preserve"> </w:t>
      </w:r>
      <w:r w:rsidR="004500CB">
        <w:rPr>
          <w:rFonts w:ascii="Times New Roman" w:hAnsi="Times New Roman" w:cs="Times New Roman"/>
        </w:rPr>
        <w:t xml:space="preserve">i </w:t>
      </w:r>
      <w:r w:rsidRPr="0044745D">
        <w:rPr>
          <w:rFonts w:ascii="Times New Roman" w:hAnsi="Times New Roman" w:cs="Times New Roman"/>
        </w:rPr>
        <w:t xml:space="preserve">zanemaruju dobre, krive sebe i kritični su prema onome što rade, </w:t>
      </w:r>
      <w:r w:rsidR="0044745D" w:rsidRPr="0044745D">
        <w:rPr>
          <w:rFonts w:ascii="Times New Roman" w:hAnsi="Times New Roman" w:cs="Times New Roman"/>
        </w:rPr>
        <w:t>doživljavaju stvari koje su loše krenule njihovom krivicom</w:t>
      </w:r>
      <w:r w:rsidR="0044745D">
        <w:rPr>
          <w:rFonts w:ascii="Times New Roman" w:hAnsi="Times New Roman" w:cs="Times New Roman"/>
        </w:rPr>
        <w:t xml:space="preserve"> i vole prenositi pogreške iz jednog područja na sva ostala. </w:t>
      </w:r>
      <w:r w:rsidR="005C1896" w:rsidRPr="005C1896">
        <w:rPr>
          <w:rFonts w:ascii="Times New Roman" w:hAnsi="Times New Roman" w:cs="Times New Roman"/>
        </w:rPr>
        <w:t>Ove misli često upadnu u tzv. misaone zamke</w:t>
      </w:r>
      <w:r w:rsidR="005C1896">
        <w:rPr>
          <w:rFonts w:ascii="Times New Roman" w:hAnsi="Times New Roman" w:cs="Times New Roman"/>
        </w:rPr>
        <w:t>. Evo ih nekoliko:</w:t>
      </w:r>
    </w:p>
    <w:p w14:paraId="5F9EEEF7" w14:textId="77777777" w:rsidR="005C1896" w:rsidRPr="005C1896" w:rsidRDefault="00DD4C53" w:rsidP="005C1896">
      <w:pPr>
        <w:pStyle w:val="Odlomakpopisa"/>
        <w:numPr>
          <w:ilvl w:val="1"/>
          <w:numId w:val="9"/>
        </w:numPr>
        <w:rPr>
          <w:rFonts w:ascii="Baguet Script" w:hAnsi="Baguet Script" w:cs="Times New Roman"/>
        </w:rPr>
      </w:pPr>
      <w:r w:rsidRPr="00052E3F">
        <w:rPr>
          <w:rFonts w:ascii="Baguet Script" w:hAnsi="Baguet Script" w:cs="Times New Roman"/>
          <w:i/>
          <w:iCs/>
        </w:rPr>
        <w:t>Negativne naočale</w:t>
      </w:r>
      <w:r w:rsidRPr="005C1896">
        <w:rPr>
          <w:rFonts w:ascii="Times New Roman" w:hAnsi="Times New Roman" w:cs="Times New Roman"/>
        </w:rPr>
        <w:t xml:space="preserve"> – vidiš samo loše stvari, a</w:t>
      </w:r>
      <w:r w:rsidR="005C1896" w:rsidRPr="005C1896">
        <w:rPr>
          <w:rFonts w:ascii="Times New Roman" w:hAnsi="Times New Roman" w:cs="Times New Roman"/>
        </w:rPr>
        <w:t xml:space="preserve"> dobre ne primjećuješ (npr. jedna osoba te ignorira, ali ne vidiš da su ti se druge javile).</w:t>
      </w:r>
    </w:p>
    <w:p w14:paraId="68220372" w14:textId="77777777" w:rsidR="005C1896" w:rsidRPr="005C1896" w:rsidRDefault="00DD4C53" w:rsidP="005C1896">
      <w:pPr>
        <w:pStyle w:val="Odlomakpopisa"/>
        <w:numPr>
          <w:ilvl w:val="1"/>
          <w:numId w:val="9"/>
        </w:numPr>
        <w:rPr>
          <w:rFonts w:ascii="Baguet Script" w:hAnsi="Baguet Script" w:cs="Times New Roman"/>
        </w:rPr>
      </w:pPr>
      <w:r w:rsidRPr="00052E3F">
        <w:rPr>
          <w:rFonts w:ascii="Baguet Script" w:hAnsi="Baguet Script" w:cs="Times New Roman"/>
          <w:i/>
          <w:iCs/>
        </w:rPr>
        <w:lastRenderedPageBreak/>
        <w:t>Pozitivno se ne računa –</w:t>
      </w:r>
      <w:r w:rsidRPr="005C1896">
        <w:rPr>
          <w:rFonts w:ascii="Times New Roman" w:hAnsi="Times New Roman" w:cs="Times New Roman"/>
        </w:rPr>
        <w:t xml:space="preserve"> dobre stvari umanjuješ ili misliš da nisu važne.</w:t>
      </w:r>
      <w:r w:rsidR="005C1896" w:rsidRPr="005C1896">
        <w:t xml:space="preserve"> </w:t>
      </w:r>
      <w:r w:rsidR="005C1896">
        <w:rPr>
          <w:rFonts w:ascii="Times New Roman" w:hAnsi="Times New Roman" w:cs="Times New Roman"/>
        </w:rPr>
        <w:t>K</w:t>
      </w:r>
      <w:r w:rsidR="005C1896" w:rsidRPr="005C1896">
        <w:rPr>
          <w:rFonts w:ascii="Times New Roman" w:hAnsi="Times New Roman" w:cs="Times New Roman"/>
        </w:rPr>
        <w:t xml:space="preserve">ad se nešto dobro dogodi, misliš da je to </w:t>
      </w:r>
      <w:proofErr w:type="spellStart"/>
      <w:r w:rsidR="005C1896" w:rsidRPr="005C1896">
        <w:rPr>
          <w:rFonts w:ascii="Times New Roman" w:hAnsi="Times New Roman" w:cs="Times New Roman"/>
        </w:rPr>
        <w:t>bezveze</w:t>
      </w:r>
      <w:proofErr w:type="spellEnd"/>
      <w:r w:rsidR="005C1896" w:rsidRPr="005C1896">
        <w:rPr>
          <w:rFonts w:ascii="Times New Roman" w:hAnsi="Times New Roman" w:cs="Times New Roman"/>
        </w:rPr>
        <w:t xml:space="preserve"> ili slučajno (“Svi su to mogli”).</w:t>
      </w:r>
    </w:p>
    <w:p w14:paraId="3DEB4FCA" w14:textId="7DF5E6C5" w:rsidR="005C1896" w:rsidRPr="005C1896" w:rsidRDefault="00DD4C53" w:rsidP="005C1896">
      <w:pPr>
        <w:pStyle w:val="Odlomakpopisa"/>
        <w:numPr>
          <w:ilvl w:val="1"/>
          <w:numId w:val="9"/>
        </w:numPr>
        <w:rPr>
          <w:rFonts w:ascii="Baguet Script" w:hAnsi="Baguet Script" w:cs="Times New Roman"/>
        </w:rPr>
      </w:pPr>
      <w:r w:rsidRPr="00052E3F">
        <w:rPr>
          <w:rFonts w:ascii="Baguet Script" w:hAnsi="Baguet Script" w:cs="Times New Roman"/>
          <w:i/>
          <w:iCs/>
        </w:rPr>
        <w:t>Napuhavanje stvari</w:t>
      </w:r>
      <w:r w:rsidRPr="005C1896">
        <w:rPr>
          <w:rFonts w:ascii="Times New Roman" w:hAnsi="Times New Roman" w:cs="Times New Roman"/>
        </w:rPr>
        <w:t xml:space="preserve"> – mal</w:t>
      </w:r>
      <w:r w:rsidR="004500CB">
        <w:rPr>
          <w:rFonts w:ascii="Times New Roman" w:hAnsi="Times New Roman" w:cs="Times New Roman"/>
        </w:rPr>
        <w:t>a</w:t>
      </w:r>
      <w:r w:rsidRPr="005C1896">
        <w:rPr>
          <w:rFonts w:ascii="Times New Roman" w:hAnsi="Times New Roman" w:cs="Times New Roman"/>
        </w:rPr>
        <w:t xml:space="preserve"> grešk</w:t>
      </w:r>
      <w:r w:rsidR="004500CB">
        <w:rPr>
          <w:rFonts w:ascii="Times New Roman" w:hAnsi="Times New Roman" w:cs="Times New Roman"/>
        </w:rPr>
        <w:t>a</w:t>
      </w:r>
      <w:r w:rsidRPr="005C1896">
        <w:rPr>
          <w:rFonts w:ascii="Times New Roman" w:hAnsi="Times New Roman" w:cs="Times New Roman"/>
        </w:rPr>
        <w:t xml:space="preserve"> </w:t>
      </w:r>
      <w:r w:rsidR="005C1896" w:rsidRPr="005C1896">
        <w:rPr>
          <w:rFonts w:ascii="Times New Roman" w:hAnsi="Times New Roman" w:cs="Times New Roman"/>
        </w:rPr>
        <w:t xml:space="preserve">postane ogromna (“Zaboravio/la sam nazvati </w:t>
      </w:r>
      <w:r w:rsidR="004500CB">
        <w:rPr>
          <w:rFonts w:ascii="Times New Roman" w:hAnsi="Times New Roman" w:cs="Times New Roman"/>
        </w:rPr>
        <w:t xml:space="preserve">prijateljicu </w:t>
      </w:r>
      <w:r w:rsidR="005C1896" w:rsidRPr="005C1896">
        <w:rPr>
          <w:rFonts w:ascii="Times New Roman" w:hAnsi="Times New Roman" w:cs="Times New Roman"/>
        </w:rPr>
        <w:t>→ nitko više neće htjeti biti moj prijatelj”).</w:t>
      </w:r>
    </w:p>
    <w:p w14:paraId="40694026" w14:textId="424721DF" w:rsidR="00DD4C53" w:rsidRPr="005C1896" w:rsidRDefault="00DD4C53" w:rsidP="005C1896">
      <w:pPr>
        <w:pStyle w:val="Odlomakpopisa"/>
        <w:numPr>
          <w:ilvl w:val="1"/>
          <w:numId w:val="9"/>
        </w:numPr>
        <w:rPr>
          <w:rFonts w:ascii="Baguet Script" w:hAnsi="Baguet Script" w:cs="Times New Roman"/>
        </w:rPr>
      </w:pPr>
      <w:r w:rsidRPr="00052E3F">
        <w:rPr>
          <w:rFonts w:ascii="Baguet Script" w:hAnsi="Baguet Script" w:cs="Times New Roman"/>
          <w:i/>
          <w:iCs/>
        </w:rPr>
        <w:t>Predviđanje lošeg –</w:t>
      </w:r>
      <w:r w:rsidRPr="005C1896">
        <w:rPr>
          <w:rFonts w:ascii="Times New Roman" w:hAnsi="Times New Roman" w:cs="Times New Roman"/>
        </w:rPr>
        <w:t xml:space="preserve"> misliš da znaš što će se dogoditi ili što drugi misle.</w:t>
      </w:r>
    </w:p>
    <w:p w14:paraId="3A28D5F1" w14:textId="6EC4A6B9" w:rsidR="005C1896" w:rsidRPr="005C1896" w:rsidRDefault="005C1896" w:rsidP="005C1896">
      <w:pPr>
        <w:pStyle w:val="Odlomakpopisa"/>
        <w:ind w:left="360"/>
        <w:rPr>
          <w:rFonts w:ascii="Times New Roman" w:hAnsi="Times New Roman" w:cs="Times New Roman"/>
        </w:rPr>
      </w:pPr>
      <w:r w:rsidRPr="005C1896">
        <w:rPr>
          <w:rFonts w:ascii="Times New Roman" w:hAnsi="Times New Roman" w:cs="Times New Roman"/>
        </w:rPr>
        <w:t>Ovakav način razmišljanja možemo nazvati misaonim zamkama i što njih više čuješ, to u njih više vjeruješ, pa manje radiš i lošije se osjećaš. Zbog toga ih je važno prepoznati.</w:t>
      </w:r>
    </w:p>
    <w:p w14:paraId="41AE8D8C" w14:textId="3B8E10F1" w:rsidR="00706F18" w:rsidRPr="00706F18" w:rsidRDefault="00706F18" w:rsidP="005C1896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Baguet Script" w:hAnsi="Baguet Script" w:cs="Times New Roman"/>
        </w:rPr>
        <w:t>Odupri se</w:t>
      </w:r>
      <w:r w:rsidR="00DD4C53" w:rsidRPr="005C1896">
        <w:rPr>
          <w:rFonts w:ascii="Baguet Script" w:hAnsi="Baguet Script" w:cs="Times New Roman"/>
        </w:rPr>
        <w:t xml:space="preserve"> negativnim mislima</w:t>
      </w:r>
      <w:r>
        <w:rPr>
          <w:rFonts w:ascii="Baguet Script" w:hAnsi="Baguet Script" w:cs="Times New Roman"/>
        </w:rPr>
        <w:t xml:space="preserve">! </w:t>
      </w:r>
    </w:p>
    <w:p w14:paraId="35CF487D" w14:textId="4DFCE081" w:rsidR="00DD4C53" w:rsidRDefault="005C1896" w:rsidP="00706F18">
      <w:pPr>
        <w:pStyle w:val="Odlomakpopisa"/>
        <w:ind w:left="360"/>
        <w:rPr>
          <w:rFonts w:ascii="Times New Roman" w:hAnsi="Times New Roman" w:cs="Times New Roman"/>
        </w:rPr>
      </w:pPr>
      <w:r w:rsidRPr="005C1896">
        <w:rPr>
          <w:rFonts w:ascii="Times New Roman" w:hAnsi="Times New Roman" w:cs="Times New Roman"/>
        </w:rPr>
        <w:t>Kad primijetiš negativnu misao</w:t>
      </w:r>
      <w:r>
        <w:rPr>
          <w:rFonts w:ascii="Times New Roman" w:hAnsi="Times New Roman" w:cs="Times New Roman"/>
        </w:rPr>
        <w:t xml:space="preserve"> i saznaš u koju si zamku upao</w:t>
      </w:r>
      <w:r w:rsidR="00052E3F">
        <w:rPr>
          <w:rFonts w:ascii="Times New Roman" w:hAnsi="Times New Roman" w:cs="Times New Roman"/>
        </w:rPr>
        <w:t>/la</w:t>
      </w:r>
      <w:r>
        <w:rPr>
          <w:rFonts w:ascii="Times New Roman" w:hAnsi="Times New Roman" w:cs="Times New Roman"/>
        </w:rPr>
        <w:t xml:space="preserve">, </w:t>
      </w:r>
      <w:r w:rsidRPr="005C1896">
        <w:rPr>
          <w:rFonts w:ascii="Times New Roman" w:hAnsi="Times New Roman" w:cs="Times New Roman"/>
        </w:rPr>
        <w:t>možeš je „zaustaviti“</w:t>
      </w:r>
      <w:r>
        <w:rPr>
          <w:rFonts w:ascii="Times New Roman" w:hAnsi="Times New Roman" w:cs="Times New Roman"/>
        </w:rPr>
        <w:t xml:space="preserve">, </w:t>
      </w:r>
      <w:r w:rsidRPr="005C1896">
        <w:rPr>
          <w:rFonts w:ascii="Times New Roman" w:hAnsi="Times New Roman" w:cs="Times New Roman"/>
        </w:rPr>
        <w:t>provjeriti</w:t>
      </w:r>
      <w:r>
        <w:rPr>
          <w:rFonts w:ascii="Times New Roman" w:hAnsi="Times New Roman" w:cs="Times New Roman"/>
        </w:rPr>
        <w:t xml:space="preserve"> i oduprijeti joj se!</w:t>
      </w:r>
      <w:r w:rsidR="00706F18" w:rsidRPr="00706F18">
        <w:t xml:space="preserve"> </w:t>
      </w:r>
      <w:r w:rsidR="00706F18" w:rsidRPr="00706F18">
        <w:rPr>
          <w:rFonts w:ascii="Times New Roman" w:hAnsi="Times New Roman" w:cs="Times New Roman"/>
        </w:rPr>
        <w:t>Kad naučiš prepoznati i mijenjati negativne misli, možeš prekinuti taj krug i postupno se početi osjećati bolje.</w:t>
      </w:r>
    </w:p>
    <w:p w14:paraId="373AB8DE" w14:textId="4EF7DB7B" w:rsidR="00706F18" w:rsidRPr="00706F18" w:rsidRDefault="00706F18" w:rsidP="00706F18">
      <w:pPr>
        <w:pStyle w:val="Odlomakpopisa"/>
        <w:numPr>
          <w:ilvl w:val="0"/>
          <w:numId w:val="9"/>
        </w:numPr>
        <w:rPr>
          <w:rFonts w:ascii="Baguet Script" w:hAnsi="Baguet Script" w:cs="Times New Roman"/>
        </w:rPr>
      </w:pPr>
      <w:r w:rsidRPr="00706F18">
        <w:rPr>
          <w:rFonts w:ascii="Baguet Script" w:hAnsi="Baguet Script" w:cs="Times New Roman"/>
        </w:rPr>
        <w:t>Nauči se nositi s problemima</w:t>
      </w:r>
      <w:r>
        <w:rPr>
          <w:rFonts w:ascii="Baguet Script" w:hAnsi="Baguet Script" w:cs="Times New Roman"/>
        </w:rPr>
        <w:t>!</w:t>
      </w:r>
    </w:p>
    <w:p w14:paraId="444A33F8" w14:textId="77777777" w:rsidR="00706F18" w:rsidRDefault="00706F18" w:rsidP="00706F18">
      <w:pPr>
        <w:pStyle w:val="Odlomakpopisa"/>
        <w:ind w:left="360"/>
        <w:rPr>
          <w:rFonts w:ascii="Times New Roman" w:hAnsi="Times New Roman" w:cs="Times New Roman"/>
        </w:rPr>
      </w:pPr>
      <w:r w:rsidRPr="00706F18">
        <w:rPr>
          <w:rFonts w:ascii="Times New Roman" w:hAnsi="Times New Roman" w:cs="Times New Roman"/>
        </w:rPr>
        <w:t>Kad si tužan/tužna, problemi mogu izgledati puno veći nego što stvarno jesu. Važno je znati da uvijek postoji više rješenja.</w:t>
      </w:r>
      <w:r>
        <w:rPr>
          <w:rFonts w:ascii="Times New Roman" w:hAnsi="Times New Roman" w:cs="Times New Roman"/>
        </w:rPr>
        <w:t xml:space="preserve"> </w:t>
      </w:r>
    </w:p>
    <w:p w14:paraId="0C43D5F6" w14:textId="1BAD585E" w:rsidR="00706F18" w:rsidRPr="00706F18" w:rsidRDefault="00706F18" w:rsidP="00706F18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706F18">
        <w:rPr>
          <w:rFonts w:ascii="Times New Roman" w:hAnsi="Times New Roman" w:cs="Times New Roman"/>
        </w:rPr>
        <w:t xml:space="preserve">Razmisli o problemu i napiši više mogućih rješenja (pitaj se: “Mogao/la bih ovo </w:t>
      </w:r>
      <w:r w:rsidR="00052E3F">
        <w:rPr>
          <w:rFonts w:ascii="Times New Roman" w:hAnsi="Times New Roman" w:cs="Times New Roman"/>
        </w:rPr>
        <w:t>ili</w:t>
      </w:r>
      <w:r w:rsidRPr="00706F18">
        <w:rPr>
          <w:rFonts w:ascii="Times New Roman" w:hAnsi="Times New Roman" w:cs="Times New Roman"/>
        </w:rPr>
        <w:t>…”).</w:t>
      </w:r>
    </w:p>
    <w:p w14:paraId="2173FDAF" w14:textId="793D8149" w:rsidR="00706F18" w:rsidRPr="00706F18" w:rsidRDefault="00706F18" w:rsidP="00706F18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706F18">
        <w:rPr>
          <w:rFonts w:ascii="Times New Roman" w:hAnsi="Times New Roman" w:cs="Times New Roman"/>
        </w:rPr>
        <w:t xml:space="preserve">Zamisli sebe kako uspijevaš riješiti problem </w:t>
      </w:r>
    </w:p>
    <w:p w14:paraId="79D7E8B4" w14:textId="77777777" w:rsidR="00706F18" w:rsidRPr="00706F18" w:rsidRDefault="00706F18" w:rsidP="00706F18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706F18">
        <w:rPr>
          <w:rFonts w:ascii="Times New Roman" w:hAnsi="Times New Roman" w:cs="Times New Roman"/>
        </w:rPr>
        <w:t>Promatraj druge i uči kako oni rješavaju slične situacije.</w:t>
      </w:r>
    </w:p>
    <w:p w14:paraId="3F33629B" w14:textId="01777FFC" w:rsidR="00706F18" w:rsidRDefault="00706F18" w:rsidP="00706F18">
      <w:pPr>
        <w:pStyle w:val="Odlomakpopis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 je važno jer ti p</w:t>
      </w:r>
      <w:r w:rsidRPr="00706F18">
        <w:rPr>
          <w:rFonts w:ascii="Times New Roman" w:hAnsi="Times New Roman" w:cs="Times New Roman"/>
        </w:rPr>
        <w:t xml:space="preserve">omaže </w:t>
      </w:r>
      <w:r>
        <w:rPr>
          <w:rFonts w:ascii="Times New Roman" w:hAnsi="Times New Roman" w:cs="Times New Roman"/>
        </w:rPr>
        <w:t>v</w:t>
      </w:r>
      <w:r w:rsidRPr="00706F18">
        <w:rPr>
          <w:rFonts w:ascii="Times New Roman" w:hAnsi="Times New Roman" w:cs="Times New Roman"/>
        </w:rPr>
        <w:t>idjeti da nisi “zapeo/zapela” i da možeš pronaći način kako se nositi s teškoćama.</w:t>
      </w:r>
    </w:p>
    <w:p w14:paraId="64DD8310" w14:textId="77777777" w:rsidR="00160290" w:rsidRDefault="00160290" w:rsidP="00706F18">
      <w:pPr>
        <w:pStyle w:val="Odlomakpopisa"/>
        <w:numPr>
          <w:ilvl w:val="0"/>
          <w:numId w:val="9"/>
        </w:numPr>
        <w:rPr>
          <w:rFonts w:ascii="Baguet Script" w:hAnsi="Baguet Script" w:cs="Times New Roman"/>
        </w:rPr>
        <w:sectPr w:rsidR="00160290" w:rsidSect="0016029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2E6E71" w14:textId="0BB0296B" w:rsidR="00706F18" w:rsidRPr="00706F18" w:rsidRDefault="00706F18" w:rsidP="00706F18">
      <w:pPr>
        <w:pStyle w:val="Odlomakpopisa"/>
        <w:numPr>
          <w:ilvl w:val="0"/>
          <w:numId w:val="9"/>
        </w:numPr>
        <w:rPr>
          <w:rFonts w:ascii="Baguet Script" w:hAnsi="Baguet Script" w:cs="Times New Roman"/>
        </w:rPr>
      </w:pPr>
      <w:r w:rsidRPr="00706F18">
        <w:rPr>
          <w:rFonts w:ascii="Baguet Script" w:hAnsi="Baguet Script" w:cs="Times New Roman"/>
        </w:rPr>
        <w:t xml:space="preserve">Pozitivan </w:t>
      </w:r>
      <w:proofErr w:type="spellStart"/>
      <w:r w:rsidRPr="00706F18">
        <w:rPr>
          <w:rFonts w:ascii="Baguet Script" w:hAnsi="Baguet Script" w:cs="Times New Roman"/>
        </w:rPr>
        <w:t>samogovor</w:t>
      </w:r>
      <w:proofErr w:type="spellEnd"/>
    </w:p>
    <w:p w14:paraId="22352D63" w14:textId="47AECA7B" w:rsidR="00706F18" w:rsidRPr="00706F18" w:rsidRDefault="00706F18" w:rsidP="00706F18">
      <w:pPr>
        <w:pStyle w:val="Odlomakpopisa"/>
        <w:ind w:left="360"/>
        <w:rPr>
          <w:rFonts w:ascii="Times New Roman" w:hAnsi="Times New Roman" w:cs="Times New Roman"/>
        </w:rPr>
      </w:pPr>
      <w:r w:rsidRPr="00706F18">
        <w:rPr>
          <w:rFonts w:ascii="Times New Roman" w:hAnsi="Times New Roman" w:cs="Times New Roman"/>
        </w:rPr>
        <w:t>Govori sebi ohrabrujuće stvari kad ti je teško (npr. “Mogu ovo”, “Pokušat ću”).</w:t>
      </w:r>
      <w:r>
        <w:rPr>
          <w:rFonts w:ascii="Times New Roman" w:hAnsi="Times New Roman" w:cs="Times New Roman"/>
        </w:rPr>
        <w:t xml:space="preserve"> </w:t>
      </w:r>
      <w:r w:rsidRPr="00706F18">
        <w:rPr>
          <w:rFonts w:ascii="Times New Roman" w:hAnsi="Times New Roman" w:cs="Times New Roman"/>
        </w:rPr>
        <w:t>To ti</w:t>
      </w:r>
      <w:r>
        <w:rPr>
          <w:rFonts w:ascii="Times New Roman" w:hAnsi="Times New Roman" w:cs="Times New Roman"/>
        </w:rPr>
        <w:t xml:space="preserve"> može</w:t>
      </w:r>
      <w:r w:rsidRPr="00706F18">
        <w:rPr>
          <w:rFonts w:ascii="Times New Roman" w:hAnsi="Times New Roman" w:cs="Times New Roman"/>
        </w:rPr>
        <w:t xml:space="preserve"> pom</w:t>
      </w:r>
      <w:r>
        <w:rPr>
          <w:rFonts w:ascii="Times New Roman" w:hAnsi="Times New Roman" w:cs="Times New Roman"/>
        </w:rPr>
        <w:t xml:space="preserve">oći </w:t>
      </w:r>
      <w:r w:rsidRPr="00706F18">
        <w:rPr>
          <w:rFonts w:ascii="Times New Roman" w:hAnsi="Times New Roman" w:cs="Times New Roman"/>
        </w:rPr>
        <w:t>da se osjećaš smirenije i sigurnije.</w:t>
      </w:r>
      <w:r>
        <w:rPr>
          <w:rFonts w:ascii="Times New Roman" w:hAnsi="Times New Roman" w:cs="Times New Roman"/>
        </w:rPr>
        <w:t xml:space="preserve"> Kada se strah smanji, možeš se lakše suočiti s izazovima</w:t>
      </w:r>
    </w:p>
    <w:p w14:paraId="3BEF34E7" w14:textId="3E8CA636" w:rsidR="00706F18" w:rsidRPr="00706F18" w:rsidRDefault="00706F18" w:rsidP="00706F18">
      <w:pPr>
        <w:pStyle w:val="Odlomakpopisa"/>
        <w:numPr>
          <w:ilvl w:val="0"/>
          <w:numId w:val="9"/>
        </w:numPr>
        <w:rPr>
          <w:rFonts w:ascii="Baguet Script" w:hAnsi="Baguet Script" w:cs="Times New Roman"/>
        </w:rPr>
      </w:pPr>
      <w:r w:rsidRPr="00706F18">
        <w:rPr>
          <w:rFonts w:ascii="Baguet Script" w:hAnsi="Baguet Script" w:cs="Times New Roman"/>
        </w:rPr>
        <w:t>Pohvali se za pokušaj</w:t>
      </w:r>
    </w:p>
    <w:p w14:paraId="119F0D0D" w14:textId="12F7C4DA" w:rsidR="00706F18" w:rsidRPr="00706F18" w:rsidRDefault="00706F18" w:rsidP="00706F18">
      <w:pPr>
        <w:pStyle w:val="Odlomakpopisa"/>
        <w:ind w:left="360"/>
        <w:rPr>
          <w:rFonts w:ascii="Times New Roman" w:hAnsi="Times New Roman" w:cs="Times New Roman"/>
        </w:rPr>
      </w:pPr>
      <w:r w:rsidRPr="00706F18">
        <w:rPr>
          <w:rFonts w:ascii="Times New Roman" w:hAnsi="Times New Roman" w:cs="Times New Roman"/>
        </w:rPr>
        <w:t>Primijeti i pohvali sebe za trud, čak i ako nisi uspio/uspjela savršeno.</w:t>
      </w:r>
      <w:r>
        <w:rPr>
          <w:rFonts w:ascii="Times New Roman" w:hAnsi="Times New Roman" w:cs="Times New Roman"/>
        </w:rPr>
        <w:t xml:space="preserve"> </w:t>
      </w:r>
      <w:r w:rsidRPr="00706F18">
        <w:rPr>
          <w:rFonts w:ascii="Times New Roman" w:hAnsi="Times New Roman" w:cs="Times New Roman"/>
        </w:rPr>
        <w:t>Važno je da si pokušao/pokušala i napravio/la korak naprijed.</w:t>
      </w:r>
    </w:p>
    <w:p w14:paraId="20F9E531" w14:textId="3FC247FA" w:rsidR="00160290" w:rsidRDefault="00160290" w:rsidP="005C1896">
      <w:pPr>
        <w:pStyle w:val="Odlomakpopisa"/>
        <w:ind w:left="360"/>
        <w:rPr>
          <w:rFonts w:ascii="Times New Roman" w:hAnsi="Times New Roman" w:cs="Times New Roman"/>
        </w:rPr>
        <w:sectPr w:rsidR="00160290" w:rsidSect="007552EA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C1CB5AE" w14:textId="77777777" w:rsidR="00DD4C53" w:rsidRPr="00DD4C53" w:rsidRDefault="00DD4C53" w:rsidP="005C1896">
      <w:pPr>
        <w:pStyle w:val="Odlomakpopisa"/>
        <w:ind w:left="360"/>
        <w:rPr>
          <w:rFonts w:ascii="Times New Roman" w:hAnsi="Times New Roman" w:cs="Times New Roman"/>
        </w:rPr>
      </w:pPr>
    </w:p>
    <w:p w14:paraId="0B78E958" w14:textId="0BC26F78" w:rsidR="00F77D51" w:rsidRDefault="00ED1789" w:rsidP="00ED1789">
      <w:pPr>
        <w:rPr>
          <w:rFonts w:ascii="Times New Roman" w:hAnsi="Times New Roman" w:cs="Times New Roman"/>
        </w:rPr>
      </w:pPr>
      <w:r w:rsidRPr="00ED1789">
        <w:rPr>
          <w:rFonts w:ascii="Times New Roman" w:hAnsi="Times New Roman" w:cs="Times New Roman"/>
        </w:rPr>
        <w:t>Zapamti</w:t>
      </w:r>
      <w:r w:rsidR="00052E3F">
        <w:rPr>
          <w:rFonts w:ascii="Times New Roman" w:hAnsi="Times New Roman" w:cs="Times New Roman"/>
        </w:rPr>
        <w:t>,</w:t>
      </w:r>
      <w:r w:rsidRPr="00ED1789">
        <w:rPr>
          <w:rFonts w:ascii="Times New Roman" w:hAnsi="Times New Roman" w:cs="Times New Roman"/>
        </w:rPr>
        <w:t xml:space="preserve"> nisi sam/sama i nisi kriv/kriva za to kako se osjećaš. Važno je pričati o svojim osjećajima i tražiti pomoć kad ti je potrebna. Postoje ljudi koji brinu o tebi i žele ti pomoći da se ponovno osjećaš bolje.</w:t>
      </w:r>
      <w:r>
        <w:rPr>
          <w:rFonts w:ascii="Times New Roman" w:hAnsi="Times New Roman" w:cs="Times New Roman"/>
        </w:rPr>
        <w:t xml:space="preserve"> </w:t>
      </w:r>
      <w:r w:rsidRPr="00ED1789">
        <w:rPr>
          <w:rFonts w:ascii="Times New Roman" w:hAnsi="Times New Roman" w:cs="Times New Roman"/>
        </w:rPr>
        <w:t>Ponekad je teško, ali uz male korake</w:t>
      </w:r>
      <w:r>
        <w:rPr>
          <w:rFonts w:ascii="Times New Roman" w:hAnsi="Times New Roman" w:cs="Times New Roman"/>
        </w:rPr>
        <w:t xml:space="preserve">, </w:t>
      </w:r>
      <w:r w:rsidRPr="00ED1789">
        <w:rPr>
          <w:rFonts w:ascii="Times New Roman" w:hAnsi="Times New Roman" w:cs="Times New Roman"/>
        </w:rPr>
        <w:t>iako se sada možda ne čini tako, možeš se opet osjećati dobr</w:t>
      </w:r>
      <w:r w:rsidR="00052E3F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!</w:t>
      </w:r>
    </w:p>
    <w:p w14:paraId="2F0A2099" w14:textId="77777777" w:rsidR="009955E6" w:rsidRDefault="009955E6" w:rsidP="00ED1789">
      <w:pPr>
        <w:rPr>
          <w:rFonts w:ascii="Times New Roman" w:hAnsi="Times New Roman" w:cs="Times New Roman"/>
        </w:rPr>
      </w:pPr>
    </w:p>
    <w:p w14:paraId="0FCC0550" w14:textId="77777777" w:rsidR="009955E6" w:rsidRDefault="009955E6" w:rsidP="00ED1789">
      <w:pPr>
        <w:rPr>
          <w:rFonts w:ascii="Times New Roman" w:hAnsi="Times New Roman" w:cs="Times New Roman"/>
        </w:rPr>
      </w:pPr>
    </w:p>
    <w:p w14:paraId="78ACBCE5" w14:textId="1CDD170D" w:rsidR="00DD4C53" w:rsidRPr="00DD4C53" w:rsidRDefault="007552EA" w:rsidP="007552E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871E72E" wp14:editId="5FC25DE1">
            <wp:extent cx="2821655" cy="2209800"/>
            <wp:effectExtent l="0" t="0" r="0" b="0"/>
            <wp:docPr id="610793860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122" cy="22289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975007" w14:textId="77777777" w:rsidR="00ED1789" w:rsidRDefault="00ED17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6FFA5D" w14:textId="1F33AD98" w:rsidR="00537B63" w:rsidRPr="00E75C0B" w:rsidRDefault="00537B63" w:rsidP="00537B63">
      <w:pPr>
        <w:jc w:val="center"/>
        <w:rPr>
          <w:rFonts w:ascii="Baguet Script" w:hAnsi="Baguet Script" w:cs="Times New Roman"/>
          <w:sz w:val="28"/>
          <w:szCs w:val="28"/>
        </w:rPr>
      </w:pPr>
      <w:proofErr w:type="spellStart"/>
      <w:r w:rsidRPr="00E75C0B">
        <w:rPr>
          <w:rFonts w:ascii="Baguet Script" w:hAnsi="Baguet Script" w:cs="Times New Roman"/>
          <w:sz w:val="28"/>
          <w:szCs w:val="28"/>
        </w:rPr>
        <w:lastRenderedPageBreak/>
        <w:t>Psihoedukacija</w:t>
      </w:r>
      <w:proofErr w:type="spellEnd"/>
      <w:r w:rsidRPr="00E75C0B">
        <w:rPr>
          <w:rFonts w:ascii="Baguet Script" w:hAnsi="Baguet Script" w:cs="Times New Roman"/>
          <w:sz w:val="28"/>
          <w:szCs w:val="28"/>
        </w:rPr>
        <w:t xml:space="preserve"> o dje</w:t>
      </w:r>
      <w:r w:rsidRPr="00E75C0B">
        <w:rPr>
          <w:rFonts w:ascii="Baguet Script" w:hAnsi="Baguet Script" w:cs="Cambria"/>
          <w:sz w:val="28"/>
          <w:szCs w:val="28"/>
        </w:rPr>
        <w:t>č</w:t>
      </w:r>
      <w:r w:rsidRPr="00E75C0B">
        <w:rPr>
          <w:rFonts w:ascii="Baguet Script" w:hAnsi="Baguet Script" w:cs="Times New Roman"/>
          <w:sz w:val="28"/>
          <w:szCs w:val="28"/>
        </w:rPr>
        <w:t>joj i adolescentnoj depresiji (za roditelja)</w:t>
      </w:r>
    </w:p>
    <w:p w14:paraId="7D93D384" w14:textId="40EA542B" w:rsidR="00423EF1" w:rsidRDefault="00537B63" w:rsidP="00537B63">
      <w:pPr>
        <w:rPr>
          <w:rFonts w:ascii="Times New Roman" w:hAnsi="Times New Roman" w:cs="Times New Roman"/>
        </w:rPr>
      </w:pPr>
      <w:r w:rsidRPr="00537B63">
        <w:rPr>
          <w:rFonts w:ascii="Times New Roman" w:hAnsi="Times New Roman" w:cs="Times New Roman"/>
        </w:rPr>
        <w:t xml:space="preserve">Depresija </w:t>
      </w:r>
      <w:r w:rsidR="00132EFB">
        <w:rPr>
          <w:rFonts w:ascii="Times New Roman" w:hAnsi="Times New Roman" w:cs="Times New Roman"/>
        </w:rPr>
        <w:t xml:space="preserve">kod djece (ali i odraslih) </w:t>
      </w:r>
      <w:r w:rsidR="00132EFB" w:rsidRPr="00537B63">
        <w:rPr>
          <w:rFonts w:ascii="Times New Roman" w:hAnsi="Times New Roman" w:cs="Times New Roman"/>
        </w:rPr>
        <w:t>više</w:t>
      </w:r>
      <w:r w:rsidR="00D8604A">
        <w:rPr>
          <w:rFonts w:ascii="Times New Roman" w:hAnsi="Times New Roman" w:cs="Times New Roman"/>
        </w:rPr>
        <w:t xml:space="preserve"> je</w:t>
      </w:r>
      <w:r w:rsidR="00132EFB" w:rsidRPr="00537B63">
        <w:rPr>
          <w:rFonts w:ascii="Times New Roman" w:hAnsi="Times New Roman" w:cs="Times New Roman"/>
        </w:rPr>
        <w:t xml:space="preserve"> od osjećaja tuge ili prolaznog lošeg raspoloženja</w:t>
      </w:r>
      <w:r w:rsidR="00423EF1">
        <w:rPr>
          <w:rFonts w:ascii="Times New Roman" w:hAnsi="Times New Roman" w:cs="Times New Roman"/>
        </w:rPr>
        <w:t xml:space="preserve">. </w:t>
      </w:r>
      <w:r w:rsidR="00423EF1" w:rsidRPr="00423EF1">
        <w:rPr>
          <w:rFonts w:ascii="Times New Roman" w:hAnsi="Times New Roman" w:cs="Times New Roman"/>
        </w:rPr>
        <w:t xml:space="preserve">Riječ je o ozbiljnom psihičkom poremećaju koji utječe na djetetovo svakodnevno funkcioniranje u školi, obitelji </w:t>
      </w:r>
      <w:r w:rsidR="00214583">
        <w:rPr>
          <w:rFonts w:ascii="Times New Roman" w:hAnsi="Times New Roman" w:cs="Times New Roman"/>
        </w:rPr>
        <w:t>il</w:t>
      </w:r>
      <w:r w:rsidR="00423EF1" w:rsidRPr="00423EF1">
        <w:rPr>
          <w:rFonts w:ascii="Times New Roman" w:hAnsi="Times New Roman" w:cs="Times New Roman"/>
        </w:rPr>
        <w:t>i odnosima s vršnjacima.</w:t>
      </w:r>
    </w:p>
    <w:p w14:paraId="24F84C6C" w14:textId="6498927D" w:rsidR="008114D9" w:rsidRDefault="00132EFB" w:rsidP="00537B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se ponekad osjećamo tužno ili zabrinuto i to je prirodno. </w:t>
      </w:r>
      <w:r w:rsidR="00423EF1" w:rsidRPr="00423EF1">
        <w:rPr>
          <w:rFonts w:ascii="Times New Roman" w:hAnsi="Times New Roman" w:cs="Times New Roman"/>
        </w:rPr>
        <w:t>Iako su promjene raspoloženja i emocionalne reakcije normalan dio odrastanja, depresija je nešto drugačij</w:t>
      </w:r>
      <w:r w:rsidR="00214583">
        <w:rPr>
          <w:rFonts w:ascii="Times New Roman" w:hAnsi="Times New Roman" w:cs="Times New Roman"/>
        </w:rPr>
        <w:t>a</w:t>
      </w:r>
      <w:r w:rsidR="00423EF1" w:rsidRPr="00423EF1">
        <w:rPr>
          <w:rFonts w:ascii="Times New Roman" w:hAnsi="Times New Roman" w:cs="Times New Roman"/>
        </w:rPr>
        <w:t xml:space="preserve"> </w:t>
      </w:r>
      <w:r w:rsidR="00214583">
        <w:rPr>
          <w:rFonts w:ascii="Times New Roman" w:hAnsi="Times New Roman" w:cs="Times New Roman"/>
        </w:rPr>
        <w:t>jer</w:t>
      </w:r>
      <w:r w:rsidR="00423EF1" w:rsidRPr="00423EF1">
        <w:rPr>
          <w:rFonts w:ascii="Times New Roman" w:hAnsi="Times New Roman" w:cs="Times New Roman"/>
        </w:rPr>
        <w:t xml:space="preserve"> traje dulje, intenzivnija je i značajno narušava kvalitetu života. </w:t>
      </w:r>
      <w:r w:rsidR="00214583" w:rsidRPr="00214583">
        <w:rPr>
          <w:rFonts w:ascii="Times New Roman" w:hAnsi="Times New Roman" w:cs="Times New Roman"/>
        </w:rPr>
        <w:t xml:space="preserve">Važno je da se </w:t>
      </w:r>
      <w:r w:rsidR="00214583">
        <w:rPr>
          <w:rFonts w:ascii="Times New Roman" w:hAnsi="Times New Roman" w:cs="Times New Roman"/>
        </w:rPr>
        <w:t xml:space="preserve">pravovremeno </w:t>
      </w:r>
      <w:r w:rsidR="00214583" w:rsidRPr="00214583">
        <w:rPr>
          <w:rFonts w:ascii="Times New Roman" w:hAnsi="Times New Roman" w:cs="Times New Roman"/>
        </w:rPr>
        <w:t>liječi kako se ne bi pogoršala i dovela do ozbiljnih problem</w:t>
      </w:r>
      <w:r w:rsidR="00214583">
        <w:rPr>
          <w:rFonts w:ascii="Times New Roman" w:hAnsi="Times New Roman" w:cs="Times New Roman"/>
        </w:rPr>
        <w:t xml:space="preserve">. </w:t>
      </w:r>
    </w:p>
    <w:p w14:paraId="0248FA98" w14:textId="5727A109" w:rsidR="008114D9" w:rsidRDefault="008114D9" w:rsidP="00537B63">
      <w:pPr>
        <w:rPr>
          <w:rFonts w:ascii="Times New Roman" w:hAnsi="Times New Roman" w:cs="Times New Roman"/>
        </w:rPr>
      </w:pPr>
      <w:r w:rsidRPr="008114D9">
        <w:rPr>
          <w:rFonts w:ascii="Times New Roman" w:hAnsi="Times New Roman" w:cs="Times New Roman"/>
        </w:rPr>
        <w:t xml:space="preserve">Depresija kod mladih češća </w:t>
      </w:r>
      <w:r>
        <w:rPr>
          <w:rFonts w:ascii="Times New Roman" w:hAnsi="Times New Roman" w:cs="Times New Roman"/>
        </w:rPr>
        <w:t xml:space="preserve">je </w:t>
      </w:r>
      <w:r w:rsidRPr="008114D9">
        <w:rPr>
          <w:rFonts w:ascii="Times New Roman" w:hAnsi="Times New Roman" w:cs="Times New Roman"/>
        </w:rPr>
        <w:t xml:space="preserve">nego što se misli </w:t>
      </w:r>
      <w:r>
        <w:rPr>
          <w:rFonts w:ascii="Times New Roman" w:hAnsi="Times New Roman" w:cs="Times New Roman"/>
        </w:rPr>
        <w:t>i javlja se</w:t>
      </w:r>
      <w:r w:rsidRPr="008114D9">
        <w:rPr>
          <w:rFonts w:ascii="Times New Roman" w:hAnsi="Times New Roman" w:cs="Times New Roman"/>
        </w:rPr>
        <w:t xml:space="preserve"> kod oko 2% djece i 4</w:t>
      </w:r>
      <w:r w:rsidR="00052E3F">
        <w:rPr>
          <w:rFonts w:ascii="Times New Roman" w:hAnsi="Times New Roman" w:cs="Times New Roman"/>
        </w:rPr>
        <w:t xml:space="preserve"> - </w:t>
      </w:r>
      <w:r w:rsidRPr="008114D9">
        <w:rPr>
          <w:rFonts w:ascii="Times New Roman" w:hAnsi="Times New Roman" w:cs="Times New Roman"/>
        </w:rPr>
        <w:t>8% adolescenata</w:t>
      </w:r>
      <w:r>
        <w:rPr>
          <w:rFonts w:ascii="Times New Roman" w:hAnsi="Times New Roman" w:cs="Times New Roman"/>
        </w:rPr>
        <w:t xml:space="preserve">, pri čemu je </w:t>
      </w:r>
      <w:r w:rsidRPr="008114D9">
        <w:rPr>
          <w:rFonts w:ascii="Times New Roman" w:hAnsi="Times New Roman" w:cs="Times New Roman"/>
        </w:rPr>
        <w:t>češća kod djevojak</w:t>
      </w:r>
      <w:r w:rsidR="00052E3F">
        <w:rPr>
          <w:rFonts w:ascii="Times New Roman" w:hAnsi="Times New Roman" w:cs="Times New Roman"/>
        </w:rPr>
        <w:t>a</w:t>
      </w:r>
      <w:r w:rsidRPr="008114D9">
        <w:rPr>
          <w:rFonts w:ascii="Times New Roman" w:hAnsi="Times New Roman" w:cs="Times New Roman"/>
        </w:rPr>
        <w:t>. Može se izliječiti,</w:t>
      </w:r>
      <w:r>
        <w:rPr>
          <w:rFonts w:ascii="Times New Roman" w:hAnsi="Times New Roman" w:cs="Times New Roman"/>
        </w:rPr>
        <w:t xml:space="preserve"> no </w:t>
      </w:r>
      <w:r w:rsidRPr="008114D9">
        <w:rPr>
          <w:rFonts w:ascii="Times New Roman" w:hAnsi="Times New Roman" w:cs="Times New Roman"/>
        </w:rPr>
        <w:t xml:space="preserve">djeca i adolescenti često ovise o odraslima </w:t>
      </w:r>
      <w:r>
        <w:rPr>
          <w:rFonts w:ascii="Times New Roman" w:hAnsi="Times New Roman" w:cs="Times New Roman"/>
        </w:rPr>
        <w:t xml:space="preserve">(roditeljima, nastavnicima i drugim osobama koje o njima skrbe) </w:t>
      </w:r>
      <w:r w:rsidRPr="008114D9">
        <w:rPr>
          <w:rFonts w:ascii="Times New Roman" w:hAnsi="Times New Roman" w:cs="Times New Roman"/>
        </w:rPr>
        <w:t xml:space="preserve">da prvi </w:t>
      </w:r>
      <w:r w:rsidRPr="00052E3F">
        <w:rPr>
          <w:rFonts w:ascii="Baguet Script" w:hAnsi="Baguet Script" w:cs="Times New Roman"/>
        </w:rPr>
        <w:t>prepoznaju problem i potraže pomoć.</w:t>
      </w:r>
      <w:r w:rsidRPr="008114D9">
        <w:t xml:space="preserve"> </w:t>
      </w:r>
      <w:r>
        <w:rPr>
          <w:rFonts w:ascii="Times New Roman" w:hAnsi="Times New Roman" w:cs="Times New Roman"/>
        </w:rPr>
        <w:t>Nažalost,</w:t>
      </w:r>
      <w:r w:rsidRPr="008114D9">
        <w:rPr>
          <w:rFonts w:ascii="Times New Roman" w:hAnsi="Times New Roman" w:cs="Times New Roman"/>
        </w:rPr>
        <w:t xml:space="preserve"> samo manji broj mladih dobiva odgovarajuću pomoć</w:t>
      </w:r>
      <w:r>
        <w:rPr>
          <w:rFonts w:ascii="Times New Roman" w:hAnsi="Times New Roman" w:cs="Times New Roman"/>
        </w:rPr>
        <w:t>.</w:t>
      </w:r>
    </w:p>
    <w:p w14:paraId="36A8861C" w14:textId="1FD096BF" w:rsidR="00E71904" w:rsidRPr="00E71904" w:rsidRDefault="00E71904" w:rsidP="00537B63">
      <w:pPr>
        <w:rPr>
          <w:rFonts w:ascii="Baguet Script" w:hAnsi="Baguet Script" w:cs="Times New Roman"/>
        </w:rPr>
      </w:pPr>
      <w:r w:rsidRPr="00E71904">
        <w:rPr>
          <w:rFonts w:ascii="Baguet Script" w:hAnsi="Baguet Script" w:cs="Times New Roman"/>
        </w:rPr>
        <w:t>Koji su uzroci depresije?</w:t>
      </w:r>
    </w:p>
    <w:p w14:paraId="477D62DD" w14:textId="2033DA02" w:rsidR="00E71904" w:rsidRPr="00E71904" w:rsidRDefault="00E71904" w:rsidP="00537B63">
      <w:pPr>
        <w:rPr>
          <w:rFonts w:ascii="Times New Roman" w:hAnsi="Times New Roman" w:cs="Times New Roman"/>
        </w:rPr>
      </w:pPr>
      <w:r w:rsidRPr="00E71904">
        <w:rPr>
          <w:rFonts w:ascii="Times New Roman" w:hAnsi="Times New Roman" w:cs="Times New Roman"/>
        </w:rPr>
        <w:t>Depresija nema jedan uzrok, već nastaje kombinacijom različitih čimbenik</w:t>
      </w:r>
      <w:r>
        <w:rPr>
          <w:rFonts w:ascii="Times New Roman" w:hAnsi="Times New Roman" w:cs="Times New Roman"/>
        </w:rPr>
        <w:t xml:space="preserve">a: </w:t>
      </w:r>
      <w:r w:rsidRPr="00E71904">
        <w:rPr>
          <w:rFonts w:ascii="Times New Roman" w:hAnsi="Times New Roman" w:cs="Times New Roman"/>
        </w:rPr>
        <w:t>genetska sklonost</w:t>
      </w:r>
      <w:r>
        <w:rPr>
          <w:rFonts w:ascii="Times New Roman" w:hAnsi="Times New Roman" w:cs="Times New Roman"/>
        </w:rPr>
        <w:t xml:space="preserve">, </w:t>
      </w:r>
      <w:r w:rsidRPr="00E71904">
        <w:rPr>
          <w:rFonts w:ascii="Times New Roman" w:hAnsi="Times New Roman" w:cs="Times New Roman"/>
        </w:rPr>
        <w:t>biološke promjene u mozgu i hormonske promjene</w:t>
      </w:r>
      <w:r>
        <w:rPr>
          <w:rFonts w:ascii="Times New Roman" w:hAnsi="Times New Roman" w:cs="Times New Roman"/>
        </w:rPr>
        <w:t xml:space="preserve">, </w:t>
      </w:r>
      <w:r w:rsidRPr="00E71904">
        <w:rPr>
          <w:rFonts w:ascii="Times New Roman" w:hAnsi="Times New Roman" w:cs="Times New Roman"/>
        </w:rPr>
        <w:t>stres i preopterećenost</w:t>
      </w:r>
      <w:r>
        <w:rPr>
          <w:rFonts w:ascii="Times New Roman" w:hAnsi="Times New Roman" w:cs="Times New Roman"/>
        </w:rPr>
        <w:t xml:space="preserve">, </w:t>
      </w:r>
      <w:r w:rsidRPr="00E71904">
        <w:rPr>
          <w:rFonts w:ascii="Times New Roman" w:hAnsi="Times New Roman" w:cs="Times New Roman"/>
        </w:rPr>
        <w:t>loši obiteljski odnosi ili nedostatak podrške</w:t>
      </w:r>
      <w:r>
        <w:rPr>
          <w:rFonts w:ascii="Times New Roman" w:hAnsi="Times New Roman" w:cs="Times New Roman"/>
        </w:rPr>
        <w:t xml:space="preserve">, </w:t>
      </w:r>
      <w:r w:rsidRPr="00E71904">
        <w:rPr>
          <w:rFonts w:ascii="Times New Roman" w:hAnsi="Times New Roman" w:cs="Times New Roman"/>
        </w:rPr>
        <w:t>gubitak bliske osobe</w:t>
      </w:r>
      <w:r>
        <w:rPr>
          <w:rFonts w:ascii="Times New Roman" w:hAnsi="Times New Roman" w:cs="Times New Roman"/>
        </w:rPr>
        <w:t xml:space="preserve">, </w:t>
      </w:r>
      <w:r w:rsidRPr="00E71904">
        <w:rPr>
          <w:rFonts w:ascii="Times New Roman" w:hAnsi="Times New Roman" w:cs="Times New Roman"/>
        </w:rPr>
        <w:t>vršnjačko nasilje</w:t>
      </w:r>
      <w:r>
        <w:rPr>
          <w:rFonts w:ascii="Times New Roman" w:hAnsi="Times New Roman" w:cs="Times New Roman"/>
        </w:rPr>
        <w:t xml:space="preserve">, </w:t>
      </w:r>
      <w:r w:rsidRPr="00E71904">
        <w:rPr>
          <w:rFonts w:ascii="Times New Roman" w:hAnsi="Times New Roman" w:cs="Times New Roman"/>
        </w:rPr>
        <w:t>zdravstveni problemi</w:t>
      </w:r>
      <w:r>
        <w:rPr>
          <w:rFonts w:ascii="Times New Roman" w:hAnsi="Times New Roman" w:cs="Times New Roman"/>
        </w:rPr>
        <w:t xml:space="preserve"> i dr.</w:t>
      </w:r>
    </w:p>
    <w:p w14:paraId="27DE0566" w14:textId="1C175DFD" w:rsidR="008114D9" w:rsidRPr="008114D9" w:rsidRDefault="008114D9" w:rsidP="00537B63">
      <w:pPr>
        <w:rPr>
          <w:rFonts w:ascii="Baguet Script" w:hAnsi="Baguet Script" w:cs="Times New Roman"/>
        </w:rPr>
      </w:pPr>
      <w:r w:rsidRPr="008114D9">
        <w:rPr>
          <w:rFonts w:ascii="Baguet Script" w:hAnsi="Baguet Script" w:cs="Times New Roman"/>
        </w:rPr>
        <w:t>Kako prepoznati depresiju kod djeteta?</w:t>
      </w:r>
    </w:p>
    <w:p w14:paraId="74DC5C10" w14:textId="02765F08" w:rsidR="005213AD" w:rsidRDefault="008114D9" w:rsidP="008114D9">
      <w:pPr>
        <w:rPr>
          <w:rFonts w:ascii="Times New Roman" w:hAnsi="Times New Roman" w:cs="Times New Roman"/>
        </w:rPr>
      </w:pPr>
      <w:r w:rsidRPr="008114D9">
        <w:rPr>
          <w:rFonts w:ascii="Times New Roman" w:hAnsi="Times New Roman" w:cs="Times New Roman"/>
        </w:rPr>
        <w:t xml:space="preserve">Način na koji se depresija očituje ovisi o </w:t>
      </w:r>
      <w:r w:rsidR="00052E3F">
        <w:rPr>
          <w:rFonts w:ascii="Times New Roman" w:hAnsi="Times New Roman" w:cs="Times New Roman"/>
        </w:rPr>
        <w:t>dobi</w:t>
      </w:r>
      <w:r w:rsidRPr="008114D9">
        <w:rPr>
          <w:rFonts w:ascii="Times New Roman" w:hAnsi="Times New Roman" w:cs="Times New Roman"/>
        </w:rPr>
        <w:t xml:space="preserve"> djeteta</w:t>
      </w:r>
      <w:r w:rsidR="00E71904">
        <w:rPr>
          <w:rFonts w:ascii="Times New Roman" w:hAnsi="Times New Roman" w:cs="Times New Roman"/>
        </w:rPr>
        <w:t xml:space="preserve"> te</w:t>
      </w:r>
      <w:r>
        <w:rPr>
          <w:rFonts w:ascii="Times New Roman" w:hAnsi="Times New Roman" w:cs="Times New Roman"/>
        </w:rPr>
        <w:t xml:space="preserve"> se</w:t>
      </w:r>
      <w:r w:rsidRPr="008114D9">
        <w:rPr>
          <w:rFonts w:ascii="Times New Roman" w:hAnsi="Times New Roman" w:cs="Times New Roman"/>
        </w:rPr>
        <w:t xml:space="preserve"> često razlikuje od onoga </w:t>
      </w:r>
      <w:r w:rsidR="00E71904">
        <w:rPr>
          <w:rFonts w:ascii="Times New Roman" w:hAnsi="Times New Roman" w:cs="Times New Roman"/>
        </w:rPr>
        <w:t>kako izgleda kod</w:t>
      </w:r>
      <w:r w:rsidRPr="008114D9">
        <w:rPr>
          <w:rFonts w:ascii="Times New Roman" w:hAnsi="Times New Roman" w:cs="Times New Roman"/>
        </w:rPr>
        <w:t xml:space="preserve"> odraslih. </w:t>
      </w:r>
      <w:r w:rsidR="00E71904">
        <w:rPr>
          <w:rFonts w:ascii="Times New Roman" w:hAnsi="Times New Roman" w:cs="Times New Roman"/>
        </w:rPr>
        <w:t>D</w:t>
      </w:r>
      <w:r w:rsidRPr="008114D9">
        <w:rPr>
          <w:rFonts w:ascii="Times New Roman" w:hAnsi="Times New Roman" w:cs="Times New Roman"/>
        </w:rPr>
        <w:t>jeca teže prepoznaju i verbaliziraju svoje osjećaje</w:t>
      </w:r>
      <w:r w:rsidR="00E71904">
        <w:rPr>
          <w:rFonts w:ascii="Times New Roman" w:hAnsi="Times New Roman" w:cs="Times New Roman"/>
        </w:rPr>
        <w:t xml:space="preserve"> te će</w:t>
      </w:r>
      <w:r w:rsidRPr="008114D9">
        <w:rPr>
          <w:rFonts w:ascii="Times New Roman" w:hAnsi="Times New Roman" w:cs="Times New Roman"/>
        </w:rPr>
        <w:t xml:space="preserve"> svoje teškoće češće pokaz</w:t>
      </w:r>
      <w:r w:rsidR="00E71904">
        <w:rPr>
          <w:rFonts w:ascii="Times New Roman" w:hAnsi="Times New Roman" w:cs="Times New Roman"/>
        </w:rPr>
        <w:t>ivati</w:t>
      </w:r>
      <w:r w:rsidRPr="008114D9">
        <w:rPr>
          <w:rFonts w:ascii="Times New Roman" w:hAnsi="Times New Roman" w:cs="Times New Roman"/>
        </w:rPr>
        <w:t xml:space="preserve"> kroz ponašanj</w:t>
      </w:r>
      <w:r w:rsidR="00E71904">
        <w:rPr>
          <w:rFonts w:ascii="Times New Roman" w:hAnsi="Times New Roman" w:cs="Times New Roman"/>
        </w:rPr>
        <w:t>a</w:t>
      </w:r>
      <w:r w:rsidRPr="008114D9">
        <w:rPr>
          <w:rFonts w:ascii="Times New Roman" w:hAnsi="Times New Roman" w:cs="Times New Roman"/>
        </w:rPr>
        <w:t>.</w:t>
      </w:r>
    </w:p>
    <w:p w14:paraId="6824BE80" w14:textId="6220A2A3" w:rsidR="005213AD" w:rsidRDefault="005213AD" w:rsidP="008114D9">
      <w:pPr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Depresija se kod djece i kod adolescenata</w:t>
      </w:r>
      <w:r>
        <w:rPr>
          <w:rFonts w:ascii="Times New Roman" w:hAnsi="Times New Roman" w:cs="Times New Roman"/>
        </w:rPr>
        <w:t xml:space="preserve"> javlja </w:t>
      </w:r>
      <w:r w:rsidRPr="005213AD">
        <w:rPr>
          <w:rFonts w:ascii="Times New Roman" w:hAnsi="Times New Roman" w:cs="Times New Roman"/>
        </w:rPr>
        <w:t>na različite načine</w:t>
      </w:r>
      <w:r>
        <w:rPr>
          <w:rFonts w:ascii="Times New Roman" w:hAnsi="Times New Roman" w:cs="Times New Roman"/>
        </w:rPr>
        <w:t xml:space="preserve">. </w:t>
      </w:r>
      <w:r w:rsidRPr="005213AD">
        <w:rPr>
          <w:rFonts w:ascii="Times New Roman" w:hAnsi="Times New Roman" w:cs="Times New Roman"/>
        </w:rPr>
        <w:t xml:space="preserve">Kod </w:t>
      </w:r>
      <w:r w:rsidRPr="005213AD">
        <w:rPr>
          <w:rFonts w:ascii="Times New Roman" w:hAnsi="Times New Roman" w:cs="Times New Roman"/>
          <w:b/>
          <w:bCs/>
        </w:rPr>
        <w:t>djece</w:t>
      </w:r>
      <w:r w:rsidRPr="005213AD">
        <w:rPr>
          <w:rFonts w:ascii="Times New Roman" w:hAnsi="Times New Roman" w:cs="Times New Roman"/>
        </w:rPr>
        <w:t xml:space="preserve"> se često </w:t>
      </w:r>
      <w:r>
        <w:rPr>
          <w:rFonts w:ascii="Times New Roman" w:hAnsi="Times New Roman" w:cs="Times New Roman"/>
        </w:rPr>
        <w:t>pojavljuje</w:t>
      </w:r>
      <w:r w:rsidRPr="005213AD">
        <w:rPr>
          <w:rFonts w:ascii="Times New Roman" w:hAnsi="Times New Roman" w:cs="Times New Roman"/>
        </w:rPr>
        <w:t xml:space="preserve"> kroz razdražljivost, tjelesne tegobe ili probleme u ponašanju, dok </w:t>
      </w:r>
      <w:r>
        <w:rPr>
          <w:rFonts w:ascii="Times New Roman" w:hAnsi="Times New Roman" w:cs="Times New Roman"/>
        </w:rPr>
        <w:t>se</w:t>
      </w:r>
      <w:r w:rsidRPr="005213AD">
        <w:rPr>
          <w:rFonts w:ascii="Times New Roman" w:hAnsi="Times New Roman" w:cs="Times New Roman"/>
        </w:rPr>
        <w:t xml:space="preserve"> kod </w:t>
      </w:r>
      <w:r w:rsidRPr="005213AD">
        <w:rPr>
          <w:rFonts w:ascii="Times New Roman" w:hAnsi="Times New Roman" w:cs="Times New Roman"/>
          <w:b/>
          <w:bCs/>
        </w:rPr>
        <w:t>adolescenata</w:t>
      </w:r>
      <w:r w:rsidRPr="005213AD">
        <w:rPr>
          <w:rFonts w:ascii="Times New Roman" w:hAnsi="Times New Roman" w:cs="Times New Roman"/>
        </w:rPr>
        <w:t xml:space="preserve"> javljaju simptomi slični </w:t>
      </w:r>
      <w:r>
        <w:rPr>
          <w:rFonts w:ascii="Times New Roman" w:hAnsi="Times New Roman" w:cs="Times New Roman"/>
        </w:rPr>
        <w:t>onima</w:t>
      </w:r>
      <w:r w:rsidRPr="005213AD">
        <w:rPr>
          <w:rFonts w:ascii="Times New Roman" w:hAnsi="Times New Roman" w:cs="Times New Roman"/>
        </w:rPr>
        <w:t xml:space="preserve"> kod odraslih</w:t>
      </w:r>
      <w:r>
        <w:rPr>
          <w:rFonts w:ascii="Times New Roman" w:hAnsi="Times New Roman" w:cs="Times New Roman"/>
        </w:rPr>
        <w:t xml:space="preserve"> osoba</w:t>
      </w:r>
      <w:r w:rsidRPr="005213AD">
        <w:rPr>
          <w:rFonts w:ascii="Times New Roman" w:hAnsi="Times New Roman" w:cs="Times New Roman"/>
        </w:rPr>
        <w:t>, prisutni su tuga, apatija, negativna slika o sebi i socijalno povlačenje.</w:t>
      </w:r>
    </w:p>
    <w:p w14:paraId="2EC19822" w14:textId="77777777" w:rsidR="005213AD" w:rsidRDefault="005213AD" w:rsidP="005213AD">
      <w:pPr>
        <w:spacing w:after="0"/>
        <w:rPr>
          <w:rFonts w:ascii="Times New Roman" w:hAnsi="Times New Roman" w:cs="Times New Roman"/>
        </w:rPr>
        <w:sectPr w:rsidR="005213AD" w:rsidSect="0016029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58BDC83" w14:textId="7147F315" w:rsidR="005213AD" w:rsidRPr="001C1725" w:rsidRDefault="005213AD" w:rsidP="005213AD">
      <w:pPr>
        <w:spacing w:after="0"/>
        <w:rPr>
          <w:rFonts w:ascii="Baguet Script" w:hAnsi="Baguet Script" w:cs="Times New Roman"/>
        </w:rPr>
      </w:pPr>
      <w:r w:rsidRPr="001C1725">
        <w:rPr>
          <w:rFonts w:ascii="Baguet Script" w:hAnsi="Baguet Script" w:cs="Times New Roman"/>
        </w:rPr>
        <w:t>Kod djece:</w:t>
      </w:r>
    </w:p>
    <w:p w14:paraId="21976BB4" w14:textId="471B961D" w:rsidR="005213AD" w:rsidRDefault="005213AD" w:rsidP="005213A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tuga, razdražljivost i</w:t>
      </w:r>
      <w:r w:rsidR="008D3529">
        <w:rPr>
          <w:rFonts w:ascii="Times New Roman" w:hAnsi="Times New Roman" w:cs="Times New Roman"/>
        </w:rPr>
        <w:t>li ljuto raspoloženje</w:t>
      </w:r>
    </w:p>
    <w:p w14:paraId="1746E05E" w14:textId="057F1450" w:rsidR="008D3529" w:rsidRPr="008D3529" w:rsidRDefault="008D3529" w:rsidP="008D3529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povlačenje</w:t>
      </w:r>
    </w:p>
    <w:p w14:paraId="490B9143" w14:textId="77777777" w:rsidR="005213AD" w:rsidRPr="005213AD" w:rsidRDefault="005213AD" w:rsidP="005213A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usporenost i smanjena aktivnost</w:t>
      </w:r>
    </w:p>
    <w:p w14:paraId="6A980C4E" w14:textId="77777777" w:rsidR="005213AD" w:rsidRPr="005213AD" w:rsidRDefault="005213AD" w:rsidP="005213A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tjelesne tegobe bez jasnog uzroka (glavobolja, bol u trbuhu)</w:t>
      </w:r>
    </w:p>
    <w:p w14:paraId="661CF589" w14:textId="77777777" w:rsidR="005213AD" w:rsidRPr="005213AD" w:rsidRDefault="005213AD" w:rsidP="005213A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tjeskoba, strahovi i problemi u ponašanju</w:t>
      </w:r>
    </w:p>
    <w:p w14:paraId="436A4ACB" w14:textId="46803C5A" w:rsidR="005213AD" w:rsidRDefault="005213AD" w:rsidP="005213A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rjeđe sudjelovanje u aktivnostima koje su prije veselile</w:t>
      </w:r>
    </w:p>
    <w:p w14:paraId="4EFB2B67" w14:textId="0DC8B259" w:rsidR="008D3529" w:rsidRDefault="008D3529" w:rsidP="005213AD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D3529">
        <w:rPr>
          <w:rFonts w:ascii="Times New Roman" w:hAnsi="Times New Roman" w:cs="Times New Roman"/>
        </w:rPr>
        <w:t>ojačana osjetljivost na kritiku</w:t>
      </w:r>
    </w:p>
    <w:p w14:paraId="659986CD" w14:textId="4ADF2AAC" w:rsidR="007552EA" w:rsidRPr="005E0718" w:rsidRDefault="008D3529" w:rsidP="005E0718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poteškoće s koncentracijom</w:t>
      </w:r>
    </w:p>
    <w:p w14:paraId="2B626834" w14:textId="77777777" w:rsidR="008D3529" w:rsidRPr="005213AD" w:rsidRDefault="008D3529" w:rsidP="008D3529">
      <w:pPr>
        <w:pStyle w:val="Odlomakpopisa"/>
        <w:spacing w:after="0"/>
        <w:ind w:left="360"/>
        <w:rPr>
          <w:rFonts w:ascii="Times New Roman" w:hAnsi="Times New Roman" w:cs="Times New Roman"/>
        </w:rPr>
      </w:pPr>
    </w:p>
    <w:p w14:paraId="0174D8F2" w14:textId="4351DBA3" w:rsidR="005213AD" w:rsidRPr="001C1725" w:rsidRDefault="005213AD" w:rsidP="005213AD">
      <w:pPr>
        <w:spacing w:after="0"/>
        <w:rPr>
          <w:rFonts w:ascii="Baguet Script" w:hAnsi="Baguet Script" w:cs="Times New Roman"/>
        </w:rPr>
      </w:pPr>
      <w:r w:rsidRPr="001C1725">
        <w:rPr>
          <w:rFonts w:ascii="Baguet Script" w:hAnsi="Baguet Script" w:cs="Times New Roman"/>
        </w:rPr>
        <w:t>Kod adolescenata:</w:t>
      </w:r>
    </w:p>
    <w:p w14:paraId="7AB3748E" w14:textId="77777777" w:rsidR="005213AD" w:rsidRPr="005213AD" w:rsidRDefault="005213AD" w:rsidP="005213A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izražena tuga, praznina, apatija i beznađe</w:t>
      </w:r>
    </w:p>
    <w:p w14:paraId="518B7814" w14:textId="77777777" w:rsidR="005213AD" w:rsidRPr="005213AD" w:rsidRDefault="005213AD" w:rsidP="005213AD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umor, manjak energije i gubitak motivacije</w:t>
      </w:r>
    </w:p>
    <w:p w14:paraId="6E8A6C75" w14:textId="77777777" w:rsidR="005213AD" w:rsidRPr="005213AD" w:rsidRDefault="005213AD" w:rsidP="005213AD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poremećaji spavanja i apetita (premalo ili previše)</w:t>
      </w:r>
    </w:p>
    <w:p w14:paraId="4F6FB27F" w14:textId="77777777" w:rsidR="005213AD" w:rsidRPr="005213AD" w:rsidRDefault="005213AD" w:rsidP="005213AD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razdražljivost, povlačenje i nisko samopoštovanje</w:t>
      </w:r>
    </w:p>
    <w:p w14:paraId="0B1FA4DB" w14:textId="77777777" w:rsidR="005213AD" w:rsidRPr="005213AD" w:rsidRDefault="005213AD" w:rsidP="005213AD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negativna slika o sebi i samokritičnost</w:t>
      </w:r>
    </w:p>
    <w:p w14:paraId="58041C8E" w14:textId="77777777" w:rsidR="005213AD" w:rsidRPr="005213AD" w:rsidRDefault="005213AD" w:rsidP="005213AD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rizična ponašanja (npr. alkohol, droge)</w:t>
      </w:r>
    </w:p>
    <w:p w14:paraId="794749DC" w14:textId="77777777" w:rsidR="005213AD" w:rsidRDefault="005213AD" w:rsidP="005213AD">
      <w:pPr>
        <w:pStyle w:val="Odlomakpopisa"/>
        <w:numPr>
          <w:ilvl w:val="0"/>
          <w:numId w:val="4"/>
        </w:numPr>
        <w:rPr>
          <w:rFonts w:ascii="Times New Roman" w:hAnsi="Times New Roman" w:cs="Times New Roman"/>
        </w:rPr>
      </w:pPr>
      <w:r w:rsidRPr="005213AD">
        <w:rPr>
          <w:rFonts w:ascii="Times New Roman" w:hAnsi="Times New Roman" w:cs="Times New Roman"/>
        </w:rPr>
        <w:t>moguće suicidalne misli i ponašanj</w:t>
      </w:r>
      <w:r>
        <w:rPr>
          <w:rFonts w:ascii="Times New Roman" w:hAnsi="Times New Roman" w:cs="Times New Roman"/>
        </w:rPr>
        <w:t>a</w:t>
      </w:r>
    </w:p>
    <w:p w14:paraId="09D39CDA" w14:textId="77777777" w:rsidR="007552EA" w:rsidRDefault="007552EA" w:rsidP="007552EA">
      <w:pPr>
        <w:pStyle w:val="Odlomakpopisa"/>
        <w:ind w:left="360"/>
        <w:rPr>
          <w:rFonts w:ascii="Times New Roman" w:hAnsi="Times New Roman" w:cs="Times New Roman"/>
        </w:rPr>
      </w:pPr>
    </w:p>
    <w:p w14:paraId="53F6289E" w14:textId="54EDA794" w:rsidR="007552EA" w:rsidRPr="005213AD" w:rsidRDefault="007552EA" w:rsidP="007552EA">
      <w:pPr>
        <w:pStyle w:val="Odlomakpopisa"/>
        <w:ind w:left="360"/>
        <w:rPr>
          <w:rFonts w:ascii="Times New Roman" w:hAnsi="Times New Roman" w:cs="Times New Roman"/>
        </w:rPr>
        <w:sectPr w:rsidR="007552EA" w:rsidRPr="005213AD" w:rsidSect="005213AD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F5F4B7A" w14:textId="0129D2FA" w:rsidR="005213AD" w:rsidRDefault="005213AD" w:rsidP="005213AD">
      <w:pPr>
        <w:rPr>
          <w:rFonts w:ascii="Times New Roman" w:hAnsi="Times New Roman" w:cs="Times New Roman"/>
        </w:rPr>
      </w:pPr>
      <w:r w:rsidRPr="008D3529">
        <w:rPr>
          <w:rFonts w:ascii="Baguet Script" w:hAnsi="Baguet Script" w:cs="Times New Roman"/>
          <w:b/>
          <w:bCs/>
        </w:rPr>
        <w:t>Zajedničko</w:t>
      </w:r>
      <w:r>
        <w:rPr>
          <w:rFonts w:ascii="Times New Roman" w:hAnsi="Times New Roman" w:cs="Times New Roman"/>
        </w:rPr>
        <w:t xml:space="preserve"> im je </w:t>
      </w:r>
      <w:r w:rsidRPr="005213AD">
        <w:rPr>
          <w:rFonts w:ascii="Times New Roman" w:hAnsi="Times New Roman" w:cs="Times New Roman"/>
        </w:rPr>
        <w:t>osjećaj bezvrijednosti i pretjerana samokritičnost</w:t>
      </w:r>
      <w:r>
        <w:rPr>
          <w:rFonts w:ascii="Times New Roman" w:hAnsi="Times New Roman" w:cs="Times New Roman"/>
        </w:rPr>
        <w:t xml:space="preserve">, </w:t>
      </w:r>
      <w:r w:rsidRPr="005213AD">
        <w:rPr>
          <w:rFonts w:ascii="Times New Roman" w:hAnsi="Times New Roman" w:cs="Times New Roman"/>
        </w:rPr>
        <w:t>osjetljivost na kritiku i odbacivanje</w:t>
      </w:r>
      <w:r>
        <w:rPr>
          <w:rFonts w:ascii="Times New Roman" w:hAnsi="Times New Roman" w:cs="Times New Roman"/>
        </w:rPr>
        <w:t xml:space="preserve">, </w:t>
      </w:r>
      <w:r w:rsidRPr="005213AD">
        <w:rPr>
          <w:rFonts w:ascii="Times New Roman" w:hAnsi="Times New Roman" w:cs="Times New Roman"/>
        </w:rPr>
        <w:t>moguća razmišljanja o smrti ili želja za nestajanjem</w:t>
      </w:r>
    </w:p>
    <w:p w14:paraId="70DCF309" w14:textId="2418486E" w:rsidR="00537B63" w:rsidRPr="00537B63" w:rsidRDefault="008114D9" w:rsidP="00537B63">
      <w:pPr>
        <w:rPr>
          <w:rFonts w:ascii="Times New Roman" w:hAnsi="Times New Roman" w:cs="Times New Roman"/>
        </w:rPr>
      </w:pPr>
      <w:r w:rsidRPr="008114D9">
        <w:rPr>
          <w:rFonts w:ascii="Times New Roman" w:hAnsi="Times New Roman" w:cs="Times New Roman"/>
        </w:rPr>
        <w:t>Važno je naglasiti</w:t>
      </w:r>
      <w:r w:rsidR="005213AD">
        <w:rPr>
          <w:rFonts w:ascii="Times New Roman" w:hAnsi="Times New Roman" w:cs="Times New Roman"/>
        </w:rPr>
        <w:t xml:space="preserve"> kako </w:t>
      </w:r>
      <w:r w:rsidRPr="005213AD">
        <w:rPr>
          <w:rFonts w:ascii="Times New Roman" w:hAnsi="Times New Roman" w:cs="Times New Roman"/>
          <w:b/>
          <w:bCs/>
        </w:rPr>
        <w:t>depresija nije isto što i tuga</w:t>
      </w:r>
      <w:r w:rsidRPr="008114D9">
        <w:rPr>
          <w:rFonts w:ascii="Times New Roman" w:hAnsi="Times New Roman" w:cs="Times New Roman"/>
        </w:rPr>
        <w:t xml:space="preserve"> i dijete ne može „jednostavno odlučiti biti bolje“.</w:t>
      </w:r>
      <w:r w:rsidR="005213AD">
        <w:rPr>
          <w:rFonts w:ascii="Times New Roman" w:hAnsi="Times New Roman" w:cs="Times New Roman"/>
        </w:rPr>
        <w:t xml:space="preserve"> K</w:t>
      </w:r>
      <w:r w:rsidR="005213AD" w:rsidRPr="005213AD">
        <w:rPr>
          <w:rFonts w:ascii="Times New Roman" w:hAnsi="Times New Roman" w:cs="Times New Roman"/>
        </w:rPr>
        <w:t>od djece i mladih</w:t>
      </w:r>
      <w:r w:rsidR="005160D1">
        <w:rPr>
          <w:rFonts w:ascii="Times New Roman" w:hAnsi="Times New Roman" w:cs="Times New Roman"/>
        </w:rPr>
        <w:t xml:space="preserve"> se</w:t>
      </w:r>
      <w:r w:rsidR="005213AD" w:rsidRPr="005213AD">
        <w:rPr>
          <w:rFonts w:ascii="Times New Roman" w:hAnsi="Times New Roman" w:cs="Times New Roman"/>
        </w:rPr>
        <w:t xml:space="preserve"> često razvija postupno i može biti teško uočljiva, a posebno je važno obratiti pažnju ako simptomi traju dulje od </w:t>
      </w:r>
      <w:r w:rsidR="005213AD" w:rsidRPr="008C012D">
        <w:rPr>
          <w:rFonts w:ascii="Times New Roman" w:hAnsi="Times New Roman" w:cs="Times New Roman"/>
          <w:b/>
          <w:bCs/>
        </w:rPr>
        <w:t>dva tjedna</w:t>
      </w:r>
      <w:r w:rsidR="005213AD" w:rsidRPr="005213AD">
        <w:rPr>
          <w:rFonts w:ascii="Times New Roman" w:hAnsi="Times New Roman" w:cs="Times New Roman"/>
        </w:rPr>
        <w:t>.</w:t>
      </w:r>
    </w:p>
    <w:p w14:paraId="29F6C53E" w14:textId="77777777" w:rsidR="001C2227" w:rsidRDefault="001C2227" w:rsidP="001C1725">
      <w:pPr>
        <w:rPr>
          <w:rFonts w:ascii="Baguet Script" w:hAnsi="Baguet Script" w:cs="Times New Roman"/>
        </w:rPr>
      </w:pPr>
    </w:p>
    <w:p w14:paraId="55D5634E" w14:textId="77777777" w:rsidR="001C2227" w:rsidRDefault="001C2227" w:rsidP="001C1725">
      <w:pPr>
        <w:rPr>
          <w:rFonts w:ascii="Baguet Script" w:hAnsi="Baguet Script" w:cs="Times New Roman"/>
        </w:rPr>
      </w:pPr>
    </w:p>
    <w:p w14:paraId="64ADDAE9" w14:textId="77777777" w:rsidR="001C2227" w:rsidRDefault="001C2227" w:rsidP="001C1725">
      <w:pPr>
        <w:rPr>
          <w:rFonts w:ascii="Baguet Script" w:hAnsi="Baguet Script" w:cs="Times New Roman"/>
        </w:rPr>
      </w:pPr>
    </w:p>
    <w:p w14:paraId="3649687A" w14:textId="764F8BA9" w:rsidR="001C1725" w:rsidRPr="001C1725" w:rsidRDefault="001C1725" w:rsidP="001C1725">
      <w:pPr>
        <w:rPr>
          <w:rFonts w:ascii="Baguet Script" w:hAnsi="Baguet Script" w:cs="Times New Roman"/>
        </w:rPr>
      </w:pPr>
      <w:r w:rsidRPr="001C1725">
        <w:rPr>
          <w:rFonts w:ascii="Baguet Script" w:hAnsi="Baguet Script" w:cs="Times New Roman"/>
        </w:rPr>
        <w:lastRenderedPageBreak/>
        <w:t>Što učiniti ako sumnjate na depresiju?</w:t>
      </w:r>
    </w:p>
    <w:p w14:paraId="3939D0FC" w14:textId="77777777" w:rsidR="001C1725" w:rsidRPr="001C1725" w:rsidRDefault="001C1725" w:rsidP="001C1725">
      <w:pPr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>Ako primijetite zabrinjavajuće promjene:</w:t>
      </w:r>
    </w:p>
    <w:p w14:paraId="7A132404" w14:textId="77777777" w:rsidR="001C1725" w:rsidRPr="001C1725" w:rsidRDefault="001C1725" w:rsidP="001C1725">
      <w:pPr>
        <w:rPr>
          <w:rFonts w:ascii="Times New Roman" w:hAnsi="Times New Roman" w:cs="Times New Roman"/>
        </w:rPr>
      </w:pPr>
    </w:p>
    <w:p w14:paraId="4B59B0CD" w14:textId="77777777" w:rsidR="001C1725" w:rsidRPr="001C1725" w:rsidRDefault="001C1725" w:rsidP="001C1725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>reagirajte na vrijeme – nemojte čekati da prođe samo od sebe</w:t>
      </w:r>
    </w:p>
    <w:p w14:paraId="4AE09259" w14:textId="77777777" w:rsidR="001C1725" w:rsidRPr="001C1725" w:rsidRDefault="001C1725" w:rsidP="001C1725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>razgovarajte s djetetom bez osuđivanja</w:t>
      </w:r>
    </w:p>
    <w:p w14:paraId="245B2D10" w14:textId="77777777" w:rsidR="001C1725" w:rsidRPr="001C1725" w:rsidRDefault="001C1725" w:rsidP="001C1725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>jasno izrazite svoju zabrinutost i ono što ste primijetili</w:t>
      </w:r>
    </w:p>
    <w:p w14:paraId="58DC7249" w14:textId="77777777" w:rsidR="001C1725" w:rsidRPr="001C1725" w:rsidRDefault="001C1725" w:rsidP="001C1725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>budite spremni slušati, čak i ako se dijete teško otvara</w:t>
      </w:r>
    </w:p>
    <w:p w14:paraId="1280EAFA" w14:textId="0FC58103" w:rsidR="001C1725" w:rsidRPr="001C1725" w:rsidRDefault="001C1725" w:rsidP="001C1725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>potražite stručnu pomoć (psiholog, psihijatar, školski stručni suradnik)</w:t>
      </w:r>
    </w:p>
    <w:p w14:paraId="3C89631D" w14:textId="7F739D4D" w:rsidR="001C1725" w:rsidRPr="001C1725" w:rsidRDefault="001C1725" w:rsidP="001C1725">
      <w:pPr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>Važno je vjerovati vlastitim opažanjima</w:t>
      </w:r>
      <w:r w:rsidR="005160D1">
        <w:rPr>
          <w:rFonts w:ascii="Times New Roman" w:hAnsi="Times New Roman" w:cs="Times New Roman"/>
        </w:rPr>
        <w:t>, jer</w:t>
      </w:r>
      <w:r w:rsidRPr="001C1725">
        <w:rPr>
          <w:rFonts w:ascii="Times New Roman" w:hAnsi="Times New Roman" w:cs="Times New Roman"/>
        </w:rPr>
        <w:t xml:space="preserve"> djeca ponekad negiraju probleme ili ih ne znaju objasniti.</w:t>
      </w:r>
    </w:p>
    <w:p w14:paraId="7DAC1B95" w14:textId="77777777" w:rsidR="001C1725" w:rsidRPr="001C1725" w:rsidRDefault="001C1725" w:rsidP="001C1725">
      <w:pPr>
        <w:rPr>
          <w:rFonts w:ascii="Baguet Script" w:hAnsi="Baguet Script" w:cs="Times New Roman"/>
        </w:rPr>
      </w:pPr>
      <w:r w:rsidRPr="001C1725">
        <w:rPr>
          <w:rFonts w:ascii="Baguet Script" w:hAnsi="Baguet Script" w:cs="Times New Roman"/>
        </w:rPr>
        <w:t>Kako možete pomoći svom djetetu?</w:t>
      </w:r>
    </w:p>
    <w:p w14:paraId="7379BDF5" w14:textId="3EE9EC2C" w:rsidR="001C1725" w:rsidRDefault="001C1725" w:rsidP="008C012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>Budite prisutni</w:t>
      </w:r>
      <w:r w:rsidR="008C012D">
        <w:rPr>
          <w:rFonts w:ascii="Times New Roman" w:hAnsi="Times New Roman" w:cs="Times New Roman"/>
        </w:rPr>
        <w:t>,</w:t>
      </w:r>
      <w:r w:rsidRPr="001C1725">
        <w:rPr>
          <w:rFonts w:ascii="Times New Roman" w:hAnsi="Times New Roman" w:cs="Times New Roman"/>
        </w:rPr>
        <w:t xml:space="preserve"> podržavajući</w:t>
      </w:r>
      <w:r w:rsidR="008C012D">
        <w:rPr>
          <w:rFonts w:ascii="Times New Roman" w:hAnsi="Times New Roman" w:cs="Times New Roman"/>
        </w:rPr>
        <w:t xml:space="preserve"> i </w:t>
      </w:r>
      <w:r w:rsidRPr="001C1725">
        <w:rPr>
          <w:rFonts w:ascii="Times New Roman" w:hAnsi="Times New Roman" w:cs="Times New Roman"/>
        </w:rPr>
        <w:t>strpljivi</w:t>
      </w:r>
      <w:r w:rsidR="008D3529">
        <w:rPr>
          <w:rFonts w:ascii="Times New Roman" w:hAnsi="Times New Roman" w:cs="Times New Roman"/>
        </w:rPr>
        <w:t xml:space="preserve"> </w:t>
      </w:r>
    </w:p>
    <w:p w14:paraId="052F999A" w14:textId="606958CF" w:rsidR="008C012D" w:rsidRDefault="008C012D" w:rsidP="008C012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C012D">
        <w:rPr>
          <w:rFonts w:ascii="Times New Roman" w:hAnsi="Times New Roman" w:cs="Times New Roman"/>
        </w:rPr>
        <w:t>okažite djetetu da je voljeno i prihvaćeno</w:t>
      </w:r>
    </w:p>
    <w:p w14:paraId="2986ED56" w14:textId="6C04F2A5" w:rsidR="008C012D" w:rsidRPr="001C1725" w:rsidRDefault="008C012D" w:rsidP="001C1725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8C012D">
        <w:rPr>
          <w:rFonts w:ascii="Times New Roman" w:hAnsi="Times New Roman" w:cs="Times New Roman"/>
        </w:rPr>
        <w:t>Ne pokušavajte opovrgnuti depresivne osjećaje</w:t>
      </w:r>
      <w:r>
        <w:rPr>
          <w:rFonts w:ascii="Times New Roman" w:hAnsi="Times New Roman" w:cs="Times New Roman"/>
        </w:rPr>
        <w:t>,</w:t>
      </w:r>
      <w:r w:rsidRPr="008C012D">
        <w:rPr>
          <w:rFonts w:ascii="Times New Roman" w:hAnsi="Times New Roman" w:cs="Times New Roman"/>
        </w:rPr>
        <w:t xml:space="preserve"> čak i ako </w:t>
      </w:r>
      <w:r>
        <w:rPr>
          <w:rFonts w:ascii="Times New Roman" w:hAnsi="Times New Roman" w:cs="Times New Roman"/>
        </w:rPr>
        <w:t xml:space="preserve">se </w:t>
      </w:r>
      <w:r w:rsidRPr="008C012D">
        <w:rPr>
          <w:rFonts w:ascii="Times New Roman" w:hAnsi="Times New Roman" w:cs="Times New Roman"/>
        </w:rPr>
        <w:t>čine besmislen</w:t>
      </w:r>
      <w:r w:rsidR="005160D1">
        <w:rPr>
          <w:rFonts w:ascii="Times New Roman" w:hAnsi="Times New Roman" w:cs="Times New Roman"/>
        </w:rPr>
        <w:t>i (</w:t>
      </w:r>
      <w:r w:rsidR="005160D1" w:rsidRPr="001C1725">
        <w:rPr>
          <w:rFonts w:ascii="Times New Roman" w:hAnsi="Times New Roman" w:cs="Times New Roman"/>
        </w:rPr>
        <w:t>depresija nije izbor</w:t>
      </w:r>
      <w:r w:rsidR="005160D1">
        <w:rPr>
          <w:rFonts w:ascii="Times New Roman" w:hAnsi="Times New Roman" w:cs="Times New Roman"/>
        </w:rPr>
        <w:t>,</w:t>
      </w:r>
      <w:r w:rsidR="005160D1" w:rsidRPr="001C1725">
        <w:rPr>
          <w:rFonts w:ascii="Times New Roman" w:hAnsi="Times New Roman" w:cs="Times New Roman"/>
        </w:rPr>
        <w:t xml:space="preserve"> ni „loše ponašanje“</w:t>
      </w:r>
      <w:r w:rsidR="005160D1">
        <w:rPr>
          <w:rFonts w:ascii="Times New Roman" w:hAnsi="Times New Roman" w:cs="Times New Roman"/>
        </w:rPr>
        <w:t>!)</w:t>
      </w:r>
    </w:p>
    <w:p w14:paraId="20794C81" w14:textId="21D6716A" w:rsidR="001C1725" w:rsidRPr="001C1725" w:rsidRDefault="001C1725" w:rsidP="001C1725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>Potičite lagan</w:t>
      </w:r>
      <w:r w:rsidR="005160D1">
        <w:rPr>
          <w:rFonts w:ascii="Times New Roman" w:hAnsi="Times New Roman" w:cs="Times New Roman"/>
        </w:rPr>
        <w:t>u</w:t>
      </w:r>
      <w:r w:rsidRPr="001C1725">
        <w:rPr>
          <w:rFonts w:ascii="Times New Roman" w:hAnsi="Times New Roman" w:cs="Times New Roman"/>
        </w:rPr>
        <w:t xml:space="preserve"> tjelesn</w:t>
      </w:r>
      <w:r w:rsidR="005160D1">
        <w:rPr>
          <w:rFonts w:ascii="Times New Roman" w:hAnsi="Times New Roman" w:cs="Times New Roman"/>
        </w:rPr>
        <w:t>u</w:t>
      </w:r>
      <w:r w:rsidRPr="001C1725">
        <w:rPr>
          <w:rFonts w:ascii="Times New Roman" w:hAnsi="Times New Roman" w:cs="Times New Roman"/>
        </w:rPr>
        <w:t xml:space="preserve"> aktivnost i boravak vani </w:t>
      </w:r>
    </w:p>
    <w:p w14:paraId="6878A4F0" w14:textId="13CDF67F" w:rsidR="001C1725" w:rsidRPr="001C1725" w:rsidRDefault="005160D1" w:rsidP="001C1725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Potičite druženja (i</w:t>
      </w:r>
      <w:r w:rsidR="001C1725" w:rsidRPr="001C1725">
        <w:rPr>
          <w:rFonts w:ascii="Times New Roman" w:hAnsi="Times New Roman" w:cs="Times New Roman"/>
        </w:rPr>
        <w:t xml:space="preserve">zolacija </w:t>
      </w:r>
      <w:r w:rsidR="008D3529">
        <w:rPr>
          <w:rFonts w:ascii="Times New Roman" w:hAnsi="Times New Roman" w:cs="Times New Roman"/>
        </w:rPr>
        <w:t>može pogoršati stanje</w:t>
      </w:r>
      <w:r>
        <w:rPr>
          <w:rFonts w:ascii="Times New Roman" w:hAnsi="Times New Roman" w:cs="Times New Roman"/>
        </w:rPr>
        <w:t>)</w:t>
      </w:r>
    </w:p>
    <w:p w14:paraId="775C6E3D" w14:textId="3D98434E" w:rsidR="001C1725" w:rsidRPr="001C1725" w:rsidRDefault="001C1725" w:rsidP="001C1725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 w:rsidRPr="001C1725">
        <w:rPr>
          <w:rFonts w:ascii="Times New Roman" w:hAnsi="Times New Roman" w:cs="Times New Roman"/>
        </w:rPr>
        <w:t xml:space="preserve">Budite uključeni u liječenje </w:t>
      </w:r>
      <w:r>
        <w:rPr>
          <w:rFonts w:ascii="Times New Roman" w:hAnsi="Times New Roman" w:cs="Times New Roman"/>
        </w:rPr>
        <w:t>(</w:t>
      </w:r>
      <w:r w:rsidRPr="001C1725">
        <w:rPr>
          <w:rFonts w:ascii="Times New Roman" w:hAnsi="Times New Roman" w:cs="Times New Roman"/>
        </w:rPr>
        <w:t>pratite terapiju i promjene</w:t>
      </w:r>
      <w:r>
        <w:rPr>
          <w:rFonts w:ascii="Times New Roman" w:hAnsi="Times New Roman" w:cs="Times New Roman"/>
        </w:rPr>
        <w:t>)</w:t>
      </w:r>
    </w:p>
    <w:p w14:paraId="2FCF110B" w14:textId="6617E99D" w:rsidR="008D3529" w:rsidRDefault="008D3529" w:rsidP="001C1725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C1725" w:rsidRPr="008D3529">
        <w:rPr>
          <w:rFonts w:ascii="Times New Roman" w:hAnsi="Times New Roman" w:cs="Times New Roman"/>
        </w:rPr>
        <w:t>ažno</w:t>
      </w:r>
      <w:r>
        <w:rPr>
          <w:rFonts w:ascii="Times New Roman" w:hAnsi="Times New Roman" w:cs="Times New Roman"/>
        </w:rPr>
        <w:t xml:space="preserve"> je </w:t>
      </w:r>
      <w:r w:rsidR="001C1725" w:rsidRPr="008D3529">
        <w:rPr>
          <w:rFonts w:ascii="Times New Roman" w:hAnsi="Times New Roman" w:cs="Times New Roman"/>
        </w:rPr>
        <w:t xml:space="preserve">educirati </w:t>
      </w:r>
      <w:r w:rsidR="008C012D">
        <w:rPr>
          <w:rFonts w:ascii="Times New Roman" w:hAnsi="Times New Roman" w:cs="Times New Roman"/>
        </w:rPr>
        <w:t xml:space="preserve">sebe, ali i </w:t>
      </w:r>
      <w:r w:rsidR="001C1725" w:rsidRPr="008D3529">
        <w:rPr>
          <w:rFonts w:ascii="Times New Roman" w:hAnsi="Times New Roman" w:cs="Times New Roman"/>
        </w:rPr>
        <w:t xml:space="preserve">okolinu kako bi dijete dobilo </w:t>
      </w:r>
      <w:r w:rsidR="008C012D">
        <w:rPr>
          <w:rFonts w:ascii="Times New Roman" w:hAnsi="Times New Roman" w:cs="Times New Roman"/>
        </w:rPr>
        <w:t xml:space="preserve">razumijevanje i </w:t>
      </w:r>
      <w:r w:rsidR="001C1725" w:rsidRPr="008D3529">
        <w:rPr>
          <w:rFonts w:ascii="Times New Roman" w:hAnsi="Times New Roman" w:cs="Times New Roman"/>
        </w:rPr>
        <w:t>podršku i izvan obitelji</w:t>
      </w:r>
      <w:r w:rsidR="008C012D">
        <w:rPr>
          <w:rFonts w:ascii="Times New Roman" w:hAnsi="Times New Roman" w:cs="Times New Roman"/>
        </w:rPr>
        <w:t>!</w:t>
      </w:r>
    </w:p>
    <w:p w14:paraId="1C8D3EFD" w14:textId="4C2D2972" w:rsidR="001C1725" w:rsidRPr="008D3529" w:rsidRDefault="008D3529" w:rsidP="001C1725">
      <w:pPr>
        <w:pStyle w:val="Odlomakpopis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1C1725" w:rsidRPr="008D3529">
        <w:rPr>
          <w:rFonts w:ascii="Times New Roman" w:hAnsi="Times New Roman" w:cs="Times New Roman"/>
        </w:rPr>
        <w:t>ri</w:t>
      </w:r>
      <w:r>
        <w:rPr>
          <w:rFonts w:ascii="Times New Roman" w:hAnsi="Times New Roman" w:cs="Times New Roman"/>
        </w:rPr>
        <w:t>nite</w:t>
      </w:r>
      <w:r w:rsidR="001C1725" w:rsidRPr="008D3529">
        <w:rPr>
          <w:rFonts w:ascii="Times New Roman" w:hAnsi="Times New Roman" w:cs="Times New Roman"/>
        </w:rPr>
        <w:t xml:space="preserve"> o sebi kao roditelju</w:t>
      </w:r>
      <w:r>
        <w:rPr>
          <w:rFonts w:ascii="Times New Roman" w:hAnsi="Times New Roman" w:cs="Times New Roman"/>
        </w:rPr>
        <w:t xml:space="preserve">! </w:t>
      </w:r>
      <w:r w:rsidR="001C1725" w:rsidRPr="008D3529">
        <w:rPr>
          <w:rFonts w:ascii="Times New Roman" w:hAnsi="Times New Roman" w:cs="Times New Roman"/>
        </w:rPr>
        <w:t>Podrška djetetu može biti iscrpljujuća</w:t>
      </w:r>
      <w:r w:rsidR="00E75C0B">
        <w:rPr>
          <w:rFonts w:ascii="Times New Roman" w:hAnsi="Times New Roman" w:cs="Times New Roman"/>
        </w:rPr>
        <w:t>, a a</w:t>
      </w:r>
      <w:r w:rsidR="001C1725" w:rsidRPr="008D3529">
        <w:rPr>
          <w:rFonts w:ascii="Times New Roman" w:hAnsi="Times New Roman" w:cs="Times New Roman"/>
        </w:rPr>
        <w:t>ko ste vi preopterećeni, bit će vam teže pomoći. Vodite računa o vlastitim potrebama i potražite podršku ako vam je potrebna.</w:t>
      </w:r>
    </w:p>
    <w:p w14:paraId="7503C868" w14:textId="73EB5976" w:rsidR="00537B63" w:rsidRDefault="001C1725" w:rsidP="001C1725">
      <w:pPr>
        <w:rPr>
          <w:rFonts w:ascii="Times New Roman" w:hAnsi="Times New Roman" w:cs="Times New Roman"/>
        </w:rPr>
      </w:pPr>
      <w:r w:rsidRPr="005160D1">
        <w:rPr>
          <w:rFonts w:ascii="Times New Roman" w:hAnsi="Times New Roman" w:cs="Times New Roman"/>
        </w:rPr>
        <w:t>Put oporavka može biti dug i neujednačen, ali uz pravovremenu pomoć i podršku, većina djece i adolescenata se oporavi. Najvažnije je da dijete zna da nije samo – i da ste vi tu za njega.</w:t>
      </w:r>
    </w:p>
    <w:p w14:paraId="27EE6A03" w14:textId="77777777" w:rsidR="009955E6" w:rsidRDefault="009955E6" w:rsidP="001C1725">
      <w:pPr>
        <w:rPr>
          <w:rFonts w:ascii="Times New Roman" w:hAnsi="Times New Roman" w:cs="Times New Roman"/>
        </w:rPr>
      </w:pPr>
    </w:p>
    <w:p w14:paraId="5AEBC736" w14:textId="77777777" w:rsidR="009955E6" w:rsidRDefault="009955E6" w:rsidP="001C1725">
      <w:pPr>
        <w:rPr>
          <w:rFonts w:ascii="Times New Roman" w:hAnsi="Times New Roman" w:cs="Times New Roman"/>
        </w:rPr>
      </w:pPr>
    </w:p>
    <w:p w14:paraId="7E673395" w14:textId="77777777" w:rsidR="009955E6" w:rsidRDefault="009955E6" w:rsidP="001C1725">
      <w:pPr>
        <w:rPr>
          <w:rFonts w:ascii="Times New Roman" w:hAnsi="Times New Roman" w:cs="Times New Roman"/>
        </w:rPr>
      </w:pPr>
    </w:p>
    <w:p w14:paraId="0D3314E7" w14:textId="0D8A0F32" w:rsidR="005E0718" w:rsidRPr="005160D1" w:rsidRDefault="009955E6" w:rsidP="009955E6">
      <w:pPr>
        <w:jc w:val="center"/>
        <w:rPr>
          <w:rFonts w:ascii="Times New Roman" w:hAnsi="Times New Roman" w:cs="Times New Roman"/>
        </w:rPr>
      </w:pPr>
      <w:r w:rsidRPr="009955E6">
        <w:rPr>
          <w:rFonts w:ascii="Times New Roman" w:hAnsi="Times New Roman" w:cs="Times New Roman"/>
        </w:rPr>
        <w:drawing>
          <wp:inline distT="0" distB="0" distL="0" distR="0" wp14:anchorId="0475A70B" wp14:editId="0D875DDA">
            <wp:extent cx="2598151" cy="1800225"/>
            <wp:effectExtent l="0" t="0" r="0" b="0"/>
            <wp:docPr id="63531841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31841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1659" cy="180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0718" w:rsidRPr="005160D1" w:rsidSect="005213AD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C4883"/>
    <w:multiLevelType w:val="hybridMultilevel"/>
    <w:tmpl w:val="4B3A84AA"/>
    <w:lvl w:ilvl="0" w:tplc="4482C5F0">
      <w:start w:val="1"/>
      <w:numFmt w:val="bullet"/>
      <w:lvlText w:val="∙"/>
      <w:lvlJc w:val="left"/>
      <w:pPr>
        <w:ind w:left="1428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E2233E"/>
    <w:multiLevelType w:val="hybridMultilevel"/>
    <w:tmpl w:val="5690526C"/>
    <w:lvl w:ilvl="0" w:tplc="4482C5F0">
      <w:start w:val="1"/>
      <w:numFmt w:val="bullet"/>
      <w:lvlText w:val="∙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DF76BD"/>
    <w:multiLevelType w:val="hybridMultilevel"/>
    <w:tmpl w:val="DDC8D27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B14C3E"/>
    <w:multiLevelType w:val="hybridMultilevel"/>
    <w:tmpl w:val="4E7C7CD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5D50BC"/>
    <w:multiLevelType w:val="hybridMultilevel"/>
    <w:tmpl w:val="0DF01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5070E"/>
    <w:multiLevelType w:val="hybridMultilevel"/>
    <w:tmpl w:val="C4103A5A"/>
    <w:lvl w:ilvl="0" w:tplc="4482C5F0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65E12"/>
    <w:multiLevelType w:val="hybridMultilevel"/>
    <w:tmpl w:val="23A600AC"/>
    <w:lvl w:ilvl="0" w:tplc="4482C5F0">
      <w:start w:val="1"/>
      <w:numFmt w:val="bullet"/>
      <w:lvlText w:val="∙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B42D4C"/>
    <w:multiLevelType w:val="hybridMultilevel"/>
    <w:tmpl w:val="F98AEF50"/>
    <w:lvl w:ilvl="0" w:tplc="4482C5F0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730EE"/>
    <w:multiLevelType w:val="hybridMultilevel"/>
    <w:tmpl w:val="9B1E7B2C"/>
    <w:lvl w:ilvl="0" w:tplc="4482C5F0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255C3"/>
    <w:multiLevelType w:val="hybridMultilevel"/>
    <w:tmpl w:val="30D4C0AA"/>
    <w:lvl w:ilvl="0" w:tplc="4482C5F0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D5794C"/>
    <w:multiLevelType w:val="hybridMultilevel"/>
    <w:tmpl w:val="4816ECB6"/>
    <w:lvl w:ilvl="0" w:tplc="4482C5F0">
      <w:start w:val="1"/>
      <w:numFmt w:val="bullet"/>
      <w:lvlText w:val="∙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120197">
    <w:abstractNumId w:val="4"/>
  </w:num>
  <w:num w:numId="2" w16cid:durableId="1527017219">
    <w:abstractNumId w:val="9"/>
  </w:num>
  <w:num w:numId="3" w16cid:durableId="1664970657">
    <w:abstractNumId w:val="6"/>
  </w:num>
  <w:num w:numId="4" w16cid:durableId="1899168167">
    <w:abstractNumId w:val="1"/>
  </w:num>
  <w:num w:numId="5" w16cid:durableId="887105480">
    <w:abstractNumId w:val="7"/>
  </w:num>
  <w:num w:numId="6" w16cid:durableId="320626368">
    <w:abstractNumId w:val="5"/>
  </w:num>
  <w:num w:numId="7" w16cid:durableId="1843544201">
    <w:abstractNumId w:val="10"/>
  </w:num>
  <w:num w:numId="8" w16cid:durableId="1842743732">
    <w:abstractNumId w:val="8"/>
  </w:num>
  <w:num w:numId="9" w16cid:durableId="1760520452">
    <w:abstractNumId w:val="2"/>
  </w:num>
  <w:num w:numId="10" w16cid:durableId="1317027627">
    <w:abstractNumId w:val="0"/>
  </w:num>
  <w:num w:numId="11" w16cid:durableId="309864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63"/>
    <w:rsid w:val="00052E3F"/>
    <w:rsid w:val="00084322"/>
    <w:rsid w:val="000960F3"/>
    <w:rsid w:val="000A2C38"/>
    <w:rsid w:val="00132EFB"/>
    <w:rsid w:val="00160290"/>
    <w:rsid w:val="001A4DCA"/>
    <w:rsid w:val="001C1725"/>
    <w:rsid w:val="001C2227"/>
    <w:rsid w:val="00214583"/>
    <w:rsid w:val="002655C8"/>
    <w:rsid w:val="002B571F"/>
    <w:rsid w:val="00423EF1"/>
    <w:rsid w:val="0044745D"/>
    <w:rsid w:val="004500CB"/>
    <w:rsid w:val="005160D1"/>
    <w:rsid w:val="005213AD"/>
    <w:rsid w:val="00537B63"/>
    <w:rsid w:val="005C1896"/>
    <w:rsid w:val="005E0718"/>
    <w:rsid w:val="00664CB3"/>
    <w:rsid w:val="00706F18"/>
    <w:rsid w:val="007552EA"/>
    <w:rsid w:val="007968B6"/>
    <w:rsid w:val="008114D9"/>
    <w:rsid w:val="008C012D"/>
    <w:rsid w:val="008D3529"/>
    <w:rsid w:val="009955E6"/>
    <w:rsid w:val="00AC0D3C"/>
    <w:rsid w:val="00AC4612"/>
    <w:rsid w:val="00D32008"/>
    <w:rsid w:val="00D8604A"/>
    <w:rsid w:val="00DA2E50"/>
    <w:rsid w:val="00DD4C53"/>
    <w:rsid w:val="00E71904"/>
    <w:rsid w:val="00E75C0B"/>
    <w:rsid w:val="00EA3252"/>
    <w:rsid w:val="00ED1789"/>
    <w:rsid w:val="00F11B82"/>
    <w:rsid w:val="00F77D51"/>
    <w:rsid w:val="00FC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7F0F"/>
  <w15:chartTrackingRefBased/>
  <w15:docId w15:val="{22A0E428-7F9C-4CC8-B0B8-89574F90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37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7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7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7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7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7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7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7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7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7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7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7B6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7B6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7B6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7B6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7B6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7B6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7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7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7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7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7B6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7B6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7B6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7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7B6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7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Kosovel</dc:creator>
  <cp:keywords/>
  <dc:description/>
  <cp:lastModifiedBy>Kosovel, Iva</cp:lastModifiedBy>
  <cp:revision>5</cp:revision>
  <dcterms:created xsi:type="dcterms:W3CDTF">2026-03-30T20:06:00Z</dcterms:created>
  <dcterms:modified xsi:type="dcterms:W3CDTF">2026-04-02T13:30:00Z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4c5e67-99ca-4f7c-8602-e96af8d55e85_Enabled">
    <vt:lpwstr>true</vt:lpwstr>
  </property>
  <property fmtid="{D5CDD505-2E9C-101B-9397-08002B2CF9AE}" pid="3" name="MSIP_Label_294c5e67-99ca-4f7c-8602-e96af8d55e85_SetDate">
    <vt:lpwstr>2026-03-31T07:47:46Z</vt:lpwstr>
  </property>
  <property fmtid="{D5CDD505-2E9C-101B-9397-08002B2CF9AE}" pid="4" name="MSIP_Label_294c5e67-99ca-4f7c-8602-e96af8d55e85_Method">
    <vt:lpwstr>Standard</vt:lpwstr>
  </property>
  <property fmtid="{D5CDD505-2E9C-101B-9397-08002B2CF9AE}" pid="5" name="MSIP_Label_294c5e67-99ca-4f7c-8602-e96af8d55e85_Name">
    <vt:lpwstr>Class 2</vt:lpwstr>
  </property>
  <property fmtid="{D5CDD505-2E9C-101B-9397-08002B2CF9AE}" pid="6" name="MSIP_Label_294c5e67-99ca-4f7c-8602-e96af8d55e85_SiteId">
    <vt:lpwstr>e40bdbd3-a94d-48f1-85cb-62b6c559b551</vt:lpwstr>
  </property>
  <property fmtid="{D5CDD505-2E9C-101B-9397-08002B2CF9AE}" pid="7" name="MSIP_Label_294c5e67-99ca-4f7c-8602-e96af8d55e85_ActionId">
    <vt:lpwstr>bfbf9bac-f4fd-46e5-bbca-3a991df40c50</vt:lpwstr>
  </property>
  <property fmtid="{D5CDD505-2E9C-101B-9397-08002B2CF9AE}" pid="8" name="MSIP_Label_294c5e67-99ca-4f7c-8602-e96af8d55e85_ContentBits">
    <vt:lpwstr>0</vt:lpwstr>
  </property>
</Properties>
</file>